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70" w:rsidRPr="005B3870" w:rsidRDefault="003C57D6" w:rsidP="00E0582D">
      <w:pPr>
        <w:pStyle w:val="a3"/>
        <w:spacing w:before="0" w:beforeAutospacing="0" w:after="0" w:afterAutospacing="0" w:line="276" w:lineRule="auto"/>
        <w:ind w:firstLine="709"/>
        <w:jc w:val="center"/>
        <w:rPr>
          <w:rFonts w:ascii="Georgia" w:hAnsi="Georgia"/>
        </w:rPr>
      </w:pPr>
      <w:r>
        <w:rPr>
          <w:rFonts w:ascii="Georgia" w:hAnsi="Georgia"/>
          <w:b/>
          <w:color w:val="333333"/>
        </w:rPr>
        <w:t>Информация</w:t>
      </w:r>
    </w:p>
    <w:p w:rsidR="005B3870" w:rsidRPr="005B3870" w:rsidRDefault="00E0582D" w:rsidP="00E0582D">
      <w:pPr>
        <w:pStyle w:val="a3"/>
        <w:spacing w:before="0" w:beforeAutospacing="0" w:after="0" w:afterAutospacing="0" w:line="276" w:lineRule="auto"/>
        <w:ind w:firstLine="709"/>
        <w:jc w:val="center"/>
        <w:rPr>
          <w:rFonts w:ascii="Georgia" w:hAnsi="Georgia"/>
        </w:rPr>
      </w:pPr>
      <w:r>
        <w:rPr>
          <w:rFonts w:ascii="Georgia" w:hAnsi="Georgia"/>
          <w:b/>
          <w:color w:val="333333"/>
        </w:rPr>
        <w:t>родителям (законным представителям)</w:t>
      </w:r>
      <w:r w:rsidR="00DB125E">
        <w:rPr>
          <w:rFonts w:ascii="Georgia" w:hAnsi="Georgia"/>
          <w:b/>
          <w:color w:val="333333"/>
        </w:rPr>
        <w:t xml:space="preserve"> </w:t>
      </w:r>
      <w:r w:rsidR="00831FD8">
        <w:rPr>
          <w:rFonts w:ascii="Georgia" w:hAnsi="Georgia"/>
          <w:b/>
          <w:color w:val="333333"/>
        </w:rPr>
        <w:t>о системе</w:t>
      </w:r>
      <w:r w:rsidR="005B3870" w:rsidRPr="005B3870">
        <w:rPr>
          <w:rFonts w:ascii="Georgia" w:hAnsi="Georgia"/>
          <w:b/>
          <w:color w:val="333333"/>
        </w:rPr>
        <w:t xml:space="preserve"> персонифицированного финансирования дополнительного образования детей в Нефтеюганском районе</w:t>
      </w:r>
      <w:bookmarkStart w:id="0" w:name="_GoBack"/>
      <w:bookmarkEnd w:id="0"/>
    </w:p>
    <w:p w:rsidR="005B3870" w:rsidRPr="005B3870" w:rsidRDefault="005B3870" w:rsidP="005B3870">
      <w:pPr>
        <w:pStyle w:val="a3"/>
        <w:spacing w:after="125" w:afterAutospacing="0" w:line="276" w:lineRule="auto"/>
        <w:ind w:firstLine="708"/>
        <w:jc w:val="both"/>
        <w:rPr>
          <w:rFonts w:ascii="Georgia" w:hAnsi="Georgia"/>
        </w:rPr>
      </w:pPr>
      <w:r w:rsidRPr="005B3870">
        <w:rPr>
          <w:rFonts w:ascii="Georgia" w:hAnsi="Georgia"/>
          <w:color w:val="333333"/>
        </w:rPr>
        <w:t>Каждый родитель обеспокоен выбором учреждений для получения их ребенком качественного дополнительного образования. С 01.09.2017г. все учреждения дополнительного образов</w:t>
      </w:r>
      <w:r w:rsidR="00831FD8">
        <w:rPr>
          <w:rFonts w:ascii="Georgia" w:hAnsi="Georgia"/>
          <w:color w:val="333333"/>
        </w:rPr>
        <w:t xml:space="preserve">ания </w:t>
      </w:r>
      <w:proofErr w:type="spellStart"/>
      <w:r w:rsidR="00831FD8">
        <w:rPr>
          <w:rFonts w:ascii="Georgia" w:hAnsi="Georgia"/>
          <w:color w:val="333333"/>
        </w:rPr>
        <w:t>Нефтеюганского</w:t>
      </w:r>
      <w:proofErr w:type="spellEnd"/>
      <w:r w:rsidR="00831FD8">
        <w:rPr>
          <w:rFonts w:ascii="Georgia" w:hAnsi="Georgia"/>
          <w:color w:val="333333"/>
        </w:rPr>
        <w:t xml:space="preserve"> района были</w:t>
      </w:r>
      <w:r w:rsidRPr="005B3870">
        <w:rPr>
          <w:rFonts w:ascii="Georgia" w:hAnsi="Georgia"/>
          <w:color w:val="333333"/>
        </w:rPr>
        <w:t xml:space="preserve"> включены в апробацию системы персонифицированного финансирования или </w:t>
      </w:r>
      <w:r w:rsidRPr="005B3870">
        <w:rPr>
          <w:rFonts w:ascii="Georgia" w:hAnsi="Georgia"/>
          <w:b/>
          <w:color w:val="333333"/>
        </w:rPr>
        <w:t>сертификацию дополнительного образования</w:t>
      </w:r>
      <w:r w:rsidRPr="005B3870">
        <w:rPr>
          <w:rFonts w:ascii="Georgia" w:hAnsi="Georgia"/>
          <w:color w:val="333333"/>
        </w:rPr>
        <w:t>.</w:t>
      </w:r>
    </w:p>
    <w:p w:rsidR="005B3870" w:rsidRPr="005B3870" w:rsidRDefault="005B3870" w:rsidP="005B3870">
      <w:pPr>
        <w:pStyle w:val="a3"/>
        <w:spacing w:after="125" w:afterAutospacing="0" w:line="276" w:lineRule="auto"/>
        <w:ind w:firstLine="708"/>
        <w:jc w:val="both"/>
        <w:rPr>
          <w:rFonts w:ascii="Georgia" w:hAnsi="Georgia"/>
        </w:rPr>
      </w:pPr>
      <w:r w:rsidRPr="005B3870">
        <w:rPr>
          <w:rFonts w:ascii="Georgia" w:hAnsi="Georgia"/>
          <w:b/>
          <w:color w:val="333333"/>
        </w:rPr>
        <w:t>Что такое сертификат и для чего он нужен?</w:t>
      </w:r>
    </w:p>
    <w:p w:rsidR="005B3870" w:rsidRPr="005B3870" w:rsidRDefault="005B3870" w:rsidP="005B3870">
      <w:pPr>
        <w:pStyle w:val="a4"/>
        <w:spacing w:before="0" w:beforeAutospacing="0" w:after="0" w:afterAutospacing="0" w:line="276" w:lineRule="auto"/>
        <w:contextualSpacing/>
        <w:jc w:val="both"/>
        <w:rPr>
          <w:rFonts w:ascii="Georgia" w:hAnsi="Georgia"/>
        </w:rPr>
      </w:pPr>
      <w:r w:rsidRPr="005B3870">
        <w:rPr>
          <w:rFonts w:ascii="Georgia" w:hAnsi="Georgia"/>
          <w:color w:val="000000"/>
        </w:rPr>
        <w:t xml:space="preserve">1) </w:t>
      </w:r>
      <w:r w:rsidRPr="005B3870">
        <w:rPr>
          <w:rFonts w:ascii="Georgia" w:hAnsi="Georgia"/>
          <w:b/>
          <w:i/>
          <w:color w:val="000000"/>
        </w:rPr>
        <w:t>Сертификат дополнительного образования</w:t>
      </w:r>
      <w:r w:rsidRPr="005B3870">
        <w:rPr>
          <w:rFonts w:ascii="Georgia" w:hAnsi="Georgia"/>
          <w:color w:val="000000"/>
        </w:rPr>
        <w:t xml:space="preserve"> - именной документ, предоставляемый ребенку, подтверждающий право родителей (законных представителей) ребенка на оплату услуг дополнительного образования. </w:t>
      </w:r>
    </w:p>
    <w:p w:rsidR="005B3870" w:rsidRPr="005B3870" w:rsidRDefault="005B3870" w:rsidP="005B3870">
      <w:pPr>
        <w:pStyle w:val="a4"/>
        <w:spacing w:before="0" w:beforeAutospacing="0" w:after="0" w:afterAutospacing="0" w:line="276" w:lineRule="auto"/>
        <w:contextualSpacing/>
        <w:jc w:val="both"/>
        <w:rPr>
          <w:rFonts w:ascii="Georgia" w:hAnsi="Georgia"/>
        </w:rPr>
      </w:pPr>
      <w:r>
        <w:rPr>
          <w:rFonts w:ascii="Georgia" w:hAnsi="Georgia"/>
          <w:color w:val="333333"/>
        </w:rPr>
        <w:t xml:space="preserve">       </w:t>
      </w:r>
      <w:r w:rsidRPr="005B3870">
        <w:rPr>
          <w:rFonts w:ascii="Georgia" w:hAnsi="Georgia"/>
          <w:color w:val="333333"/>
        </w:rPr>
        <w:t xml:space="preserve">Сертификат призван обеспечить доступность и качество дополнительного образования, позволяя детям выбирать конкретную образовательную программу, получая услугу в учреждениях различных видов и форм собственности. В случае если посещение кружков и секций будет стоить дороже предусмотренной сертификатом суммы, разницу необходимо будет оплатить родителям. Образовательные программы будут стоить по-разному, по робототехнике, например, дороже, чем по хореографии. </w:t>
      </w:r>
    </w:p>
    <w:p w:rsidR="005B3870" w:rsidRPr="005B3870" w:rsidRDefault="005B3870" w:rsidP="005B3870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b/>
        </w:rPr>
      </w:pPr>
      <w:r w:rsidRPr="005B3870">
        <w:rPr>
          <w:rFonts w:ascii="Georgia" w:hAnsi="Georgia"/>
        </w:rPr>
        <w:t xml:space="preserve">2) </w:t>
      </w:r>
      <w:r w:rsidRPr="005B3870">
        <w:rPr>
          <w:rFonts w:ascii="Georgia" w:hAnsi="Georgia"/>
          <w:b/>
        </w:rPr>
        <w:t>Получить такой сертиф</w:t>
      </w:r>
      <w:r w:rsidR="00E0582D">
        <w:rPr>
          <w:rFonts w:ascii="Georgia" w:hAnsi="Georgia"/>
          <w:b/>
        </w:rPr>
        <w:t xml:space="preserve">икат смогут дети от 5 до 18 лет </w:t>
      </w:r>
    </w:p>
    <w:p w:rsidR="005B3870" w:rsidRPr="005B3870" w:rsidRDefault="005B3870" w:rsidP="005B3870">
      <w:pPr>
        <w:pStyle w:val="a3"/>
        <w:spacing w:after="125" w:afterAutospacing="0" w:line="276" w:lineRule="auto"/>
        <w:jc w:val="both"/>
        <w:rPr>
          <w:rFonts w:ascii="Georgia" w:hAnsi="Georgia"/>
        </w:rPr>
      </w:pPr>
      <w:r w:rsidRPr="005B3870">
        <w:rPr>
          <w:rFonts w:ascii="Georgia" w:hAnsi="Georgia"/>
          <w:color w:val="FF0000"/>
        </w:rPr>
        <w:tab/>
      </w:r>
      <w:r w:rsidRPr="005B3870">
        <w:rPr>
          <w:rFonts w:ascii="Georgia" w:hAnsi="Georgia"/>
          <w:b/>
        </w:rPr>
        <w:t>Что необходимо сделать родителям?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 w:rsidRPr="00E0582D">
        <w:rPr>
          <w:rFonts w:ascii="Georgia" w:hAnsi="Georgia"/>
          <w:b/>
        </w:rPr>
        <w:t>1)</w:t>
      </w:r>
      <w:r>
        <w:rPr>
          <w:rFonts w:ascii="Georgia" w:hAnsi="Georgia"/>
        </w:rPr>
        <w:t>    </w:t>
      </w:r>
      <w:r w:rsidRPr="005B3870">
        <w:rPr>
          <w:rFonts w:ascii="Georgia" w:hAnsi="Georgia"/>
        </w:rPr>
        <w:t>Написать з</w:t>
      </w:r>
      <w:r w:rsidRPr="005B3870">
        <w:rPr>
          <w:rFonts w:ascii="Georgia" w:hAnsi="Georgia"/>
          <w:color w:val="000000"/>
        </w:rPr>
        <w:t>аявление о включении в систему персонифицированного финансирования</w:t>
      </w:r>
      <w:bookmarkStart w:id="1" w:name="_Ref450206003"/>
      <w:bookmarkEnd w:id="1"/>
      <w:r w:rsidRPr="005B3870">
        <w:rPr>
          <w:rFonts w:ascii="Georgia" w:hAnsi="Georgia"/>
          <w:color w:val="000000"/>
        </w:rPr>
        <w:t>.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 w:rsidRPr="00E0582D">
        <w:rPr>
          <w:rFonts w:ascii="Georgia" w:eastAsia="yandex-sans" w:hAnsi="Georgia" w:cs="yandex-sans"/>
          <w:b/>
        </w:rPr>
        <w:t>2)</w:t>
      </w:r>
      <w:r>
        <w:rPr>
          <w:rFonts w:ascii="Georgia" w:eastAsia="yandex-sans" w:hAnsi="Georgia"/>
        </w:rPr>
        <w:t>     </w:t>
      </w:r>
      <w:r w:rsidRPr="005B3870">
        <w:rPr>
          <w:rFonts w:ascii="Georgia" w:hAnsi="Georgia"/>
          <w:color w:val="000000"/>
        </w:rPr>
        <w:t xml:space="preserve">При подаче заявления о включении в систему персонифицированного финансирования предъявить следующие </w:t>
      </w:r>
      <w:r w:rsidR="00BC7052">
        <w:rPr>
          <w:rFonts w:ascii="Georgia" w:hAnsi="Georgia"/>
          <w:color w:val="000000"/>
        </w:rPr>
        <w:t xml:space="preserve">оригиналы </w:t>
      </w:r>
      <w:r>
        <w:rPr>
          <w:rFonts w:ascii="Georgia" w:hAnsi="Georgia"/>
          <w:color w:val="000000"/>
        </w:rPr>
        <w:t>документов</w:t>
      </w:r>
      <w:r w:rsidRPr="005B3870">
        <w:rPr>
          <w:rFonts w:ascii="Georgia" w:hAnsi="Georgia"/>
          <w:color w:val="000000"/>
        </w:rPr>
        <w:t>, необходимые для принятия решения о предоставлении сертификата дополнительного образования: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 w:rsidRPr="005B3870">
        <w:rPr>
          <w:rFonts w:ascii="Georgia" w:hAnsi="Georgia"/>
          <w:color w:val="000000"/>
        </w:rPr>
        <w:t>- свидетельство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ребенка;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 w:rsidRPr="005B3870">
        <w:rPr>
          <w:rFonts w:ascii="Georgia" w:hAnsi="Georgia"/>
          <w:color w:val="000000"/>
        </w:rPr>
        <w:t>-</w:t>
      </w:r>
      <w:r w:rsidR="00E0582D">
        <w:rPr>
          <w:rFonts w:ascii="Georgia" w:hAnsi="Georgia"/>
          <w:color w:val="000000"/>
        </w:rPr>
        <w:t xml:space="preserve"> </w:t>
      </w:r>
      <w:r w:rsidRPr="005B3870">
        <w:rPr>
          <w:rFonts w:ascii="Georgia" w:hAnsi="Georgia"/>
          <w:color w:val="000000"/>
        </w:rPr>
        <w:t>документ, удостоверяющий личность родителя (законного представителя) ребенка;</w:t>
      </w:r>
    </w:p>
    <w:p w:rsidR="005B3870" w:rsidRDefault="005B3870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  <w:color w:val="000000"/>
        </w:rPr>
      </w:pPr>
      <w:r w:rsidRPr="005B3870">
        <w:rPr>
          <w:rFonts w:ascii="Georgia" w:hAnsi="Georgia"/>
          <w:color w:val="000000"/>
        </w:rPr>
        <w:t>-</w:t>
      </w:r>
      <w:r w:rsidR="00E0582D">
        <w:rPr>
          <w:rFonts w:ascii="Georgia" w:hAnsi="Georgia"/>
          <w:color w:val="000000"/>
        </w:rPr>
        <w:t xml:space="preserve"> </w:t>
      </w:r>
      <w:r w:rsidRPr="005B3870">
        <w:rPr>
          <w:rFonts w:ascii="Georgia" w:hAnsi="Georgia"/>
          <w:color w:val="000000"/>
        </w:rPr>
        <w:t>заключение психолого-медико-педагогической комиссии (при наличии</w:t>
      </w:r>
      <w:r w:rsidR="00831FD8">
        <w:rPr>
          <w:rFonts w:ascii="Georgia" w:hAnsi="Georgia"/>
          <w:color w:val="000000"/>
        </w:rPr>
        <w:t xml:space="preserve"> и необходимости</w:t>
      </w:r>
      <w:r w:rsidRPr="005B3870">
        <w:rPr>
          <w:rFonts w:ascii="Georgia" w:hAnsi="Georgia"/>
          <w:color w:val="000000"/>
        </w:rPr>
        <w:t>).</w:t>
      </w:r>
    </w:p>
    <w:p w:rsidR="00831FD8" w:rsidRPr="005B3870" w:rsidRDefault="00831FD8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- регистрация по месту проживания.</w:t>
      </w:r>
    </w:p>
    <w:p w:rsidR="005B3870" w:rsidRPr="005B3870" w:rsidRDefault="00E0582D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>С</w:t>
      </w:r>
      <w:r w:rsidR="005B3870" w:rsidRPr="005B3870">
        <w:rPr>
          <w:rFonts w:ascii="Georgia" w:hAnsi="Georgia"/>
          <w:color w:val="000000"/>
        </w:rPr>
        <w:t>овместно с заявлением о включении в систему персонифицированного финансирован</w:t>
      </w:r>
      <w:r w:rsidR="00831FD8">
        <w:rPr>
          <w:rFonts w:ascii="Georgia" w:hAnsi="Georgia"/>
          <w:color w:val="000000"/>
        </w:rPr>
        <w:t xml:space="preserve">ия </w:t>
      </w:r>
      <w:r w:rsidR="005B3870" w:rsidRPr="005B3870">
        <w:rPr>
          <w:rFonts w:ascii="Georgia" w:hAnsi="Georgia"/>
          <w:color w:val="000000"/>
        </w:rPr>
        <w:t>предоставля</w:t>
      </w:r>
      <w:r w:rsidR="005B3870">
        <w:rPr>
          <w:rFonts w:ascii="Georgia" w:hAnsi="Georgia"/>
          <w:color w:val="000000"/>
        </w:rPr>
        <w:t>ются копии указанных документов</w:t>
      </w:r>
      <w:r w:rsidR="005B3870" w:rsidRPr="005B3870">
        <w:rPr>
          <w:rFonts w:ascii="Georgia" w:hAnsi="Georgia"/>
          <w:color w:val="000000"/>
        </w:rPr>
        <w:t>.</w:t>
      </w:r>
    </w:p>
    <w:p w:rsidR="005B3870" w:rsidRPr="00831FD8" w:rsidRDefault="00BC7052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  <w:i/>
        </w:rPr>
      </w:pPr>
      <w:r>
        <w:rPr>
          <w:rFonts w:ascii="Georgia" w:hAnsi="Georgia"/>
          <w:color w:val="000000"/>
        </w:rPr>
        <w:t xml:space="preserve">         </w:t>
      </w:r>
      <w:r w:rsidR="005B3870" w:rsidRPr="00831FD8">
        <w:rPr>
          <w:rFonts w:ascii="Georgia" w:hAnsi="Georgia"/>
          <w:i/>
          <w:color w:val="000000"/>
        </w:rPr>
        <w:t>При подаче заявления о включении в систему персонифицированного финансирования в муниципальную уполномоченную организацию родителями (законными представителями) ребенка подписывается согласие с условиями предоставления сертификата дополнительного образования, предусматривающими: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 w:rsidRPr="005B3870">
        <w:rPr>
          <w:rFonts w:ascii="Georgia" w:hAnsi="Georgia"/>
          <w:color w:val="000000"/>
        </w:rPr>
        <w:t>-предоставление согласия на обработку предоставленных в заявлении персональных данных;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 w:rsidRPr="005B3870">
        <w:rPr>
          <w:rFonts w:ascii="Georgia" w:hAnsi="Georgia"/>
          <w:color w:val="000000"/>
        </w:rPr>
        <w:t>-обязательство родителей (законных представителей) детей уведомлять муниципальную уполномоченную организацию посредством личного обращения об изменениях предоставленных сведений не позднее чем через 20 рабочих дней после соответствующих изменений.</w:t>
      </w:r>
    </w:p>
    <w:p w:rsidR="005B3870" w:rsidRPr="00BC7052" w:rsidRDefault="00E0582D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  <w:color w:val="000000"/>
        </w:rPr>
        <w:lastRenderedPageBreak/>
        <w:t xml:space="preserve">            </w:t>
      </w:r>
      <w:r w:rsidR="005B3870" w:rsidRPr="00BC7052">
        <w:rPr>
          <w:rFonts w:ascii="Georgia" w:hAnsi="Georgia"/>
          <w:b/>
          <w:color w:val="000000"/>
        </w:rPr>
        <w:t>Решение о включении ребенка в систему персонифицированного финансирования принимается уполномоченной организацией на основании рассмотрения заявления о включении в систему персонифицированного финансирования поданного родителями (законными представителями) ребенка.</w:t>
      </w:r>
    </w:p>
    <w:p w:rsidR="005B3870" w:rsidRPr="00831FD8" w:rsidRDefault="00E0582D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  <w:i/>
        </w:rPr>
      </w:pPr>
      <w:r>
        <w:rPr>
          <w:rFonts w:ascii="Georgia" w:hAnsi="Georgia"/>
          <w:color w:val="000000"/>
        </w:rPr>
        <w:t xml:space="preserve">          </w:t>
      </w:r>
      <w:r w:rsidR="005B3870" w:rsidRPr="00831FD8">
        <w:rPr>
          <w:rFonts w:ascii="Georgia" w:hAnsi="Georgia"/>
          <w:i/>
          <w:color w:val="000000"/>
        </w:rPr>
        <w:t>Основаниями для отказа в предоставлении сертификата дополнительного образования со стороны муниципальной уполномоченной организации являются: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 w:rsidRPr="005B3870">
        <w:rPr>
          <w:rFonts w:ascii="Georgia" w:hAnsi="Georgia"/>
          <w:color w:val="000000"/>
        </w:rPr>
        <w:t>-предоставление родителем (законным представителем) ребенка заведомо недостоверных сведений при подаче заявления;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 w:rsidRPr="005B3870">
        <w:rPr>
          <w:rFonts w:ascii="Georgia" w:hAnsi="Georgia"/>
          <w:color w:val="000000"/>
        </w:rPr>
        <w:t>-отсутствие места (адреса) регистрации в муниципальном районе (городском округе);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 w:rsidRPr="005B3870">
        <w:rPr>
          <w:rFonts w:ascii="Georgia" w:hAnsi="Georgia"/>
          <w:color w:val="000000"/>
        </w:rPr>
        <w:t>-отсутствие согласия родителя (законного представителя) ребенка с условиями предоставления сертификата дополнительного образования;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 w:rsidRPr="005B3870">
        <w:rPr>
          <w:rFonts w:ascii="Georgia" w:hAnsi="Georgia"/>
          <w:color w:val="000000"/>
        </w:rPr>
        <w:t>-наличие в реестре сертификатов дополнительного образования, выданных уполномоченной организацией (далее – Реестр выданных сертификатов) сведений о сертификате дополнительного образования предоставленного ребенку ранее.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 w:rsidRPr="005B3870">
        <w:rPr>
          <w:rFonts w:ascii="Georgia" w:hAnsi="Georgia"/>
          <w:color w:val="000000"/>
        </w:rPr>
        <w:t>-достижение соответствия числа предоставленных сертификатов дополнительного образования, актуальных в соответствующем учебном году, максимальному числу сертификатов дополнительного образования на соответствующий учебный год, установленному муниципальной программой персонифицированного финансирования для соответствующей категории детей.</w:t>
      </w:r>
    </w:p>
    <w:p w:rsidR="005B3870" w:rsidRPr="00831FD8" w:rsidRDefault="00831FD8" w:rsidP="005B3870">
      <w:pPr>
        <w:pStyle w:val="western"/>
        <w:spacing w:before="0" w:beforeAutospacing="0" w:after="0" w:afterAutospacing="0" w:line="276" w:lineRule="auto"/>
        <w:jc w:val="both"/>
        <w:rPr>
          <w:rFonts w:ascii="Georgia" w:hAnsi="Georgia"/>
        </w:rPr>
      </w:pPr>
      <w:r>
        <w:rPr>
          <w:rFonts w:ascii="Georgia" w:hAnsi="Georgia"/>
          <w:color w:val="000000"/>
        </w:rPr>
        <w:t xml:space="preserve">      </w:t>
      </w:r>
      <w:r w:rsidR="005B3870" w:rsidRPr="00831FD8">
        <w:rPr>
          <w:rFonts w:ascii="Georgia" w:hAnsi="Georgia"/>
          <w:i/>
          <w:color w:val="000000"/>
        </w:rPr>
        <w:t xml:space="preserve">Уполномоченная организация в течение </w:t>
      </w:r>
      <w:r w:rsidR="005B3870" w:rsidRPr="00831FD8">
        <w:rPr>
          <w:rFonts w:ascii="Georgia" w:hAnsi="Georgia"/>
          <w:b/>
          <w:i/>
          <w:color w:val="000000"/>
        </w:rPr>
        <w:t>3-х рабочих дней</w:t>
      </w:r>
      <w:r w:rsidR="005B3870" w:rsidRPr="00831FD8">
        <w:rPr>
          <w:rFonts w:ascii="Georgia" w:hAnsi="Georgia"/>
          <w:i/>
          <w:color w:val="000000"/>
        </w:rPr>
        <w:t xml:space="preserve"> после получения заявления о включении в систему персонифицированного финансирования принимает решение о предоставлении (об отказе в предоставлении) ребенку сертификата дополнительного образования. 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ind w:firstLine="708"/>
        <w:jc w:val="both"/>
        <w:rPr>
          <w:rFonts w:ascii="Georgia" w:hAnsi="Georgia"/>
        </w:rPr>
      </w:pPr>
      <w:r w:rsidRPr="005B3870">
        <w:rPr>
          <w:rFonts w:ascii="Georgia" w:hAnsi="Georgia"/>
          <w:color w:val="000000"/>
        </w:rPr>
        <w:t>На основании принятого уполномоченной организацией решения создается запись в Реестре выданных сертификатов, в который указывается номер сертификата, состоящий из 10 цифр, определяемый случайным образом, а также сведения о ребенке и родителе (законном представителе) ребенка.</w:t>
      </w:r>
    </w:p>
    <w:p w:rsidR="005B3870" w:rsidRPr="005B3870" w:rsidRDefault="005B3870" w:rsidP="005B3870">
      <w:pPr>
        <w:pStyle w:val="western"/>
        <w:spacing w:before="0" w:beforeAutospacing="0" w:after="0" w:afterAutospacing="0" w:line="276" w:lineRule="auto"/>
        <w:ind w:firstLine="708"/>
        <w:jc w:val="both"/>
        <w:rPr>
          <w:rFonts w:ascii="Georgia" w:hAnsi="Georgia"/>
        </w:rPr>
      </w:pPr>
      <w:r w:rsidRPr="005B3870">
        <w:rPr>
          <w:rFonts w:ascii="Georgia" w:hAnsi="Georgia"/>
          <w:color w:val="000000"/>
        </w:rPr>
        <w:t>В течение 3 рабочих дней после принятия положительного решения о предоставлении ребенку сертификата дополнительного образования уполномоченной организацией подготавливается выписка из Реестра выданных сертификатов, содержащая сведения о номере сертификата дополнительного образования, фамилии, имени и отчестве (при наличии) ребенка, а также уникальном пароле для входа в личный кабинет информационной системы персонифицированного финансирования. Соответствующая выписка является подтверждением включения ребенка в систему персонифицированного финансирования и подлежит предоставлению родителю (законному представителю) ребенка.</w:t>
      </w:r>
    </w:p>
    <w:p w:rsidR="00BC7052" w:rsidRDefault="00BC7052" w:rsidP="005B3870">
      <w:pPr>
        <w:pStyle w:val="western"/>
        <w:spacing w:before="0" w:beforeAutospacing="0" w:after="0" w:afterAutospacing="0" w:line="276" w:lineRule="auto"/>
        <w:ind w:firstLine="708"/>
        <w:jc w:val="both"/>
        <w:rPr>
          <w:rFonts w:ascii="Georgia" w:hAnsi="Georgia"/>
          <w:color w:val="000000"/>
        </w:rPr>
      </w:pPr>
      <w:bookmarkStart w:id="2" w:name="_Ref450486209"/>
      <w:bookmarkEnd w:id="2"/>
      <w:r>
        <w:rPr>
          <w:rFonts w:ascii="Georgia" w:hAnsi="Georgia"/>
          <w:color w:val="000000"/>
        </w:rPr>
        <w:t xml:space="preserve">Родители (законные представители) детей, получивших сертификаты дополнительного образования, через личный кабинет выбирают  образовательную программу и конкретный модуль образовательной программы. Затем </w:t>
      </w:r>
      <w:r w:rsidR="008877DA">
        <w:rPr>
          <w:rFonts w:ascii="Georgia" w:hAnsi="Georgia"/>
          <w:color w:val="000000"/>
        </w:rPr>
        <w:t>обращаются</w:t>
      </w:r>
      <w:r>
        <w:rPr>
          <w:rFonts w:ascii="Georgia" w:hAnsi="Georgia"/>
          <w:color w:val="000000"/>
        </w:rPr>
        <w:t xml:space="preserve"> к </w:t>
      </w:r>
      <w:r w:rsidR="008877DA">
        <w:rPr>
          <w:rFonts w:ascii="Georgia" w:hAnsi="Georgia"/>
          <w:color w:val="000000"/>
        </w:rPr>
        <w:t>соответствующему</w:t>
      </w:r>
      <w:r>
        <w:rPr>
          <w:rFonts w:ascii="Georgia" w:hAnsi="Georgia"/>
          <w:color w:val="000000"/>
        </w:rPr>
        <w:t xml:space="preserve"> поставщику образовательных услуг с предложением заключения договора на обучение</w:t>
      </w:r>
      <w:r w:rsidR="008877DA">
        <w:rPr>
          <w:rFonts w:ascii="Georgia" w:hAnsi="Georgia"/>
          <w:color w:val="000000"/>
        </w:rPr>
        <w:t>.</w:t>
      </w:r>
    </w:p>
    <w:sectPr w:rsidR="00BC7052" w:rsidSect="00831FD8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62"/>
    <w:rsid w:val="001C5262"/>
    <w:rsid w:val="003C57D6"/>
    <w:rsid w:val="005B3870"/>
    <w:rsid w:val="007C5864"/>
    <w:rsid w:val="00831FD8"/>
    <w:rsid w:val="008877DA"/>
    <w:rsid w:val="00907384"/>
    <w:rsid w:val="00AD16FD"/>
    <w:rsid w:val="00BC7052"/>
    <w:rsid w:val="00DB125E"/>
    <w:rsid w:val="00E0582D"/>
    <w:rsid w:val="00FB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B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B387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877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5B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B387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877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 Елена Викторовна</dc:creator>
  <cp:keywords/>
  <dc:description/>
  <cp:lastModifiedBy>Бобко Елена Викторовна</cp:lastModifiedBy>
  <cp:revision>9</cp:revision>
  <dcterms:created xsi:type="dcterms:W3CDTF">2017-06-19T07:00:00Z</dcterms:created>
  <dcterms:modified xsi:type="dcterms:W3CDTF">2018-03-28T10:28:00Z</dcterms:modified>
</cp:coreProperties>
</file>