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5C" w:rsidRPr="00170543" w:rsidRDefault="005A6F5C">
      <w:pPr>
        <w:rPr>
          <w:sz w:val="26"/>
          <w:szCs w:val="26"/>
        </w:rPr>
      </w:pPr>
    </w:p>
    <w:p w:rsidR="005A6F5C" w:rsidRPr="00170543" w:rsidRDefault="005A6F5C" w:rsidP="005A6F5C">
      <w:pPr>
        <w:pStyle w:val="6"/>
        <w:tabs>
          <w:tab w:val="num" w:pos="0"/>
          <w:tab w:val="left" w:pos="9321"/>
        </w:tabs>
        <w:spacing w:before="0"/>
        <w:jc w:val="center"/>
        <w:rPr>
          <w:color w:val="auto"/>
        </w:rPr>
      </w:pPr>
      <w:r w:rsidRPr="00170543">
        <w:rPr>
          <w:noProof/>
          <w:color w:val="auto"/>
          <w:sz w:val="26"/>
          <w:szCs w:val="26"/>
        </w:rPr>
        <w:drawing>
          <wp:inline distT="0" distB="0" distL="0" distR="0" wp14:anchorId="1B8BA1C7" wp14:editId="56CA101B">
            <wp:extent cx="475615" cy="6362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5C" w:rsidRPr="00170543" w:rsidRDefault="005A6F5C" w:rsidP="005A6F5C">
      <w:pPr>
        <w:rPr>
          <w:b/>
          <w:bCs/>
        </w:rPr>
      </w:pPr>
    </w:p>
    <w:p w:rsidR="005A6F5C" w:rsidRPr="00170543" w:rsidRDefault="005A6F5C" w:rsidP="005A6F5C">
      <w:pPr>
        <w:jc w:val="center"/>
        <w:rPr>
          <w:b/>
          <w:bCs/>
        </w:rPr>
      </w:pPr>
      <w:r w:rsidRPr="00170543">
        <w:rPr>
          <w:b/>
          <w:bCs/>
        </w:rPr>
        <w:t>Администрация Нефтеюганского района</w:t>
      </w:r>
    </w:p>
    <w:p w:rsidR="005A6F5C" w:rsidRPr="00170543" w:rsidRDefault="005A6F5C" w:rsidP="005A6F5C">
      <w:pPr>
        <w:jc w:val="center"/>
        <w:rPr>
          <w:b/>
          <w:bCs/>
        </w:rPr>
      </w:pPr>
    </w:p>
    <w:p w:rsidR="005A6F5C" w:rsidRPr="00170543" w:rsidRDefault="005A6F5C" w:rsidP="005A6F5C">
      <w:pPr>
        <w:jc w:val="center"/>
        <w:rPr>
          <w:b/>
          <w:bCs/>
          <w:caps/>
          <w:sz w:val="36"/>
          <w:szCs w:val="36"/>
        </w:rPr>
      </w:pPr>
      <w:r w:rsidRPr="00170543">
        <w:rPr>
          <w:b/>
          <w:bCs/>
          <w:caps/>
          <w:sz w:val="36"/>
          <w:szCs w:val="36"/>
        </w:rPr>
        <w:t xml:space="preserve">департамент  образования </w:t>
      </w:r>
    </w:p>
    <w:p w:rsidR="005A6F5C" w:rsidRPr="00170543" w:rsidRDefault="005A6F5C" w:rsidP="005A6F5C">
      <w:pPr>
        <w:jc w:val="center"/>
        <w:rPr>
          <w:b/>
          <w:bCs/>
          <w:caps/>
          <w:sz w:val="36"/>
          <w:szCs w:val="36"/>
        </w:rPr>
      </w:pPr>
      <w:r w:rsidRPr="00170543">
        <w:rPr>
          <w:b/>
          <w:bCs/>
          <w:caps/>
          <w:sz w:val="36"/>
          <w:szCs w:val="36"/>
        </w:rPr>
        <w:t xml:space="preserve">и  молодежной  политики  </w:t>
      </w:r>
    </w:p>
    <w:p w:rsidR="005A6F5C" w:rsidRPr="00170543" w:rsidRDefault="005A6F5C" w:rsidP="005A6F5C">
      <w:pPr>
        <w:jc w:val="center"/>
        <w:rPr>
          <w:b/>
          <w:bCs/>
          <w:sz w:val="28"/>
          <w:szCs w:val="28"/>
        </w:rPr>
      </w:pPr>
    </w:p>
    <w:p w:rsidR="005A6F5C" w:rsidRPr="00170543" w:rsidRDefault="005A6F5C" w:rsidP="005A6F5C">
      <w:pPr>
        <w:jc w:val="center"/>
        <w:rPr>
          <w:b/>
          <w:bCs/>
          <w:caps/>
          <w:sz w:val="32"/>
          <w:szCs w:val="32"/>
        </w:rPr>
      </w:pPr>
      <w:r w:rsidRPr="00170543">
        <w:rPr>
          <w:b/>
          <w:bCs/>
          <w:caps/>
          <w:sz w:val="32"/>
          <w:szCs w:val="32"/>
        </w:rPr>
        <w:t>приказ</w:t>
      </w:r>
    </w:p>
    <w:p w:rsidR="005A6F5C" w:rsidRPr="00170543" w:rsidRDefault="005A6F5C" w:rsidP="005A6F5C">
      <w:pPr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241"/>
      </w:tblGrid>
      <w:tr w:rsidR="00170543" w:rsidRPr="00170543" w:rsidTr="005A6F5C">
        <w:trPr>
          <w:cantSplit/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C" w:rsidRPr="00170543" w:rsidRDefault="005A6F5C" w:rsidP="007F58C4">
            <w:pPr>
              <w:snapToGrid w:val="0"/>
            </w:pPr>
            <w:r w:rsidRPr="00170543">
              <w:t>17.09.2021</w:t>
            </w:r>
          </w:p>
        </w:tc>
        <w:tc>
          <w:tcPr>
            <w:tcW w:w="6241" w:type="dxa"/>
            <w:vMerge w:val="restart"/>
            <w:hideMark/>
          </w:tcPr>
          <w:p w:rsidR="005A6F5C" w:rsidRPr="00170543" w:rsidRDefault="005A6F5C" w:rsidP="005A6F5C">
            <w:pPr>
              <w:snapToGrid w:val="0"/>
              <w:jc w:val="right"/>
            </w:pPr>
            <w:r w:rsidRPr="00170543">
              <w:t>№ 667-0</w:t>
            </w:r>
          </w:p>
        </w:tc>
      </w:tr>
      <w:tr w:rsidR="00170543" w:rsidRPr="00170543" w:rsidTr="005A6F5C">
        <w:trPr>
          <w:cantSplit/>
          <w:trHeight w:val="276"/>
        </w:trPr>
        <w:tc>
          <w:tcPr>
            <w:tcW w:w="3119" w:type="dxa"/>
          </w:tcPr>
          <w:p w:rsidR="005A6F5C" w:rsidRPr="00170543" w:rsidRDefault="005A6F5C">
            <w:pPr>
              <w:snapToGrid w:val="0"/>
              <w:rPr>
                <w:sz w:val="4"/>
                <w:szCs w:val="4"/>
              </w:rPr>
            </w:pPr>
          </w:p>
          <w:p w:rsidR="005A6F5C" w:rsidRPr="00170543" w:rsidRDefault="005A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1" w:type="dxa"/>
            <w:vMerge/>
            <w:vAlign w:val="center"/>
            <w:hideMark/>
          </w:tcPr>
          <w:p w:rsidR="005A6F5C" w:rsidRPr="00170543" w:rsidRDefault="005A6F5C">
            <w:pPr>
              <w:rPr>
                <w:sz w:val="24"/>
                <w:szCs w:val="24"/>
              </w:rPr>
            </w:pPr>
          </w:p>
        </w:tc>
      </w:tr>
    </w:tbl>
    <w:p w:rsidR="005A6F5C" w:rsidRPr="00170543" w:rsidRDefault="005A6F5C" w:rsidP="005A6F5C">
      <w:pPr>
        <w:jc w:val="center"/>
        <w:rPr>
          <w:sz w:val="26"/>
          <w:szCs w:val="26"/>
        </w:rPr>
      </w:pPr>
      <w:r w:rsidRPr="00170543">
        <w:t>г.Нефтеюганск</w:t>
      </w:r>
    </w:p>
    <w:p w:rsidR="005A6F5C" w:rsidRPr="00170543" w:rsidRDefault="005A6F5C">
      <w:pPr>
        <w:rPr>
          <w:sz w:val="26"/>
          <w:szCs w:val="26"/>
        </w:rPr>
      </w:pPr>
    </w:p>
    <w:p w:rsidR="00646253" w:rsidRPr="00170543" w:rsidRDefault="002330AE" w:rsidP="002330AE">
      <w:pPr>
        <w:jc w:val="center"/>
        <w:rPr>
          <w:sz w:val="26"/>
          <w:szCs w:val="26"/>
          <w:lang w:eastAsia="x-none"/>
        </w:rPr>
      </w:pPr>
      <w:r w:rsidRPr="00170543">
        <w:rPr>
          <w:sz w:val="26"/>
          <w:szCs w:val="26"/>
          <w:lang w:val="x-none" w:eastAsia="x-none"/>
        </w:rPr>
        <w:t>О</w:t>
      </w:r>
      <w:r w:rsidRPr="00170543">
        <w:rPr>
          <w:sz w:val="26"/>
          <w:szCs w:val="26"/>
          <w:lang w:eastAsia="x-none"/>
        </w:rPr>
        <w:t xml:space="preserve">б организации работы по повышению </w:t>
      </w:r>
    </w:p>
    <w:p w:rsidR="00646253" w:rsidRPr="00170543" w:rsidRDefault="002330AE" w:rsidP="002330AE">
      <w:pPr>
        <w:jc w:val="center"/>
        <w:rPr>
          <w:sz w:val="26"/>
          <w:szCs w:val="26"/>
          <w:lang w:eastAsia="x-none"/>
        </w:rPr>
      </w:pPr>
      <w:r w:rsidRPr="00170543">
        <w:rPr>
          <w:sz w:val="26"/>
          <w:szCs w:val="26"/>
          <w:lang w:eastAsia="x-none"/>
        </w:rPr>
        <w:t xml:space="preserve">функциональной грамотности обучающихся </w:t>
      </w:r>
    </w:p>
    <w:p w:rsidR="002330AE" w:rsidRPr="00170543" w:rsidRDefault="002330AE" w:rsidP="002330AE">
      <w:pPr>
        <w:jc w:val="center"/>
        <w:rPr>
          <w:sz w:val="26"/>
          <w:szCs w:val="26"/>
        </w:rPr>
      </w:pPr>
      <w:r w:rsidRPr="00170543">
        <w:rPr>
          <w:sz w:val="26"/>
          <w:szCs w:val="26"/>
          <w:lang w:eastAsia="x-none"/>
        </w:rPr>
        <w:t xml:space="preserve">общеобразовательных организаций </w:t>
      </w:r>
      <w:r w:rsidRPr="00170543">
        <w:rPr>
          <w:sz w:val="26"/>
          <w:szCs w:val="26"/>
          <w:lang w:val="x-none" w:eastAsia="x-none"/>
        </w:rPr>
        <w:t xml:space="preserve"> </w:t>
      </w:r>
      <w:r w:rsidRPr="00170543">
        <w:rPr>
          <w:sz w:val="26"/>
          <w:szCs w:val="26"/>
          <w:lang w:eastAsia="x-none"/>
        </w:rPr>
        <w:t>Нефтеюганского района</w:t>
      </w:r>
    </w:p>
    <w:p w:rsidR="002330AE" w:rsidRPr="00170543" w:rsidRDefault="002330AE" w:rsidP="00463C3A">
      <w:pPr>
        <w:pStyle w:val="ConsPlusTitle"/>
        <w:ind w:firstLine="709"/>
        <w:jc w:val="both"/>
        <w:rPr>
          <w:sz w:val="26"/>
          <w:szCs w:val="26"/>
        </w:rPr>
      </w:pPr>
    </w:p>
    <w:p w:rsidR="00061A17" w:rsidRPr="00170543" w:rsidRDefault="00CF616C" w:rsidP="005A6F5C">
      <w:pPr>
        <w:pStyle w:val="ConsPlusTitle"/>
        <w:ind w:firstLine="709"/>
        <w:jc w:val="both"/>
        <w:rPr>
          <w:b w:val="0"/>
          <w:bCs w:val="0"/>
          <w:sz w:val="26"/>
          <w:szCs w:val="26"/>
        </w:rPr>
      </w:pPr>
      <w:r w:rsidRPr="00170543">
        <w:rPr>
          <w:b w:val="0"/>
          <w:bCs w:val="0"/>
          <w:sz w:val="26"/>
          <w:szCs w:val="26"/>
        </w:rPr>
        <w:t xml:space="preserve">В </w:t>
      </w:r>
      <w:r w:rsidR="00061A17" w:rsidRPr="00170543">
        <w:rPr>
          <w:b w:val="0"/>
          <w:bCs w:val="0"/>
          <w:sz w:val="26"/>
          <w:szCs w:val="26"/>
        </w:rPr>
        <w:t xml:space="preserve">рамках реализации национального проекта «Образование», </w:t>
      </w:r>
      <w:r w:rsidR="00527256" w:rsidRPr="00170543">
        <w:rPr>
          <w:b w:val="0"/>
          <w:bCs w:val="0"/>
          <w:sz w:val="26"/>
          <w:szCs w:val="26"/>
        </w:rPr>
        <w:br/>
      </w:r>
      <w:r w:rsidR="00061A17" w:rsidRPr="00170543">
        <w:rPr>
          <w:b w:val="0"/>
          <w:bCs w:val="0"/>
          <w:sz w:val="26"/>
          <w:szCs w:val="26"/>
        </w:rPr>
        <w:t xml:space="preserve">на основании письма </w:t>
      </w:r>
      <w:r w:rsidR="00527256" w:rsidRPr="00170543">
        <w:rPr>
          <w:b w:val="0"/>
          <w:bCs w:val="0"/>
          <w:sz w:val="26"/>
          <w:szCs w:val="26"/>
        </w:rPr>
        <w:t xml:space="preserve">заместителя министра Министерства просвещения Российской Федерации от 15 сентября 2021 года № АЗ-581/03, письма  </w:t>
      </w:r>
      <w:r w:rsidR="00061A17" w:rsidRPr="00170543">
        <w:rPr>
          <w:b w:val="0"/>
          <w:bCs w:val="0"/>
          <w:sz w:val="26"/>
          <w:szCs w:val="26"/>
        </w:rPr>
        <w:t>Департамента государственной политики и управления в сфере общего образования  Министерства просвещения Российской Федерации от</w:t>
      </w:r>
      <w:r w:rsidR="00527256" w:rsidRPr="00170543">
        <w:rPr>
          <w:b w:val="0"/>
          <w:bCs w:val="0"/>
          <w:sz w:val="26"/>
          <w:szCs w:val="26"/>
        </w:rPr>
        <w:t xml:space="preserve"> </w:t>
      </w:r>
      <w:r w:rsidR="00061A17" w:rsidRPr="00170543">
        <w:rPr>
          <w:b w:val="0"/>
          <w:bCs w:val="0"/>
          <w:sz w:val="26"/>
          <w:szCs w:val="26"/>
        </w:rPr>
        <w:t>14 сентября 2021 года № 03-</w:t>
      </w:r>
      <w:r w:rsidR="00527256" w:rsidRPr="00170543">
        <w:rPr>
          <w:b w:val="0"/>
          <w:bCs w:val="0"/>
          <w:sz w:val="26"/>
          <w:szCs w:val="26"/>
        </w:rPr>
        <w:t xml:space="preserve">1510, </w:t>
      </w:r>
      <w:r w:rsidR="002330AE" w:rsidRPr="00170543">
        <w:rPr>
          <w:b w:val="0"/>
          <w:bCs w:val="0"/>
          <w:sz w:val="26"/>
          <w:szCs w:val="26"/>
        </w:rPr>
        <w:t xml:space="preserve">приказа Департамента </w:t>
      </w:r>
      <w:r w:rsidR="002330AE" w:rsidRPr="00170543">
        <w:rPr>
          <w:b w:val="0"/>
          <w:sz w:val="26"/>
          <w:szCs w:val="26"/>
        </w:rPr>
        <w:t xml:space="preserve">образования и молодежной политики Ханты-Мансийского автономного округа – Югры </w:t>
      </w:r>
      <w:r w:rsidR="00646253" w:rsidRPr="00170543">
        <w:rPr>
          <w:b w:val="0"/>
          <w:sz w:val="26"/>
          <w:szCs w:val="26"/>
        </w:rPr>
        <w:t>от 16.09.2021 № 10-П-1233 «Об организации работы по повышению функциональной грамотности обучающихся общеобразовательных организаций</w:t>
      </w:r>
      <w:r w:rsidR="002330AE" w:rsidRPr="00170543">
        <w:rPr>
          <w:b w:val="0"/>
          <w:sz w:val="26"/>
          <w:szCs w:val="26"/>
        </w:rPr>
        <w:t xml:space="preserve"> </w:t>
      </w:r>
      <w:r w:rsidR="00646253" w:rsidRPr="00170543">
        <w:rPr>
          <w:b w:val="0"/>
          <w:sz w:val="26"/>
          <w:szCs w:val="26"/>
        </w:rPr>
        <w:t xml:space="preserve">Ханты-Мансийского автономного округа – Югры», </w:t>
      </w:r>
      <w:r w:rsidR="00527256" w:rsidRPr="00170543">
        <w:rPr>
          <w:b w:val="0"/>
          <w:bCs w:val="0"/>
          <w:sz w:val="26"/>
          <w:szCs w:val="26"/>
        </w:rPr>
        <w:t>в целях повышения качества общего образования посредством формирования функциональной грамотности обучающихся общеобразовательных организаций</w:t>
      </w:r>
      <w:r w:rsidR="002330AE" w:rsidRPr="00170543">
        <w:rPr>
          <w:b w:val="0"/>
          <w:bCs w:val="0"/>
          <w:sz w:val="26"/>
          <w:szCs w:val="26"/>
        </w:rPr>
        <w:t xml:space="preserve"> Нефтеюганского района</w:t>
      </w:r>
      <w:r w:rsidR="00527256" w:rsidRPr="00170543">
        <w:rPr>
          <w:b w:val="0"/>
          <w:bCs w:val="0"/>
          <w:sz w:val="26"/>
          <w:szCs w:val="26"/>
        </w:rPr>
        <w:t>,</w:t>
      </w:r>
      <w:r w:rsidR="00646253" w:rsidRPr="00170543">
        <w:rPr>
          <w:b w:val="0"/>
          <w:bCs w:val="0"/>
          <w:sz w:val="26"/>
          <w:szCs w:val="26"/>
        </w:rPr>
        <w:t xml:space="preserve"> п р и к а з ы в а ю:</w:t>
      </w:r>
    </w:p>
    <w:p w:rsidR="009C0FD3" w:rsidRPr="00170543" w:rsidRDefault="009C0FD3" w:rsidP="005A6F5C">
      <w:pPr>
        <w:pStyle w:val="ConsPlusTitle"/>
        <w:ind w:firstLine="709"/>
        <w:jc w:val="both"/>
        <w:rPr>
          <w:sz w:val="26"/>
          <w:szCs w:val="26"/>
        </w:rPr>
      </w:pPr>
    </w:p>
    <w:p w:rsidR="002E032B" w:rsidRPr="00170543" w:rsidRDefault="002330AE" w:rsidP="007F58C4">
      <w:pPr>
        <w:pStyle w:val="aa"/>
        <w:numPr>
          <w:ilvl w:val="1"/>
          <w:numId w:val="46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70543">
        <w:rPr>
          <w:rFonts w:ascii="Times New Roman" w:hAnsi="Times New Roman"/>
          <w:sz w:val="26"/>
          <w:szCs w:val="26"/>
          <w:lang w:val="ru-RU"/>
        </w:rPr>
        <w:t>Утвердить</w:t>
      </w:r>
      <w:r w:rsidR="002E032B" w:rsidRPr="00170543">
        <w:rPr>
          <w:rFonts w:ascii="Times New Roman" w:hAnsi="Times New Roman"/>
          <w:sz w:val="26"/>
          <w:szCs w:val="26"/>
          <w:lang w:val="ru-RU"/>
        </w:rPr>
        <w:t>:</w:t>
      </w:r>
    </w:p>
    <w:p w:rsidR="002E032B" w:rsidRPr="00170543" w:rsidRDefault="002330AE" w:rsidP="007F58C4">
      <w:pPr>
        <w:pStyle w:val="aa"/>
        <w:numPr>
          <w:ilvl w:val="1"/>
          <w:numId w:val="4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0543">
        <w:rPr>
          <w:rFonts w:ascii="Times New Roman" w:hAnsi="Times New Roman"/>
          <w:sz w:val="26"/>
          <w:szCs w:val="26"/>
        </w:rPr>
        <w:t>муниципальный план мероприятий</w:t>
      </w:r>
      <w:r w:rsidR="0095063D" w:rsidRPr="00170543">
        <w:rPr>
          <w:rFonts w:ascii="Times New Roman" w:hAnsi="Times New Roman"/>
          <w:sz w:val="26"/>
          <w:szCs w:val="26"/>
        </w:rPr>
        <w:t xml:space="preserve"> («Дорожная карта»)</w:t>
      </w:r>
      <w:r w:rsidRPr="00170543">
        <w:rPr>
          <w:rFonts w:ascii="Times New Roman" w:hAnsi="Times New Roman"/>
          <w:sz w:val="26"/>
          <w:szCs w:val="26"/>
        </w:rPr>
        <w:t>, направленных на формирование и оценку функциональной грамотности обучающихся общеобразовательных организаций на 2021-2022 учебный год</w:t>
      </w:r>
      <w:r w:rsidR="005A6F5C" w:rsidRPr="00170543">
        <w:rPr>
          <w:rFonts w:ascii="Times New Roman" w:hAnsi="Times New Roman"/>
          <w:sz w:val="26"/>
          <w:szCs w:val="26"/>
          <w:lang w:val="ru-RU"/>
        </w:rPr>
        <w:t>, участи</w:t>
      </w:r>
      <w:r w:rsidR="004522D0">
        <w:rPr>
          <w:rFonts w:ascii="Times New Roman" w:hAnsi="Times New Roman"/>
          <w:sz w:val="26"/>
          <w:szCs w:val="26"/>
          <w:lang w:val="ru-RU"/>
        </w:rPr>
        <w:t>е</w:t>
      </w:r>
      <w:r w:rsidR="005A6F5C" w:rsidRPr="00170543"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5A6F5C" w:rsidRPr="00170543">
        <w:rPr>
          <w:rFonts w:ascii="Times New Roman" w:hAnsi="Times New Roman"/>
          <w:sz w:val="26"/>
          <w:szCs w:val="26"/>
        </w:rPr>
        <w:t>разработк</w:t>
      </w:r>
      <w:r w:rsidR="005A6F5C" w:rsidRPr="00170543">
        <w:rPr>
          <w:rFonts w:ascii="Times New Roman" w:hAnsi="Times New Roman"/>
          <w:sz w:val="26"/>
          <w:szCs w:val="26"/>
          <w:lang w:val="ru-RU"/>
        </w:rPr>
        <w:t>е</w:t>
      </w:r>
      <w:r w:rsidR="005A6F5C" w:rsidRPr="00170543">
        <w:rPr>
          <w:rFonts w:ascii="Times New Roman" w:hAnsi="Times New Roman"/>
          <w:sz w:val="26"/>
          <w:szCs w:val="26"/>
        </w:rPr>
        <w:t xml:space="preserve"> модели единой региональной системы критериального оценивания качества образовательной деятельности в системе общего образования</w:t>
      </w:r>
      <w:r w:rsidRPr="00170543">
        <w:rPr>
          <w:rFonts w:ascii="Times New Roman" w:hAnsi="Times New Roman"/>
          <w:sz w:val="26"/>
          <w:szCs w:val="26"/>
        </w:rPr>
        <w:t xml:space="preserve"> </w:t>
      </w:r>
      <w:r w:rsidR="0095063D" w:rsidRPr="00170543">
        <w:rPr>
          <w:rFonts w:ascii="Times New Roman" w:hAnsi="Times New Roman"/>
          <w:sz w:val="26"/>
          <w:szCs w:val="26"/>
        </w:rPr>
        <w:t xml:space="preserve">(далее – муниципальный план) </w:t>
      </w:r>
      <w:r w:rsidRPr="00170543">
        <w:rPr>
          <w:rFonts w:ascii="Times New Roman" w:hAnsi="Times New Roman"/>
          <w:sz w:val="26"/>
          <w:szCs w:val="26"/>
        </w:rPr>
        <w:t>(Приложение 1)</w:t>
      </w:r>
      <w:r w:rsidR="002E032B" w:rsidRPr="00170543">
        <w:rPr>
          <w:rFonts w:ascii="Times New Roman" w:hAnsi="Times New Roman"/>
          <w:sz w:val="26"/>
          <w:szCs w:val="26"/>
        </w:rPr>
        <w:t>;</w:t>
      </w:r>
    </w:p>
    <w:p w:rsidR="002E032B" w:rsidRPr="00170543" w:rsidRDefault="002E032B" w:rsidP="006F4CCC">
      <w:pPr>
        <w:pStyle w:val="aa"/>
        <w:numPr>
          <w:ilvl w:val="1"/>
          <w:numId w:val="4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0543">
        <w:rPr>
          <w:rFonts w:ascii="Times New Roman" w:hAnsi="Times New Roman"/>
          <w:sz w:val="26"/>
          <w:szCs w:val="26"/>
          <w:lang w:val="ru-RU"/>
        </w:rPr>
        <w:t xml:space="preserve">персональный состав </w:t>
      </w:r>
      <w:r w:rsidR="006F4CCC">
        <w:rPr>
          <w:rFonts w:ascii="Times New Roman" w:hAnsi="Times New Roman"/>
          <w:sz w:val="26"/>
          <w:szCs w:val="26"/>
          <w:lang w:val="ru-RU"/>
        </w:rPr>
        <w:t xml:space="preserve">рабочих групп </w:t>
      </w:r>
      <w:r w:rsidRPr="00170543">
        <w:rPr>
          <w:rFonts w:ascii="Times New Roman" w:hAnsi="Times New Roman"/>
          <w:sz w:val="26"/>
          <w:szCs w:val="26"/>
          <w:lang w:val="ru-RU"/>
        </w:rPr>
        <w:t>по формировани</w:t>
      </w:r>
      <w:r w:rsidR="006F4CCC">
        <w:rPr>
          <w:rFonts w:ascii="Times New Roman" w:hAnsi="Times New Roman"/>
          <w:sz w:val="26"/>
          <w:szCs w:val="26"/>
          <w:lang w:val="ru-RU"/>
        </w:rPr>
        <w:t>ю</w:t>
      </w:r>
      <w:r w:rsidRPr="0017054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F4CCC">
        <w:rPr>
          <w:rFonts w:ascii="Times New Roman" w:hAnsi="Times New Roman"/>
          <w:sz w:val="26"/>
          <w:szCs w:val="26"/>
          <w:lang w:val="ru-RU"/>
        </w:rPr>
        <w:t xml:space="preserve">комплектов заданий критериального оценивания, в том числе </w:t>
      </w:r>
      <w:r w:rsidRPr="00170543">
        <w:rPr>
          <w:rFonts w:ascii="Times New Roman" w:hAnsi="Times New Roman"/>
          <w:sz w:val="26"/>
          <w:szCs w:val="26"/>
          <w:lang w:val="ru-RU"/>
        </w:rPr>
        <w:t>функциональной грамотности обучающихся общеобразовательных организаций Нефтеюганского района</w:t>
      </w:r>
      <w:r w:rsidR="00FD2722" w:rsidRPr="0017054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70543">
        <w:rPr>
          <w:rFonts w:ascii="Times New Roman" w:hAnsi="Times New Roman"/>
          <w:sz w:val="26"/>
          <w:szCs w:val="26"/>
          <w:lang w:val="ru-RU"/>
        </w:rPr>
        <w:t>(Приложение 2</w:t>
      </w:r>
      <w:r w:rsidR="006F4CCC">
        <w:rPr>
          <w:rFonts w:ascii="Times New Roman" w:hAnsi="Times New Roman"/>
          <w:sz w:val="26"/>
          <w:szCs w:val="26"/>
          <w:lang w:val="ru-RU"/>
        </w:rPr>
        <w:t>, 3, 4</w:t>
      </w:r>
      <w:r w:rsidRPr="00170543">
        <w:rPr>
          <w:rFonts w:ascii="Times New Roman" w:hAnsi="Times New Roman"/>
          <w:sz w:val="26"/>
          <w:szCs w:val="26"/>
          <w:lang w:val="ru-RU"/>
        </w:rPr>
        <w:t>)</w:t>
      </w:r>
      <w:r w:rsidR="006F4CCC">
        <w:rPr>
          <w:rFonts w:ascii="Times New Roman" w:hAnsi="Times New Roman"/>
          <w:sz w:val="26"/>
          <w:szCs w:val="26"/>
          <w:lang w:val="ru-RU"/>
        </w:rPr>
        <w:t>.</w:t>
      </w:r>
    </w:p>
    <w:p w:rsidR="00FD2722" w:rsidRPr="00170543" w:rsidRDefault="003F038A" w:rsidP="006F4CCC">
      <w:pPr>
        <w:tabs>
          <w:tab w:val="left" w:pos="0"/>
        </w:tabs>
        <w:jc w:val="both"/>
        <w:rPr>
          <w:sz w:val="26"/>
          <w:szCs w:val="26"/>
        </w:rPr>
      </w:pPr>
      <w:r w:rsidRPr="00170543">
        <w:rPr>
          <w:sz w:val="26"/>
          <w:szCs w:val="26"/>
        </w:rPr>
        <w:tab/>
        <w:t xml:space="preserve">2. </w:t>
      </w:r>
      <w:r w:rsidR="003C74D9" w:rsidRPr="00170543">
        <w:rPr>
          <w:sz w:val="26"/>
          <w:szCs w:val="26"/>
        </w:rPr>
        <w:t>Назначить ответственн</w:t>
      </w:r>
      <w:r w:rsidR="00FD2722" w:rsidRPr="00170543">
        <w:rPr>
          <w:sz w:val="26"/>
          <w:szCs w:val="26"/>
        </w:rPr>
        <w:t>ыми:</w:t>
      </w:r>
      <w:r w:rsidR="003C74D9" w:rsidRPr="00170543">
        <w:rPr>
          <w:sz w:val="26"/>
          <w:szCs w:val="26"/>
        </w:rPr>
        <w:t xml:space="preserve"> </w:t>
      </w:r>
    </w:p>
    <w:p w:rsidR="00FD2722" w:rsidRPr="00170543" w:rsidRDefault="007F58C4" w:rsidP="007F58C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>2.1.</w:t>
      </w:r>
      <w:r w:rsidR="00FD2722" w:rsidRPr="00170543">
        <w:rPr>
          <w:sz w:val="26"/>
          <w:szCs w:val="26"/>
        </w:rPr>
        <w:t xml:space="preserve"> </w:t>
      </w:r>
      <w:r w:rsidR="003C74D9" w:rsidRPr="00170543">
        <w:rPr>
          <w:sz w:val="26"/>
          <w:szCs w:val="26"/>
        </w:rPr>
        <w:t xml:space="preserve">за </w:t>
      </w:r>
      <w:r w:rsidR="00646253" w:rsidRPr="00170543">
        <w:rPr>
          <w:sz w:val="26"/>
          <w:szCs w:val="26"/>
        </w:rPr>
        <w:t xml:space="preserve">общие </w:t>
      </w:r>
      <w:r w:rsidR="003C74D9" w:rsidRPr="00170543">
        <w:rPr>
          <w:sz w:val="26"/>
          <w:szCs w:val="26"/>
        </w:rPr>
        <w:t xml:space="preserve">вопросы формирования функциональной грамотности обучающихся общеобразовательных организаций </w:t>
      </w:r>
      <w:r w:rsidR="002330AE" w:rsidRPr="00170543">
        <w:rPr>
          <w:sz w:val="26"/>
          <w:szCs w:val="26"/>
        </w:rPr>
        <w:t xml:space="preserve">Нефтеюганского района </w:t>
      </w:r>
      <w:r w:rsidR="003C74D9" w:rsidRPr="00170543">
        <w:rPr>
          <w:sz w:val="26"/>
          <w:szCs w:val="26"/>
        </w:rPr>
        <w:t xml:space="preserve">‒ </w:t>
      </w:r>
      <w:r w:rsidR="00957FC1" w:rsidRPr="00170543">
        <w:rPr>
          <w:sz w:val="26"/>
          <w:szCs w:val="26"/>
        </w:rPr>
        <w:t xml:space="preserve">Кривуля </w:t>
      </w:r>
      <w:r w:rsidR="00957FC1" w:rsidRPr="00170543">
        <w:rPr>
          <w:sz w:val="26"/>
          <w:szCs w:val="26"/>
        </w:rPr>
        <w:lastRenderedPageBreak/>
        <w:t>Анну Николаевну, заместителя директора Департамента образования и молодёжной политики Нефтеюганского района</w:t>
      </w:r>
      <w:r w:rsidR="00646253" w:rsidRPr="00170543">
        <w:rPr>
          <w:sz w:val="26"/>
          <w:szCs w:val="26"/>
        </w:rPr>
        <w:t>, члена Координационного совета по вопросу формирования и оценки функциональной грамотности обучающихся общеобразовательных организаций Ханты-Мансийского автономного округа – Югры</w:t>
      </w:r>
      <w:r w:rsidR="00FD2722" w:rsidRPr="00170543">
        <w:rPr>
          <w:sz w:val="26"/>
          <w:szCs w:val="26"/>
        </w:rPr>
        <w:t>;</w:t>
      </w:r>
    </w:p>
    <w:p w:rsidR="003C74D9" w:rsidRPr="00170543" w:rsidRDefault="007F58C4" w:rsidP="007F58C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>2.2.</w:t>
      </w:r>
      <w:r w:rsidR="00FD2722" w:rsidRPr="00170543">
        <w:rPr>
          <w:sz w:val="26"/>
          <w:szCs w:val="26"/>
        </w:rPr>
        <w:t xml:space="preserve"> </w:t>
      </w:r>
      <w:r w:rsidR="00247A6E" w:rsidRPr="00170543">
        <w:rPr>
          <w:sz w:val="26"/>
          <w:szCs w:val="26"/>
        </w:rPr>
        <w:t>за обеспечение участия</w:t>
      </w:r>
      <w:r w:rsidRPr="00170543">
        <w:rPr>
          <w:sz w:val="26"/>
          <w:szCs w:val="26"/>
        </w:rPr>
        <w:t xml:space="preserve"> в</w:t>
      </w:r>
      <w:r w:rsidR="00247A6E" w:rsidRPr="00170543">
        <w:rPr>
          <w:sz w:val="26"/>
          <w:szCs w:val="26"/>
        </w:rPr>
        <w:t xml:space="preserve"> </w:t>
      </w:r>
      <w:r w:rsidR="00FD2722" w:rsidRPr="00170543">
        <w:rPr>
          <w:sz w:val="26"/>
          <w:szCs w:val="26"/>
        </w:rPr>
        <w:t>программ</w:t>
      </w:r>
      <w:r w:rsidR="006F4CCC">
        <w:rPr>
          <w:sz w:val="26"/>
          <w:szCs w:val="26"/>
        </w:rPr>
        <w:t>ах</w:t>
      </w:r>
      <w:r w:rsidR="00FD2722" w:rsidRPr="00170543">
        <w:rPr>
          <w:sz w:val="26"/>
          <w:szCs w:val="26"/>
        </w:rPr>
        <w:t xml:space="preserve"> дополнительного профессионального образования, </w:t>
      </w:r>
      <w:r w:rsidR="006F4CCC">
        <w:rPr>
          <w:sz w:val="26"/>
          <w:szCs w:val="26"/>
        </w:rPr>
        <w:t>дополнительных</w:t>
      </w:r>
      <w:r w:rsidR="00FD2722" w:rsidRPr="00170543">
        <w:rPr>
          <w:sz w:val="26"/>
          <w:szCs w:val="26"/>
        </w:rPr>
        <w:t xml:space="preserve"> профессиональн</w:t>
      </w:r>
      <w:r w:rsidR="006F4CCC">
        <w:rPr>
          <w:sz w:val="26"/>
          <w:szCs w:val="26"/>
        </w:rPr>
        <w:t>ых</w:t>
      </w:r>
      <w:r w:rsidR="00FD2722" w:rsidRPr="00170543">
        <w:rPr>
          <w:sz w:val="26"/>
          <w:szCs w:val="26"/>
        </w:rPr>
        <w:t xml:space="preserve"> программ</w:t>
      </w:r>
      <w:r w:rsidR="006F4CCC">
        <w:rPr>
          <w:sz w:val="26"/>
          <w:szCs w:val="26"/>
        </w:rPr>
        <w:t xml:space="preserve">ах </w:t>
      </w:r>
      <w:r w:rsidR="00FD2722" w:rsidRPr="00170543">
        <w:rPr>
          <w:sz w:val="26"/>
          <w:szCs w:val="26"/>
        </w:rPr>
        <w:t xml:space="preserve">повышения квалификации,  реализации Комплексной программы по развитию личностного потенциала в образовательных организациях, методической поддержки учителей (в рамках </w:t>
      </w:r>
      <w:r w:rsidR="006F4CCC">
        <w:rPr>
          <w:sz w:val="26"/>
          <w:szCs w:val="26"/>
        </w:rPr>
        <w:t>районных методических объединений</w:t>
      </w:r>
      <w:r w:rsidR="00FD2722" w:rsidRPr="00170543">
        <w:rPr>
          <w:sz w:val="26"/>
          <w:szCs w:val="26"/>
        </w:rPr>
        <w:t xml:space="preserve">) </w:t>
      </w:r>
      <w:r w:rsidR="0095063D" w:rsidRPr="00170543">
        <w:rPr>
          <w:sz w:val="26"/>
          <w:szCs w:val="26"/>
        </w:rPr>
        <w:t xml:space="preserve"> </w:t>
      </w:r>
      <w:r w:rsidR="006F4CCC" w:rsidRPr="00170543">
        <w:rPr>
          <w:sz w:val="26"/>
          <w:szCs w:val="26"/>
        </w:rPr>
        <w:t>Пайвину</w:t>
      </w:r>
      <w:r w:rsidR="006F4CCC">
        <w:rPr>
          <w:sz w:val="26"/>
          <w:szCs w:val="26"/>
        </w:rPr>
        <w:t xml:space="preserve"> Светлану Дмитриевну,</w:t>
      </w:r>
      <w:r w:rsidR="006F4CCC" w:rsidRPr="00170543">
        <w:rPr>
          <w:sz w:val="26"/>
          <w:szCs w:val="26"/>
        </w:rPr>
        <w:t xml:space="preserve"> заместителя директора Департамента образования и молодёжной политики Нефтеюганского района</w:t>
      </w:r>
      <w:r w:rsidR="006F4CCC">
        <w:rPr>
          <w:sz w:val="26"/>
          <w:szCs w:val="26"/>
        </w:rPr>
        <w:t>.</w:t>
      </w:r>
    </w:p>
    <w:p w:rsidR="00247A6E" w:rsidRPr="00170543" w:rsidRDefault="003F038A" w:rsidP="003F038A">
      <w:pPr>
        <w:tabs>
          <w:tab w:val="left" w:pos="0"/>
        </w:tabs>
        <w:ind w:left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 xml:space="preserve">3. </w:t>
      </w:r>
      <w:r w:rsidR="00646253" w:rsidRPr="00170543">
        <w:rPr>
          <w:sz w:val="26"/>
          <w:szCs w:val="26"/>
        </w:rPr>
        <w:t xml:space="preserve">Отделу общего, специального и дошкольного образования (Скрипова В.П.): </w:t>
      </w:r>
    </w:p>
    <w:p w:rsidR="00646253" w:rsidRPr="00170543" w:rsidRDefault="003F038A" w:rsidP="007F58C4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>3.1.</w:t>
      </w:r>
      <w:r w:rsidR="00247A6E" w:rsidRPr="00170543">
        <w:rPr>
          <w:sz w:val="26"/>
          <w:szCs w:val="26"/>
        </w:rPr>
        <w:t xml:space="preserve"> </w:t>
      </w:r>
      <w:r w:rsidR="00646253" w:rsidRPr="00170543">
        <w:rPr>
          <w:sz w:val="26"/>
          <w:szCs w:val="26"/>
        </w:rPr>
        <w:t>сформировать в срок до 1 октября 2021 года базы данных обучающихся 8-9 классов 2021-2022 учебного года, а также учителей, участвующих в формировании функциональной грамотности обучающихся 8-9 классов</w:t>
      </w:r>
      <w:r w:rsidR="00247A6E" w:rsidRPr="00170543">
        <w:rPr>
          <w:sz w:val="26"/>
          <w:szCs w:val="26"/>
        </w:rPr>
        <w:t>;</w:t>
      </w:r>
    </w:p>
    <w:p w:rsidR="00247A6E" w:rsidRPr="00170543" w:rsidRDefault="003F038A" w:rsidP="007F58C4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>3.2.</w:t>
      </w:r>
      <w:r w:rsidR="00247A6E" w:rsidRPr="00170543">
        <w:rPr>
          <w:sz w:val="26"/>
          <w:szCs w:val="26"/>
        </w:rPr>
        <w:t xml:space="preserve"> провести </w:t>
      </w:r>
      <w:r w:rsidR="00C7542D" w:rsidRPr="00170543">
        <w:rPr>
          <w:sz w:val="26"/>
          <w:szCs w:val="26"/>
        </w:rPr>
        <w:t xml:space="preserve">в срок до 1 октября 2021 года </w:t>
      </w:r>
      <w:r w:rsidR="00247A6E" w:rsidRPr="00170543">
        <w:rPr>
          <w:sz w:val="26"/>
          <w:szCs w:val="26"/>
        </w:rPr>
        <w:t xml:space="preserve">рабочие совещания с учителями-предметниками, работающими в 9 классах (русский язык, математика, обществознание) по разработке заданий для критериального оценивания, </w:t>
      </w:r>
      <w:r w:rsidR="002A34D9" w:rsidRPr="00170543">
        <w:rPr>
          <w:sz w:val="26"/>
          <w:szCs w:val="26"/>
        </w:rPr>
        <w:t>кодификаторов</w:t>
      </w:r>
      <w:r w:rsidR="00247A6E" w:rsidRPr="00170543">
        <w:rPr>
          <w:sz w:val="26"/>
          <w:szCs w:val="26"/>
        </w:rPr>
        <w:t>, оценочных блоков и экспертизе заданий для критериального оценивания;</w:t>
      </w:r>
    </w:p>
    <w:p w:rsidR="00247A6E" w:rsidRPr="00170543" w:rsidRDefault="003F038A" w:rsidP="003F03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>3.3.</w:t>
      </w:r>
      <w:r w:rsidR="00247A6E" w:rsidRPr="00170543">
        <w:rPr>
          <w:sz w:val="26"/>
          <w:szCs w:val="26"/>
        </w:rPr>
        <w:t xml:space="preserve"> в срок до 11 октября 2021 года направить в адрес Сургутского педагогического университета сводный </w:t>
      </w:r>
      <w:r w:rsidR="00DB12D8" w:rsidRPr="00170543">
        <w:rPr>
          <w:sz w:val="26"/>
          <w:szCs w:val="26"/>
        </w:rPr>
        <w:t>комплект</w:t>
      </w:r>
      <w:r w:rsidR="00247A6E" w:rsidRPr="00170543">
        <w:rPr>
          <w:sz w:val="26"/>
          <w:szCs w:val="26"/>
        </w:rPr>
        <w:t xml:space="preserve"> заданий от муниципалитета</w:t>
      </w:r>
      <w:r w:rsidR="00DB12D8" w:rsidRPr="00170543">
        <w:rPr>
          <w:sz w:val="26"/>
          <w:szCs w:val="26"/>
        </w:rPr>
        <w:t xml:space="preserve"> по каждому УМК по учебным предметам математика, </w:t>
      </w:r>
      <w:r w:rsidR="00247A6E" w:rsidRPr="00170543">
        <w:rPr>
          <w:sz w:val="26"/>
          <w:szCs w:val="26"/>
        </w:rPr>
        <w:t xml:space="preserve"> </w:t>
      </w:r>
      <w:r w:rsidR="00FA420B" w:rsidRPr="00170543">
        <w:rPr>
          <w:sz w:val="26"/>
          <w:szCs w:val="26"/>
        </w:rPr>
        <w:t>русский язык, обществознание (</w:t>
      </w:r>
      <w:r w:rsidR="002A34D9" w:rsidRPr="00170543">
        <w:rPr>
          <w:sz w:val="26"/>
          <w:szCs w:val="26"/>
        </w:rPr>
        <w:t>кодификаторы проверяемых элементов содержания и требований к результатам освоения основной образовательной программы, задания базового и продвинутого уровней, задани</w:t>
      </w:r>
      <w:r w:rsidR="004B0E5E">
        <w:rPr>
          <w:sz w:val="26"/>
          <w:szCs w:val="26"/>
        </w:rPr>
        <w:t>я</w:t>
      </w:r>
      <w:r w:rsidR="002A34D9" w:rsidRPr="00170543">
        <w:rPr>
          <w:sz w:val="26"/>
          <w:szCs w:val="26"/>
        </w:rPr>
        <w:t xml:space="preserve"> для проверки функциональной грамотности</w:t>
      </w:r>
      <w:r w:rsidR="004B0E5E">
        <w:rPr>
          <w:sz w:val="26"/>
          <w:szCs w:val="26"/>
        </w:rPr>
        <w:t xml:space="preserve"> обучающихся</w:t>
      </w:r>
      <w:r w:rsidR="002A34D9" w:rsidRPr="00170543">
        <w:rPr>
          <w:sz w:val="26"/>
          <w:szCs w:val="26"/>
        </w:rPr>
        <w:t xml:space="preserve">, затраты времени на выполнение </w:t>
      </w:r>
      <w:r w:rsidRPr="00170543">
        <w:rPr>
          <w:sz w:val="26"/>
          <w:szCs w:val="26"/>
        </w:rPr>
        <w:t xml:space="preserve">контрольной </w:t>
      </w:r>
      <w:r w:rsidR="002A34D9" w:rsidRPr="00170543">
        <w:rPr>
          <w:sz w:val="26"/>
          <w:szCs w:val="26"/>
        </w:rPr>
        <w:t>работы)</w:t>
      </w:r>
      <w:r w:rsidR="004B0E5E">
        <w:rPr>
          <w:sz w:val="26"/>
          <w:szCs w:val="26"/>
        </w:rPr>
        <w:t>;</w:t>
      </w:r>
    </w:p>
    <w:p w:rsidR="002A34D9" w:rsidRPr="00170543" w:rsidRDefault="003F038A" w:rsidP="003F03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>3.4. о</w:t>
      </w:r>
      <w:r w:rsidR="002A34D9" w:rsidRPr="00170543">
        <w:rPr>
          <w:sz w:val="26"/>
          <w:szCs w:val="26"/>
        </w:rPr>
        <w:t xml:space="preserve">рганизовать информационно-просветительскую работу </w:t>
      </w:r>
      <w:r w:rsidR="002A34D9" w:rsidRPr="00170543">
        <w:rPr>
          <w:sz w:val="26"/>
          <w:szCs w:val="26"/>
        </w:rPr>
        <w:br/>
        <w:t xml:space="preserve">с представителями средств массовой информации, общественностью </w:t>
      </w:r>
      <w:r w:rsidR="002A34D9" w:rsidRPr="00170543">
        <w:rPr>
          <w:sz w:val="26"/>
          <w:szCs w:val="26"/>
        </w:rPr>
        <w:br/>
        <w:t xml:space="preserve">по вопросам функциональной грамотности обучающихся общеобразовательных организаций </w:t>
      </w:r>
      <w:r w:rsidR="004B0E5E">
        <w:rPr>
          <w:sz w:val="26"/>
          <w:szCs w:val="26"/>
        </w:rPr>
        <w:t xml:space="preserve">в </w:t>
      </w:r>
      <w:r w:rsidR="002A34D9" w:rsidRPr="00170543">
        <w:rPr>
          <w:sz w:val="26"/>
          <w:szCs w:val="26"/>
        </w:rPr>
        <w:t>Ханты-Мансийско</w:t>
      </w:r>
      <w:r w:rsidR="004B0E5E">
        <w:rPr>
          <w:sz w:val="26"/>
          <w:szCs w:val="26"/>
        </w:rPr>
        <w:t>м</w:t>
      </w:r>
      <w:r w:rsidR="002A34D9" w:rsidRPr="00170543">
        <w:rPr>
          <w:sz w:val="26"/>
          <w:szCs w:val="26"/>
        </w:rPr>
        <w:t xml:space="preserve"> автономно</w:t>
      </w:r>
      <w:r w:rsidR="004B0E5E">
        <w:rPr>
          <w:sz w:val="26"/>
          <w:szCs w:val="26"/>
        </w:rPr>
        <w:t>м</w:t>
      </w:r>
      <w:r w:rsidR="002A34D9" w:rsidRPr="00170543">
        <w:rPr>
          <w:sz w:val="26"/>
          <w:szCs w:val="26"/>
        </w:rPr>
        <w:t xml:space="preserve"> округ</w:t>
      </w:r>
      <w:r w:rsidR="004B0E5E">
        <w:rPr>
          <w:sz w:val="26"/>
          <w:szCs w:val="26"/>
        </w:rPr>
        <w:t>е</w:t>
      </w:r>
      <w:r w:rsidR="002A34D9" w:rsidRPr="00170543">
        <w:rPr>
          <w:sz w:val="26"/>
          <w:szCs w:val="26"/>
        </w:rPr>
        <w:t xml:space="preserve"> – Югр</w:t>
      </w:r>
      <w:r w:rsidR="004B0E5E">
        <w:rPr>
          <w:sz w:val="26"/>
          <w:szCs w:val="26"/>
        </w:rPr>
        <w:t>е</w:t>
      </w:r>
      <w:r w:rsidR="002A34D9" w:rsidRPr="00170543">
        <w:rPr>
          <w:sz w:val="26"/>
          <w:szCs w:val="26"/>
        </w:rPr>
        <w:t>.</w:t>
      </w:r>
    </w:p>
    <w:p w:rsidR="003F038A" w:rsidRPr="00170543" w:rsidRDefault="003F038A" w:rsidP="003F038A">
      <w:pPr>
        <w:tabs>
          <w:tab w:val="left" w:pos="0"/>
          <w:tab w:val="left" w:pos="709"/>
        </w:tabs>
        <w:ind w:left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 xml:space="preserve">4. Отделу </w:t>
      </w:r>
      <w:r w:rsidR="00CA6389" w:rsidRPr="00170543">
        <w:rPr>
          <w:sz w:val="26"/>
          <w:szCs w:val="26"/>
        </w:rPr>
        <w:t xml:space="preserve">дополнительного образования </w:t>
      </w:r>
      <w:r w:rsidR="00CA6389">
        <w:rPr>
          <w:sz w:val="26"/>
          <w:szCs w:val="26"/>
        </w:rPr>
        <w:t xml:space="preserve">и </w:t>
      </w:r>
      <w:r w:rsidRPr="00170543">
        <w:rPr>
          <w:sz w:val="26"/>
          <w:szCs w:val="26"/>
        </w:rPr>
        <w:t>воспитательной работы (Чирун</w:t>
      </w:r>
    </w:p>
    <w:p w:rsidR="003F038A" w:rsidRPr="00170543" w:rsidRDefault="003F038A" w:rsidP="003F038A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170543">
        <w:rPr>
          <w:sz w:val="26"/>
          <w:szCs w:val="26"/>
        </w:rPr>
        <w:t>Е.А.):</w:t>
      </w:r>
    </w:p>
    <w:p w:rsidR="003F038A" w:rsidRPr="00170543" w:rsidRDefault="003F038A" w:rsidP="00957FC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 xml:space="preserve">4.1. обеспечить прохождение курсов повышения квалификации </w:t>
      </w:r>
      <w:r w:rsidRPr="00170543">
        <w:rPr>
          <w:sz w:val="26"/>
          <w:szCs w:val="26"/>
        </w:rPr>
        <w:br/>
        <w:t xml:space="preserve">по вопросам функциональной грамотности учителями, указанными </w:t>
      </w:r>
      <w:r w:rsidRPr="00170543">
        <w:rPr>
          <w:sz w:val="26"/>
          <w:szCs w:val="26"/>
        </w:rPr>
        <w:br/>
        <w:t>в</w:t>
      </w:r>
      <w:r w:rsidR="00957FC1" w:rsidRPr="00170543">
        <w:rPr>
          <w:sz w:val="26"/>
          <w:szCs w:val="26"/>
        </w:rPr>
        <w:t xml:space="preserve"> региональном плане</w:t>
      </w:r>
      <w:r w:rsidRPr="00170543">
        <w:rPr>
          <w:sz w:val="26"/>
          <w:szCs w:val="26"/>
        </w:rPr>
        <w:t>, в срок</w:t>
      </w:r>
      <w:r w:rsidR="004B0E5E">
        <w:rPr>
          <w:sz w:val="26"/>
          <w:szCs w:val="26"/>
        </w:rPr>
        <w:t xml:space="preserve">и, утверждённые приказами </w:t>
      </w:r>
      <w:r w:rsidR="004B0E5E" w:rsidRPr="00170543">
        <w:rPr>
          <w:sz w:val="26"/>
          <w:szCs w:val="26"/>
        </w:rPr>
        <w:t>Департамента образования и молодежной политики Ханты-Мансийского автономного округа – Югры</w:t>
      </w:r>
      <w:r w:rsidR="004B0E5E">
        <w:rPr>
          <w:sz w:val="26"/>
          <w:szCs w:val="26"/>
        </w:rPr>
        <w:t>;</w:t>
      </w:r>
    </w:p>
    <w:p w:rsidR="003F038A" w:rsidRPr="00170543" w:rsidRDefault="00957FC1" w:rsidP="00957FC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>4.2. о</w:t>
      </w:r>
      <w:r w:rsidR="003F038A" w:rsidRPr="00170543">
        <w:rPr>
          <w:sz w:val="26"/>
          <w:szCs w:val="26"/>
        </w:rPr>
        <w:t>рганизовать методическую поддержку учителей</w:t>
      </w:r>
      <w:r w:rsidR="003F038A" w:rsidRPr="00170543">
        <w:rPr>
          <w:sz w:val="26"/>
          <w:szCs w:val="26"/>
        </w:rPr>
        <w:br/>
        <w:t>общеобразовательных организаций</w:t>
      </w:r>
      <w:r w:rsidRPr="00170543">
        <w:rPr>
          <w:sz w:val="26"/>
          <w:szCs w:val="26"/>
        </w:rPr>
        <w:t xml:space="preserve"> района</w:t>
      </w:r>
      <w:r w:rsidR="004B0E5E">
        <w:rPr>
          <w:sz w:val="26"/>
          <w:szCs w:val="26"/>
        </w:rPr>
        <w:t xml:space="preserve"> (в рамках РМО);</w:t>
      </w:r>
    </w:p>
    <w:p w:rsidR="003F038A" w:rsidRPr="00170543" w:rsidRDefault="00957FC1" w:rsidP="00957FC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>4.3. о</w:t>
      </w:r>
      <w:r w:rsidR="003F038A" w:rsidRPr="00170543">
        <w:rPr>
          <w:sz w:val="26"/>
          <w:szCs w:val="26"/>
        </w:rPr>
        <w:t>беспечить актуализацию планов работы муниципальных учебно-методических объединений</w:t>
      </w:r>
      <w:bookmarkStart w:id="0" w:name="_GoBack"/>
      <w:bookmarkEnd w:id="0"/>
      <w:r w:rsidR="003F038A" w:rsidRPr="00170543">
        <w:rPr>
          <w:sz w:val="26"/>
          <w:szCs w:val="26"/>
        </w:rPr>
        <w:t xml:space="preserve"> в части формирования и оценки функциональной грамотности обучающихся общеобразовательных организаций, в срок</w:t>
      </w:r>
      <w:r w:rsidR="004B0E5E">
        <w:rPr>
          <w:sz w:val="26"/>
          <w:szCs w:val="26"/>
        </w:rPr>
        <w:t xml:space="preserve">и, </w:t>
      </w:r>
      <w:r w:rsidR="003F038A" w:rsidRPr="00170543">
        <w:rPr>
          <w:sz w:val="26"/>
          <w:szCs w:val="26"/>
        </w:rPr>
        <w:t xml:space="preserve"> </w:t>
      </w:r>
      <w:r w:rsidR="004B0E5E">
        <w:rPr>
          <w:sz w:val="26"/>
          <w:szCs w:val="26"/>
        </w:rPr>
        <w:t xml:space="preserve">утверждённые приказами </w:t>
      </w:r>
      <w:r w:rsidR="004B0E5E" w:rsidRPr="00170543">
        <w:rPr>
          <w:sz w:val="26"/>
          <w:szCs w:val="26"/>
        </w:rPr>
        <w:t>Департамента образования и молодежной политики Ханты-Мансийского автономного округа – Югры</w:t>
      </w:r>
      <w:r w:rsidR="003F038A" w:rsidRPr="00170543">
        <w:rPr>
          <w:sz w:val="26"/>
          <w:szCs w:val="26"/>
        </w:rPr>
        <w:t>.</w:t>
      </w:r>
    </w:p>
    <w:p w:rsidR="003C74D9" w:rsidRPr="00170543" w:rsidRDefault="00957FC1" w:rsidP="00957FC1">
      <w:pPr>
        <w:tabs>
          <w:tab w:val="left" w:pos="0"/>
        </w:tabs>
        <w:ind w:left="709"/>
        <w:jc w:val="both"/>
        <w:rPr>
          <w:sz w:val="26"/>
          <w:szCs w:val="26"/>
        </w:rPr>
      </w:pPr>
      <w:r w:rsidRPr="00170543">
        <w:rPr>
          <w:sz w:val="26"/>
          <w:szCs w:val="26"/>
        </w:rPr>
        <w:t xml:space="preserve">5. </w:t>
      </w:r>
      <w:r w:rsidR="002E032B" w:rsidRPr="00170543">
        <w:rPr>
          <w:sz w:val="26"/>
          <w:szCs w:val="26"/>
        </w:rPr>
        <w:t xml:space="preserve">Руководителям </w:t>
      </w:r>
      <w:r w:rsidR="007A39F5" w:rsidRPr="00170543">
        <w:rPr>
          <w:sz w:val="26"/>
          <w:szCs w:val="26"/>
        </w:rPr>
        <w:t>общеобразовательных организаций</w:t>
      </w:r>
      <w:r w:rsidR="00734651" w:rsidRPr="00170543">
        <w:rPr>
          <w:sz w:val="26"/>
          <w:szCs w:val="26"/>
        </w:rPr>
        <w:t>:</w:t>
      </w:r>
    </w:p>
    <w:p w:rsidR="002A34D9" w:rsidRPr="004B0E5E" w:rsidRDefault="004B0E5E" w:rsidP="004B0E5E">
      <w:pPr>
        <w:pStyle w:val="aa"/>
        <w:numPr>
          <w:ilvl w:val="1"/>
          <w:numId w:val="4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</w:t>
      </w:r>
      <w:r w:rsidR="00734651" w:rsidRPr="00170543">
        <w:rPr>
          <w:rFonts w:ascii="Times New Roman" w:hAnsi="Times New Roman"/>
          <w:sz w:val="26"/>
          <w:szCs w:val="26"/>
          <w:lang w:val="ru-RU"/>
        </w:rPr>
        <w:t>рганизовать работу общеобразовательн</w:t>
      </w:r>
      <w:r w:rsidR="002A34D9" w:rsidRPr="00170543">
        <w:rPr>
          <w:rFonts w:ascii="Times New Roman" w:hAnsi="Times New Roman"/>
          <w:sz w:val="26"/>
          <w:szCs w:val="26"/>
          <w:lang w:val="ru-RU"/>
        </w:rPr>
        <w:t>ой</w:t>
      </w:r>
      <w:r w:rsidR="00734651" w:rsidRPr="00170543">
        <w:rPr>
          <w:rFonts w:ascii="Times New Roman" w:hAnsi="Times New Roman"/>
          <w:sz w:val="26"/>
          <w:szCs w:val="26"/>
          <w:lang w:val="ru-RU"/>
        </w:rPr>
        <w:t xml:space="preserve"> организаци</w:t>
      </w:r>
      <w:r w:rsidR="002A34D9" w:rsidRPr="00170543">
        <w:rPr>
          <w:rFonts w:ascii="Times New Roman" w:hAnsi="Times New Roman"/>
          <w:sz w:val="26"/>
          <w:szCs w:val="26"/>
          <w:lang w:val="ru-RU"/>
        </w:rPr>
        <w:t>и</w:t>
      </w:r>
      <w:r w:rsidR="00734651" w:rsidRPr="0017054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34651" w:rsidRPr="00170543">
        <w:rPr>
          <w:rFonts w:ascii="Times New Roman" w:hAnsi="Times New Roman"/>
          <w:sz w:val="26"/>
          <w:szCs w:val="26"/>
          <w:lang w:val="ru-RU"/>
        </w:rPr>
        <w:br/>
        <w:t xml:space="preserve">по внедрению в учебный процесс банка заданий для оценки функциональной </w:t>
      </w:r>
      <w:r w:rsidR="00734651" w:rsidRPr="00170543">
        <w:rPr>
          <w:rFonts w:ascii="Times New Roman" w:hAnsi="Times New Roman"/>
          <w:sz w:val="26"/>
          <w:szCs w:val="26"/>
          <w:lang w:val="ru-RU"/>
        </w:rPr>
        <w:lastRenderedPageBreak/>
        <w:t xml:space="preserve">грамотности, разработанных </w:t>
      </w:r>
      <w:r w:rsidR="00413A01" w:rsidRPr="00170543">
        <w:rPr>
          <w:rFonts w:ascii="Times New Roman" w:hAnsi="Times New Roman"/>
          <w:sz w:val="26"/>
          <w:szCs w:val="26"/>
          <w:lang w:val="ru-RU"/>
        </w:rPr>
        <w:t xml:space="preserve">Федеральным государственным бюджетным научным учреждением «Институт стратегии развития образования Российской академии </w:t>
      </w:r>
      <w:r w:rsidR="00413A01" w:rsidRPr="004B0E5E">
        <w:rPr>
          <w:rFonts w:ascii="Times New Roman" w:hAnsi="Times New Roman"/>
          <w:sz w:val="26"/>
          <w:szCs w:val="26"/>
          <w:lang w:val="ru-RU"/>
        </w:rPr>
        <w:t>образования</w:t>
      </w:r>
      <w:r w:rsidR="007A39F5" w:rsidRPr="004B0E5E">
        <w:rPr>
          <w:rFonts w:ascii="Times New Roman" w:hAnsi="Times New Roman"/>
          <w:sz w:val="26"/>
          <w:szCs w:val="26"/>
          <w:lang w:val="ru-RU"/>
        </w:rPr>
        <w:t>»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t>;</w:t>
      </w:r>
    </w:p>
    <w:p w:rsidR="002A34D9" w:rsidRPr="004B0E5E" w:rsidRDefault="004B0E5E" w:rsidP="004B0E5E">
      <w:pPr>
        <w:pStyle w:val="aa"/>
        <w:numPr>
          <w:ilvl w:val="1"/>
          <w:numId w:val="45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B0E5E">
        <w:rPr>
          <w:rFonts w:ascii="Times New Roman" w:hAnsi="Times New Roman"/>
          <w:sz w:val="26"/>
          <w:szCs w:val="26"/>
          <w:lang w:val="ru-RU"/>
        </w:rPr>
        <w:t>о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t xml:space="preserve">беспечить актуализацию планов работы </w:t>
      </w:r>
      <w:r w:rsidR="00957FC1" w:rsidRPr="004B0E5E">
        <w:rPr>
          <w:rFonts w:ascii="Times New Roman" w:hAnsi="Times New Roman"/>
          <w:sz w:val="26"/>
          <w:szCs w:val="26"/>
          <w:lang w:val="ru-RU"/>
        </w:rPr>
        <w:t>школьных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br/>
        <w:t>учебно-методическ</w:t>
      </w:r>
      <w:r w:rsidRPr="004B0E5E">
        <w:rPr>
          <w:rFonts w:ascii="Times New Roman" w:hAnsi="Times New Roman"/>
          <w:sz w:val="26"/>
          <w:szCs w:val="26"/>
          <w:lang w:val="ru-RU"/>
        </w:rPr>
        <w:t>их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t xml:space="preserve"> объединени</w:t>
      </w:r>
      <w:r w:rsidRPr="004B0E5E">
        <w:rPr>
          <w:rFonts w:ascii="Times New Roman" w:hAnsi="Times New Roman"/>
          <w:sz w:val="26"/>
          <w:szCs w:val="26"/>
          <w:lang w:val="ru-RU"/>
        </w:rPr>
        <w:t>й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t>, методи</w:t>
      </w:r>
      <w:r w:rsidR="00957FC1" w:rsidRPr="004B0E5E">
        <w:rPr>
          <w:rFonts w:ascii="Times New Roman" w:hAnsi="Times New Roman"/>
          <w:sz w:val="26"/>
          <w:szCs w:val="26"/>
          <w:lang w:val="ru-RU"/>
        </w:rPr>
        <w:t xml:space="preserve">стов 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t>в части формирования и оценки функциональной грамотности обучающихся</w:t>
      </w:r>
      <w:r w:rsidR="002A34D9" w:rsidRPr="004B0E5E">
        <w:rPr>
          <w:rFonts w:ascii="Times New Roman" w:hAnsi="Times New Roman"/>
          <w:sz w:val="26"/>
          <w:szCs w:val="26"/>
        </w:rPr>
        <w:t xml:space="preserve"> 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t>в срок не позднее 1 октября 2021 года</w:t>
      </w:r>
      <w:r w:rsidRPr="004B0E5E">
        <w:rPr>
          <w:rFonts w:ascii="Times New Roman" w:hAnsi="Times New Roman"/>
          <w:sz w:val="26"/>
          <w:szCs w:val="26"/>
          <w:lang w:val="ru-RU"/>
        </w:rPr>
        <w:t>;</w:t>
      </w:r>
    </w:p>
    <w:p w:rsidR="004B0E5E" w:rsidRPr="004B0E5E" w:rsidRDefault="004B0E5E" w:rsidP="004B0E5E">
      <w:pPr>
        <w:pStyle w:val="aa"/>
        <w:numPr>
          <w:ilvl w:val="1"/>
          <w:numId w:val="4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B0E5E">
        <w:rPr>
          <w:rFonts w:ascii="Times New Roman" w:hAnsi="Times New Roman"/>
          <w:sz w:val="26"/>
          <w:szCs w:val="26"/>
        </w:rPr>
        <w:t>о</w:t>
      </w:r>
      <w:r w:rsidR="002A34D9" w:rsidRPr="004B0E5E">
        <w:rPr>
          <w:rFonts w:ascii="Times New Roman" w:hAnsi="Times New Roman"/>
          <w:sz w:val="26"/>
          <w:szCs w:val="26"/>
        </w:rPr>
        <w:t>беспечить разработку и утверждение планов мероприятий, направленных на формирование и оценку функциональной грамотности обучающихся общеобразовательных организаций на 2021-2022 учебный год на уров</w:t>
      </w:r>
      <w:r w:rsidRPr="004B0E5E">
        <w:rPr>
          <w:rFonts w:ascii="Times New Roman" w:hAnsi="Times New Roman"/>
          <w:sz w:val="26"/>
          <w:szCs w:val="26"/>
        </w:rPr>
        <w:t>не образовательных организаций в сроки,  утверждённые приказами Департамента образования и молодежной политики Ханты-Мансийского автономного округа – Югры</w:t>
      </w:r>
      <w:r>
        <w:rPr>
          <w:rFonts w:ascii="Times New Roman" w:hAnsi="Times New Roman"/>
          <w:sz w:val="26"/>
          <w:szCs w:val="26"/>
          <w:lang w:val="ru-RU"/>
        </w:rPr>
        <w:t>;</w:t>
      </w:r>
    </w:p>
    <w:p w:rsidR="002A34D9" w:rsidRPr="004B0E5E" w:rsidRDefault="004B0E5E" w:rsidP="004B0E5E">
      <w:pPr>
        <w:pStyle w:val="aa"/>
        <w:numPr>
          <w:ilvl w:val="1"/>
          <w:numId w:val="4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t xml:space="preserve">рганизовать информационно-просветительскую работу 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br/>
        <w:t xml:space="preserve">с </w:t>
      </w:r>
      <w:r>
        <w:rPr>
          <w:rFonts w:ascii="Times New Roman" w:hAnsi="Times New Roman"/>
          <w:sz w:val="26"/>
          <w:szCs w:val="26"/>
          <w:lang w:val="ru-RU"/>
        </w:rPr>
        <w:t xml:space="preserve">педагогами, </w:t>
      </w:r>
      <w:r w:rsidR="002A34D9" w:rsidRPr="004B0E5E">
        <w:rPr>
          <w:rFonts w:ascii="Times New Roman" w:hAnsi="Times New Roman"/>
          <w:sz w:val="26"/>
          <w:szCs w:val="26"/>
          <w:lang w:val="ru-RU"/>
        </w:rPr>
        <w:t>родителями, общественностью по вопросам функциональной грамотности обучающихся общеобразовательных организаций, постоянно.</w:t>
      </w:r>
    </w:p>
    <w:p w:rsidR="00004FE3" w:rsidRPr="00170543" w:rsidRDefault="00B23EB5" w:rsidP="004B0E5E">
      <w:pPr>
        <w:pStyle w:val="aa"/>
        <w:numPr>
          <w:ilvl w:val="0"/>
          <w:numId w:val="45"/>
        </w:numPr>
        <w:tabs>
          <w:tab w:val="left" w:pos="0"/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B0E5E">
        <w:rPr>
          <w:rFonts w:ascii="Times New Roman" w:hAnsi="Times New Roman"/>
          <w:sz w:val="26"/>
          <w:szCs w:val="26"/>
          <w:lang w:val="ru-RU"/>
        </w:rPr>
        <w:t>Контроль исполнения настоящего приказа</w:t>
      </w:r>
      <w:r w:rsidR="004B0E5E">
        <w:rPr>
          <w:rFonts w:ascii="Times New Roman" w:hAnsi="Times New Roman"/>
          <w:sz w:val="26"/>
          <w:szCs w:val="26"/>
          <w:lang w:val="ru-RU"/>
        </w:rPr>
        <w:t xml:space="preserve"> оставляю за собой</w:t>
      </w:r>
      <w:r w:rsidR="00957FC1" w:rsidRPr="00170543">
        <w:rPr>
          <w:rFonts w:ascii="Times New Roman" w:hAnsi="Times New Roman"/>
          <w:sz w:val="26"/>
          <w:szCs w:val="26"/>
          <w:lang w:val="ru-RU"/>
        </w:rPr>
        <w:t>.</w:t>
      </w:r>
    </w:p>
    <w:p w:rsidR="00957FC1" w:rsidRPr="00170543" w:rsidRDefault="00957FC1" w:rsidP="00957FC1">
      <w:pPr>
        <w:pStyle w:val="aa"/>
        <w:tabs>
          <w:tab w:val="left" w:pos="0"/>
          <w:tab w:val="left" w:pos="1701"/>
        </w:tabs>
        <w:spacing w:line="240" w:lineRule="auto"/>
        <w:ind w:left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57FC1" w:rsidRDefault="00957FC1" w:rsidP="00957FC1">
      <w:pPr>
        <w:pStyle w:val="aa"/>
        <w:tabs>
          <w:tab w:val="left" w:pos="0"/>
          <w:tab w:val="left" w:pos="1701"/>
        </w:tabs>
        <w:spacing w:line="240" w:lineRule="auto"/>
        <w:ind w:left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B0E5E" w:rsidRDefault="004B0E5E" w:rsidP="00957FC1">
      <w:pPr>
        <w:pStyle w:val="aa"/>
        <w:tabs>
          <w:tab w:val="left" w:pos="0"/>
          <w:tab w:val="left" w:pos="1701"/>
        </w:tabs>
        <w:spacing w:line="240" w:lineRule="auto"/>
        <w:ind w:left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B0E5E" w:rsidRPr="00170543" w:rsidRDefault="004B0E5E" w:rsidP="00957FC1">
      <w:pPr>
        <w:pStyle w:val="aa"/>
        <w:tabs>
          <w:tab w:val="left" w:pos="0"/>
          <w:tab w:val="left" w:pos="1701"/>
        </w:tabs>
        <w:spacing w:line="240" w:lineRule="auto"/>
        <w:ind w:left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57FC1" w:rsidRPr="00170543" w:rsidRDefault="00957FC1" w:rsidP="004B0E5E">
      <w:pPr>
        <w:pStyle w:val="aa"/>
        <w:tabs>
          <w:tab w:val="left" w:pos="0"/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0543">
        <w:rPr>
          <w:rFonts w:ascii="Times New Roman" w:hAnsi="Times New Roman"/>
          <w:sz w:val="26"/>
          <w:szCs w:val="26"/>
          <w:lang w:val="ru-RU"/>
        </w:rPr>
        <w:t>Директор департамент</w:t>
      </w:r>
      <w:r w:rsidR="004B0E5E">
        <w:rPr>
          <w:rFonts w:ascii="Times New Roman" w:hAnsi="Times New Roman"/>
          <w:sz w:val="26"/>
          <w:szCs w:val="26"/>
          <w:lang w:val="ru-RU"/>
        </w:rPr>
        <w:t>а</w:t>
      </w:r>
      <w:r w:rsidRPr="00170543">
        <w:rPr>
          <w:rFonts w:ascii="Times New Roman" w:hAnsi="Times New Roman"/>
          <w:sz w:val="26"/>
          <w:szCs w:val="26"/>
          <w:lang w:val="ru-RU"/>
        </w:rPr>
        <w:tab/>
      </w:r>
      <w:r w:rsidR="004B0E5E">
        <w:rPr>
          <w:rFonts w:ascii="Times New Roman" w:hAnsi="Times New Roman"/>
          <w:sz w:val="26"/>
          <w:szCs w:val="26"/>
          <w:lang w:val="ru-RU"/>
        </w:rPr>
        <w:t xml:space="preserve">                      </w:t>
      </w:r>
      <w:r w:rsidRPr="00170543">
        <w:rPr>
          <w:rFonts w:ascii="Times New Roman" w:hAnsi="Times New Roman"/>
          <w:sz w:val="26"/>
          <w:szCs w:val="26"/>
          <w:lang w:val="ru-RU"/>
        </w:rPr>
        <w:tab/>
      </w:r>
      <w:r w:rsidRPr="00170543">
        <w:rPr>
          <w:rFonts w:ascii="Times New Roman" w:hAnsi="Times New Roman"/>
          <w:sz w:val="26"/>
          <w:szCs w:val="26"/>
          <w:lang w:val="ru-RU"/>
        </w:rPr>
        <w:tab/>
      </w:r>
      <w:r w:rsidRPr="00170543">
        <w:rPr>
          <w:rFonts w:ascii="Times New Roman" w:hAnsi="Times New Roman"/>
          <w:sz w:val="26"/>
          <w:szCs w:val="26"/>
          <w:lang w:val="ru-RU"/>
        </w:rPr>
        <w:tab/>
      </w:r>
      <w:r w:rsidRPr="00170543">
        <w:rPr>
          <w:rFonts w:ascii="Times New Roman" w:hAnsi="Times New Roman"/>
          <w:sz w:val="26"/>
          <w:szCs w:val="26"/>
          <w:lang w:val="ru-RU"/>
        </w:rPr>
        <w:tab/>
        <w:t>Котова Н.В.</w:t>
      </w:r>
    </w:p>
    <w:p w:rsidR="00004FE3" w:rsidRPr="00170543" w:rsidRDefault="00004FE3" w:rsidP="006F64DD">
      <w:pPr>
        <w:tabs>
          <w:tab w:val="left" w:pos="0"/>
          <w:tab w:val="left" w:pos="1701"/>
        </w:tabs>
        <w:jc w:val="both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Pr="00170543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5A6F5C" w:rsidRDefault="005A6F5C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1F40CF" w:rsidRDefault="001F40CF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приказом ознакомлены:</w:t>
      </w: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240"/>
        <w:gridCol w:w="2160"/>
      </w:tblGrid>
      <w:tr w:rsidR="00CA6389" w:rsidRPr="0097655D" w:rsidTr="0072048B">
        <w:tc>
          <w:tcPr>
            <w:tcW w:w="4248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7655D">
              <w:rPr>
                <w:color w:val="000000"/>
                <w:sz w:val="26"/>
                <w:szCs w:val="26"/>
              </w:rPr>
              <w:t>Фамилия И.О.</w:t>
            </w:r>
          </w:p>
        </w:tc>
        <w:tc>
          <w:tcPr>
            <w:tcW w:w="324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7655D">
              <w:rPr>
                <w:color w:val="000000"/>
                <w:sz w:val="26"/>
                <w:szCs w:val="26"/>
              </w:rPr>
              <w:t>Подпись</w:t>
            </w:r>
          </w:p>
        </w:tc>
        <w:tc>
          <w:tcPr>
            <w:tcW w:w="216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7655D">
              <w:rPr>
                <w:color w:val="000000"/>
                <w:sz w:val="26"/>
                <w:szCs w:val="26"/>
              </w:rPr>
              <w:t>Дата</w:t>
            </w:r>
          </w:p>
        </w:tc>
      </w:tr>
      <w:tr w:rsidR="00CA6389" w:rsidRPr="0097655D" w:rsidTr="0072048B">
        <w:tc>
          <w:tcPr>
            <w:tcW w:w="4248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С.Д. Пайвина</w:t>
            </w:r>
          </w:p>
        </w:tc>
        <w:tc>
          <w:tcPr>
            <w:tcW w:w="324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6389" w:rsidRPr="0097655D" w:rsidTr="0072048B">
        <w:tc>
          <w:tcPr>
            <w:tcW w:w="4248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А.Н. Кривуля</w:t>
            </w:r>
          </w:p>
        </w:tc>
        <w:tc>
          <w:tcPr>
            <w:tcW w:w="324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6389" w:rsidRPr="0097655D" w:rsidTr="0072048B">
        <w:tc>
          <w:tcPr>
            <w:tcW w:w="4248" w:type="dxa"/>
          </w:tcPr>
          <w:p w:rsidR="00CA6389" w:rsidRPr="0097655D" w:rsidRDefault="00CA6389" w:rsidP="00CA6389">
            <w:pPr>
              <w:tabs>
                <w:tab w:val="left" w:pos="73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В.П. Скрипова</w:t>
            </w:r>
          </w:p>
        </w:tc>
        <w:tc>
          <w:tcPr>
            <w:tcW w:w="324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6389" w:rsidRPr="0097655D" w:rsidTr="0072048B">
        <w:tc>
          <w:tcPr>
            <w:tcW w:w="4248" w:type="dxa"/>
          </w:tcPr>
          <w:p w:rsidR="00CA6389" w:rsidRPr="0097655D" w:rsidRDefault="00CA6389" w:rsidP="00CA6389">
            <w:pPr>
              <w:tabs>
                <w:tab w:val="left" w:pos="73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Е.А. Чирун</w:t>
            </w:r>
          </w:p>
        </w:tc>
        <w:tc>
          <w:tcPr>
            <w:tcW w:w="324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CA6389" w:rsidRPr="0097655D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Pr="009D6A6C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  <w:r w:rsidRPr="009D6A6C">
        <w:rPr>
          <w:color w:val="000000"/>
          <w:sz w:val="26"/>
          <w:szCs w:val="26"/>
        </w:rPr>
        <w:t>РАССЫЛКА:</w:t>
      </w:r>
    </w:p>
    <w:p w:rsidR="00CA6389" w:rsidRPr="009D6A6C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2639"/>
        <w:gridCol w:w="2723"/>
      </w:tblGrid>
      <w:tr w:rsidR="00CA6389" w:rsidRPr="009D6A6C" w:rsidTr="0072048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 xml:space="preserve">Подразделение, </w:t>
            </w:r>
          </w:p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>должностное лицо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>Количество копий на бумажном носителе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 xml:space="preserve">Электронная </w:t>
            </w:r>
          </w:p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>рассылка</w:t>
            </w:r>
          </w:p>
        </w:tc>
      </w:tr>
      <w:tr w:rsidR="00CA6389" w:rsidRPr="009D6A6C" w:rsidTr="0072048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Default="00CA6389" w:rsidP="0072048B">
            <w:pPr>
              <w:tabs>
                <w:tab w:val="left" w:pos="730"/>
              </w:tabs>
              <w:rPr>
                <w:color w:val="000000"/>
                <w:sz w:val="26"/>
                <w:szCs w:val="26"/>
              </w:rPr>
            </w:pPr>
            <w:r w:rsidRPr="00732F69">
              <w:rPr>
                <w:color w:val="000000"/>
                <w:sz w:val="26"/>
                <w:szCs w:val="26"/>
              </w:rPr>
              <w:t>Отдел общего, специального и дошкольного образования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C3143C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CA6389" w:rsidRPr="009D6A6C" w:rsidTr="0072048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Default="00CA6389" w:rsidP="0072048B">
            <w:pPr>
              <w:tabs>
                <w:tab w:val="left" w:pos="730"/>
              </w:tabs>
              <w:rPr>
                <w:color w:val="000000"/>
                <w:sz w:val="26"/>
                <w:szCs w:val="26"/>
              </w:rPr>
            </w:pPr>
            <w:r w:rsidRPr="00732F69">
              <w:rPr>
                <w:color w:val="000000"/>
                <w:sz w:val="26"/>
                <w:szCs w:val="26"/>
              </w:rPr>
              <w:t>Отдел дополнительного образования и воспитательной работы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CA6389" w:rsidRPr="009D6A6C" w:rsidTr="0072048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Default="00CA6389" w:rsidP="0072048B">
            <w:pPr>
              <w:tabs>
                <w:tab w:val="left" w:pos="7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«ЦБО»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CA6389" w:rsidRPr="009D6A6C" w:rsidTr="0072048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C3143C" w:rsidRDefault="00CA6389" w:rsidP="0072048B">
            <w:pPr>
              <w:tabs>
                <w:tab w:val="left" w:pos="730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C3143C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</w:tr>
      <w:tr w:rsidR="00CA6389" w:rsidRPr="009D6A6C" w:rsidTr="0072048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F40B38" w:rsidRDefault="00CA6389" w:rsidP="0072048B">
            <w:pPr>
              <w:shd w:val="clear" w:color="auto" w:fill="FFFFFF"/>
              <w:tabs>
                <w:tab w:val="left" w:pos="730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дело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F40B38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9F30B2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6389" w:rsidRPr="009D6A6C" w:rsidTr="0072048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9F30B2" w:rsidRDefault="00CA6389" w:rsidP="0072048B">
            <w:pPr>
              <w:shd w:val="clear" w:color="auto" w:fill="FFFFFF"/>
              <w:tabs>
                <w:tab w:val="left" w:pos="730"/>
              </w:tabs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F40B38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89" w:rsidRPr="00F40B38" w:rsidRDefault="00CA6389" w:rsidP="0072048B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</w:tr>
    </w:tbl>
    <w:p w:rsidR="00CA6389" w:rsidRPr="009D6A6C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Pr="009D6A6C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760"/>
      </w:tblGrid>
      <w:tr w:rsidR="00CA6389" w:rsidRPr="0097655D" w:rsidTr="0072048B">
        <w:tc>
          <w:tcPr>
            <w:tcW w:w="3348" w:type="dxa"/>
          </w:tcPr>
          <w:p w:rsidR="00CA6389" w:rsidRDefault="00CA6389" w:rsidP="0072048B">
            <w:r>
              <w:t>Скрипова Вера Петровна</w:t>
            </w:r>
          </w:p>
          <w:p w:rsidR="00CA6389" w:rsidRPr="0097655D" w:rsidRDefault="00CA6389" w:rsidP="00CA6389">
            <w:r>
              <w:t>250125</w:t>
            </w:r>
          </w:p>
        </w:tc>
        <w:tc>
          <w:tcPr>
            <w:tcW w:w="5760" w:type="dxa"/>
          </w:tcPr>
          <w:p w:rsidR="00CA6389" w:rsidRPr="0097655D" w:rsidRDefault="00CA6389" w:rsidP="0072048B"/>
        </w:tc>
      </w:tr>
    </w:tbl>
    <w:p w:rsidR="00CA6389" w:rsidRDefault="00CA6389" w:rsidP="00CA6389"/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Pr="00170543" w:rsidRDefault="00CA6389" w:rsidP="006F64DD">
      <w:pPr>
        <w:autoSpaceDE w:val="0"/>
        <w:autoSpaceDN w:val="0"/>
        <w:adjustRightInd w:val="0"/>
        <w:rPr>
          <w:sz w:val="26"/>
          <w:szCs w:val="26"/>
        </w:rPr>
        <w:sectPr w:rsidR="00CA6389" w:rsidRPr="00170543" w:rsidSect="003F038A">
          <w:headerReference w:type="even" r:id="rId9"/>
          <w:pgSz w:w="11906" w:h="16838"/>
          <w:pgMar w:top="1134" w:right="851" w:bottom="1134" w:left="1588" w:header="709" w:footer="709" w:gutter="0"/>
          <w:cols w:space="708"/>
          <w:docGrid w:linePitch="360"/>
        </w:sectPr>
      </w:pPr>
    </w:p>
    <w:p w:rsidR="005A6F5C" w:rsidRPr="00170543" w:rsidRDefault="00957FC1" w:rsidP="00957FC1">
      <w:pPr>
        <w:jc w:val="right"/>
      </w:pPr>
      <w:r w:rsidRPr="00170543">
        <w:lastRenderedPageBreak/>
        <w:t>Приложение</w:t>
      </w:r>
    </w:p>
    <w:p w:rsidR="00957FC1" w:rsidRPr="00170543" w:rsidRDefault="00957FC1" w:rsidP="00957FC1">
      <w:pPr>
        <w:jc w:val="right"/>
      </w:pPr>
      <w:r w:rsidRPr="00170543">
        <w:t>к п</w:t>
      </w:r>
      <w:r w:rsidR="00992DEC">
        <w:t>р</w:t>
      </w:r>
      <w:r w:rsidRPr="00170543">
        <w:t>и</w:t>
      </w:r>
      <w:r w:rsidR="00992DEC">
        <w:t>казу</w:t>
      </w:r>
      <w:r w:rsidRPr="00170543">
        <w:t xml:space="preserve"> ДОиМП</w:t>
      </w:r>
    </w:p>
    <w:p w:rsidR="00957FC1" w:rsidRDefault="00957FC1" w:rsidP="00957FC1">
      <w:pPr>
        <w:jc w:val="right"/>
      </w:pPr>
      <w:r w:rsidRPr="00170543">
        <w:t>Нефтеюганского района</w:t>
      </w:r>
    </w:p>
    <w:p w:rsidR="00992DEC" w:rsidRPr="00170543" w:rsidRDefault="00992DEC" w:rsidP="00957FC1">
      <w:pPr>
        <w:jc w:val="right"/>
      </w:pPr>
      <w:r>
        <w:t>от 17.09.2021  № 667-0</w:t>
      </w:r>
    </w:p>
    <w:p w:rsidR="005A6F5C" w:rsidRPr="00170543" w:rsidRDefault="005A6F5C" w:rsidP="005A6F5C"/>
    <w:p w:rsidR="00992DEC" w:rsidRDefault="00FA420B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>Муницип</w:t>
      </w:r>
      <w:r w:rsidR="005A6F5C" w:rsidRPr="00170543">
        <w:rPr>
          <w:sz w:val="26"/>
          <w:szCs w:val="26"/>
        </w:rPr>
        <w:t xml:space="preserve">альный план мероприятий («дорожная карта»), </w:t>
      </w:r>
    </w:p>
    <w:p w:rsidR="00992DEC" w:rsidRDefault="005A6F5C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>направленных на формирование и оценку функциональной</w:t>
      </w:r>
      <w:r w:rsidR="00992DEC">
        <w:rPr>
          <w:sz w:val="26"/>
          <w:szCs w:val="26"/>
        </w:rPr>
        <w:t xml:space="preserve"> </w:t>
      </w:r>
      <w:r w:rsidRPr="00170543">
        <w:rPr>
          <w:sz w:val="26"/>
          <w:szCs w:val="26"/>
        </w:rPr>
        <w:t xml:space="preserve">грамотности </w:t>
      </w:r>
    </w:p>
    <w:p w:rsidR="00992DEC" w:rsidRDefault="005A6F5C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 xml:space="preserve">обучающихся общеобразовательных организаций </w:t>
      </w:r>
      <w:r w:rsidR="00992DEC">
        <w:rPr>
          <w:sz w:val="26"/>
          <w:szCs w:val="26"/>
        </w:rPr>
        <w:t xml:space="preserve">Нефтеюганского района </w:t>
      </w:r>
      <w:r w:rsidRPr="00170543">
        <w:rPr>
          <w:sz w:val="26"/>
          <w:szCs w:val="26"/>
        </w:rPr>
        <w:t>на 2021-2022 учебный год</w:t>
      </w:r>
      <w:r w:rsidR="00FD2722" w:rsidRPr="00170543">
        <w:rPr>
          <w:sz w:val="26"/>
          <w:szCs w:val="26"/>
        </w:rPr>
        <w:t xml:space="preserve">, </w:t>
      </w:r>
    </w:p>
    <w:p w:rsidR="00992DEC" w:rsidRDefault="00FD2722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 xml:space="preserve">участия в разработке модели единой региональной системы критериального оценивания качества образовательной деятельности </w:t>
      </w:r>
    </w:p>
    <w:p w:rsidR="005A6F5C" w:rsidRDefault="00FD2722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>в системе общего образования</w:t>
      </w:r>
      <w:r w:rsidR="005A6F5C" w:rsidRPr="00170543">
        <w:rPr>
          <w:sz w:val="26"/>
          <w:szCs w:val="26"/>
        </w:rPr>
        <w:t xml:space="preserve"> (далее - </w:t>
      </w:r>
      <w:r w:rsidR="00FA420B" w:rsidRPr="00170543">
        <w:rPr>
          <w:sz w:val="26"/>
          <w:szCs w:val="26"/>
        </w:rPr>
        <w:t>муницип</w:t>
      </w:r>
      <w:r w:rsidR="005A6F5C" w:rsidRPr="00170543">
        <w:rPr>
          <w:sz w:val="26"/>
          <w:szCs w:val="26"/>
        </w:rPr>
        <w:t>альный план).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4358"/>
        <w:gridCol w:w="3516"/>
        <w:gridCol w:w="1697"/>
        <w:gridCol w:w="4315"/>
      </w:tblGrid>
      <w:tr w:rsidR="00992DEC" w:rsidTr="00992DEC">
        <w:tc>
          <w:tcPr>
            <w:tcW w:w="674" w:type="dxa"/>
          </w:tcPr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№</w:t>
            </w:r>
          </w:p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п/п</w:t>
            </w:r>
          </w:p>
        </w:tc>
        <w:tc>
          <w:tcPr>
            <w:tcW w:w="4358" w:type="dxa"/>
          </w:tcPr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Наименование</w:t>
            </w:r>
          </w:p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мероприятий/мер</w:t>
            </w:r>
          </w:p>
        </w:tc>
        <w:tc>
          <w:tcPr>
            <w:tcW w:w="3516" w:type="dxa"/>
          </w:tcPr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Ответственные</w:t>
            </w:r>
          </w:p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исполнители</w:t>
            </w:r>
          </w:p>
        </w:tc>
        <w:tc>
          <w:tcPr>
            <w:tcW w:w="1697" w:type="dxa"/>
          </w:tcPr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Сроки</w:t>
            </w:r>
          </w:p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реализации</w:t>
            </w:r>
          </w:p>
        </w:tc>
        <w:tc>
          <w:tcPr>
            <w:tcW w:w="4315" w:type="dxa"/>
          </w:tcPr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Ожидаемый</w:t>
            </w:r>
          </w:p>
          <w:p w:rsidR="00992DEC" w:rsidRPr="00170543" w:rsidRDefault="00992DEC" w:rsidP="00992DEC">
            <w:pPr>
              <w:ind w:firstLine="170"/>
              <w:jc w:val="center"/>
              <w:rPr>
                <w:b/>
              </w:rPr>
            </w:pPr>
            <w:r w:rsidRPr="00170543">
              <w:rPr>
                <w:b/>
              </w:rPr>
              <w:t>результат</w:t>
            </w:r>
          </w:p>
        </w:tc>
      </w:tr>
      <w:tr w:rsidR="00992DEC" w:rsidTr="00992DEC">
        <w:tc>
          <w:tcPr>
            <w:tcW w:w="674" w:type="dxa"/>
          </w:tcPr>
          <w:p w:rsidR="00992DEC" w:rsidRPr="00992DEC" w:rsidRDefault="00992DEC" w:rsidP="00992DEC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992DEC" w:rsidRPr="00170543" w:rsidRDefault="00992DEC" w:rsidP="001F40CF">
            <w:pPr>
              <w:ind w:right="228"/>
              <w:jc w:val="both"/>
            </w:pPr>
            <w:r w:rsidRPr="00170543">
              <w:t>Совещание руководителей</w:t>
            </w:r>
            <w:r>
              <w:t>, заместителей руководителей</w:t>
            </w:r>
            <w:r w:rsidRPr="00170543">
              <w:t xml:space="preserve"> по вопросам формирования и оценки функциональной грамотности обучающихся общеобразовательных организаций (один из вопросов повестки дня)</w:t>
            </w:r>
          </w:p>
        </w:tc>
        <w:tc>
          <w:tcPr>
            <w:tcW w:w="3516" w:type="dxa"/>
          </w:tcPr>
          <w:p w:rsidR="00992DEC" w:rsidRPr="00170543" w:rsidRDefault="00992DEC" w:rsidP="00992DEC">
            <w:pPr>
              <w:ind w:firstLine="170"/>
              <w:jc w:val="center"/>
            </w:pPr>
            <w:r w:rsidRPr="00170543">
              <w:t>Департамент образования и молодежной политики Нефтеюганского района (далее - Департамент)</w:t>
            </w:r>
          </w:p>
        </w:tc>
        <w:tc>
          <w:tcPr>
            <w:tcW w:w="1697" w:type="dxa"/>
          </w:tcPr>
          <w:p w:rsidR="00992DEC" w:rsidRPr="00170543" w:rsidRDefault="00992DEC" w:rsidP="00992DEC">
            <w:pPr>
              <w:ind w:firstLine="170"/>
              <w:jc w:val="center"/>
            </w:pPr>
            <w:r w:rsidRPr="00170543">
              <w:t>Сентябрь</w:t>
            </w:r>
            <w:r>
              <w:t>, октябрь</w:t>
            </w:r>
          </w:p>
          <w:p w:rsidR="00992DEC" w:rsidRPr="00170543" w:rsidRDefault="00992DEC" w:rsidP="00992DEC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992DEC" w:rsidRPr="00170543" w:rsidRDefault="00992DEC" w:rsidP="00992DEC">
            <w:pPr>
              <w:ind w:firstLine="170"/>
              <w:jc w:val="center"/>
            </w:pPr>
            <w:r w:rsidRPr="00170543">
              <w:t xml:space="preserve">Протокол совещания </w:t>
            </w:r>
          </w:p>
        </w:tc>
      </w:tr>
      <w:tr w:rsidR="00992DEC" w:rsidTr="00992DEC">
        <w:tc>
          <w:tcPr>
            <w:tcW w:w="674" w:type="dxa"/>
          </w:tcPr>
          <w:p w:rsidR="00992DEC" w:rsidRPr="00992DEC" w:rsidRDefault="00992DEC" w:rsidP="00992DEC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992DEC" w:rsidRPr="00170543" w:rsidRDefault="00992DEC" w:rsidP="001F40CF">
            <w:pPr>
              <w:ind w:right="228"/>
            </w:pPr>
            <w:r w:rsidRPr="00170543">
              <w:t xml:space="preserve">Разработка и утверждение </w:t>
            </w:r>
            <w:r>
              <w:t>муницип</w:t>
            </w:r>
            <w:r w:rsidRPr="00170543">
              <w:t>ального плана мероприятий («дорожная карта»), направленных на формирование и оценку функциональной грамотности обучающихся общеобразовательных организаций Нефтеюганского района, на 2021-2022 учебный год</w:t>
            </w:r>
          </w:p>
        </w:tc>
        <w:tc>
          <w:tcPr>
            <w:tcW w:w="3516" w:type="dxa"/>
          </w:tcPr>
          <w:p w:rsidR="00992DEC" w:rsidRPr="00170543" w:rsidRDefault="00992DEC" w:rsidP="00992DEC">
            <w:pPr>
              <w:ind w:firstLine="170"/>
              <w:jc w:val="center"/>
            </w:pPr>
            <w:r w:rsidRPr="00170543">
              <w:t>Департамент</w:t>
            </w:r>
          </w:p>
        </w:tc>
        <w:tc>
          <w:tcPr>
            <w:tcW w:w="1697" w:type="dxa"/>
          </w:tcPr>
          <w:p w:rsidR="00992DEC" w:rsidRPr="00170543" w:rsidRDefault="00992DEC" w:rsidP="00992DEC">
            <w:pPr>
              <w:ind w:firstLine="170"/>
              <w:jc w:val="center"/>
            </w:pPr>
            <w:r w:rsidRPr="00170543">
              <w:t>Сентябрь</w:t>
            </w:r>
          </w:p>
          <w:p w:rsidR="00992DEC" w:rsidRPr="00170543" w:rsidRDefault="00992DEC" w:rsidP="00992DEC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992DEC" w:rsidRPr="00170543" w:rsidRDefault="00992DEC" w:rsidP="00992DEC">
            <w:pPr>
              <w:ind w:firstLine="170"/>
              <w:jc w:val="center"/>
            </w:pPr>
            <w:r w:rsidRPr="00170543">
              <w:t>Приказ Департамента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1F40CF">
            <w:pPr>
              <w:ind w:right="228"/>
            </w:pPr>
            <w:r w:rsidRPr="00170543">
              <w:t>Предоставление кандидатуры в состав координационного органа по вопросу формирования и оценки функциональной грамотности обучающихся общеобразовательных организаций Ханты-Мансийского автономного округа - Югры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Департамент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До 17 сентября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Информационные письма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1F40CF">
            <w:pPr>
              <w:ind w:right="228"/>
            </w:pPr>
            <w:r w:rsidRPr="00170543">
              <w:t>Проведение рабочих совещаний с учителями</w:t>
            </w:r>
            <w:r>
              <w:t xml:space="preserve"> математики</w:t>
            </w:r>
            <w:r w:rsidRPr="00170543">
              <w:t xml:space="preserve"> по вопросам формирования заданий критериального оценивания в региональный банк заданий</w:t>
            </w:r>
            <w:r>
              <w:t xml:space="preserve">, </w:t>
            </w:r>
            <w:r w:rsidRPr="00170543">
              <w:t xml:space="preserve">по вопросам </w:t>
            </w:r>
            <w:r>
              <w:t xml:space="preserve">экспертизы </w:t>
            </w:r>
            <w:r w:rsidRPr="00170543">
              <w:t xml:space="preserve">заданий критериального оценивания </w:t>
            </w:r>
            <w:r>
              <w:t xml:space="preserve">(из другого муниципалитета) </w:t>
            </w:r>
            <w:r w:rsidRPr="00170543">
              <w:t>в региональный банк заданий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Департамент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Сентябрь</w:t>
            </w:r>
            <w:r>
              <w:t>, октябрь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Подготовка комплектов заданий по математике (кодификатор, оценочный бланк, задания базового, продвинутого уровней, задания ФГ)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right="228"/>
            </w:pPr>
            <w:r w:rsidRPr="00170543">
              <w:t>Проведение рабочих совещаний с учителями</w:t>
            </w:r>
            <w:r>
              <w:t xml:space="preserve"> обществознания</w:t>
            </w:r>
            <w:r w:rsidRPr="00170543">
              <w:t xml:space="preserve"> по вопросам формирования заданий критериального оценивания в </w:t>
            </w:r>
            <w:r w:rsidRPr="00170543">
              <w:lastRenderedPageBreak/>
              <w:t>региональный банк заданий</w:t>
            </w:r>
            <w:r>
              <w:t xml:space="preserve">, </w:t>
            </w:r>
            <w:r w:rsidRPr="00170543">
              <w:t xml:space="preserve">по вопросам </w:t>
            </w:r>
            <w:r>
              <w:t xml:space="preserve">экспертизы </w:t>
            </w:r>
            <w:r w:rsidRPr="00170543">
              <w:t xml:space="preserve">заданий критериального оценивания </w:t>
            </w:r>
            <w:r>
              <w:t xml:space="preserve">(из другого муниципалитета) </w:t>
            </w:r>
            <w:r w:rsidRPr="00170543">
              <w:t>в региональный банк заданий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lastRenderedPageBreak/>
              <w:t>Департамент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Сентябрь</w:t>
            </w:r>
            <w:r>
              <w:t>, октябрь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 xml:space="preserve">Подготовка комплектов заданий по обществознанию (кодификатор, оценочный </w:t>
            </w:r>
            <w:r>
              <w:lastRenderedPageBreak/>
              <w:t>бланк, задания базового, продвинутого уровней, задания ФГ)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right="228"/>
            </w:pPr>
            <w:r w:rsidRPr="00170543">
              <w:t>Проведение рабочих совещаний с учителями</w:t>
            </w:r>
            <w:r>
              <w:t xml:space="preserve"> русского языка </w:t>
            </w:r>
            <w:r w:rsidRPr="00170543">
              <w:t>по вопросам формирования заданий критериального оценивания в региональный банк заданий</w:t>
            </w:r>
            <w:r>
              <w:t xml:space="preserve">, </w:t>
            </w:r>
            <w:r w:rsidRPr="00170543">
              <w:t xml:space="preserve">по вопросам </w:t>
            </w:r>
            <w:r>
              <w:t xml:space="preserve">экспертизы </w:t>
            </w:r>
            <w:r w:rsidRPr="00170543">
              <w:t xml:space="preserve">заданий критериального оценивания </w:t>
            </w:r>
            <w:r>
              <w:t xml:space="preserve">(из другого муниципалитета) </w:t>
            </w:r>
            <w:r w:rsidRPr="00170543">
              <w:t>в региональный банк заданий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Департамент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Сентябрь</w:t>
            </w:r>
            <w:r>
              <w:t>, октябрь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Подготовка комплектов заданий по  русскому языку (кодификатор, оценочный бланк, задания базового, продвинутого уровней, задания ФГ)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right="228"/>
            </w:pPr>
            <w:r>
              <w:t>Участие в критериальном оценивании по математике, русскому языку, обществознанию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АУ «Институт развития образования»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октябрь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Результаты тестирования из ИРО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right="228"/>
            </w:pPr>
            <w:r>
              <w:t xml:space="preserve">Участие в заседаниях </w:t>
            </w:r>
            <w:r w:rsidRPr="00170543">
              <w:t xml:space="preserve"> координационного органа по вопросу формирования и оценки функциональной грамотности обучающихся общеобразовательных организаций Ханты-Мансийского автономного округа - Югры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Департамент</w:t>
            </w:r>
            <w:r>
              <w:t xml:space="preserve"> автономного округа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Сентябрь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Приказ Департамента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right="228"/>
            </w:pPr>
            <w:r w:rsidRPr="00170543">
              <w:t>Организация работы общеобразовательных организаций Ханты-Мансийского автономного округа - Югры по внедрению в учебный процесс банка заданий для оценки функциональной грамотности, разработанных Федеральным государственным бюджетным научным учреждением «Институт стратегии развития образования Российской академии образования»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Руководители ОО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2021</w:t>
            </w:r>
            <w:r>
              <w:t>-2022 учебный</w:t>
            </w:r>
            <w:r w:rsidRPr="00170543">
              <w:t xml:space="preserve"> год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Использование б</w:t>
            </w:r>
            <w:r w:rsidRPr="00170543">
              <w:t>анк</w:t>
            </w:r>
            <w:r>
              <w:t>а</w:t>
            </w:r>
            <w:r w:rsidRPr="00170543">
              <w:t xml:space="preserve"> заданий для оценки функциональной грамотности в </w:t>
            </w:r>
            <w:r>
              <w:t>учебном процессе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right="228"/>
            </w:pPr>
            <w:r>
              <w:t xml:space="preserve">Участие в </w:t>
            </w:r>
            <w:r w:rsidRPr="00170543">
              <w:t>методических совещани</w:t>
            </w:r>
            <w:r>
              <w:t>ях</w:t>
            </w:r>
            <w:r w:rsidRPr="00170543">
              <w:t xml:space="preserve"> по вопросу формирования и оценки функциональной грамотности обучающихся общеобразовательных организаций Ханты-Мансийского автономного округа - Югры 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  <w:p w:rsidR="006001D4" w:rsidRPr="00170543" w:rsidRDefault="006001D4" w:rsidP="006001D4">
            <w:pPr>
              <w:ind w:firstLine="170"/>
              <w:jc w:val="center"/>
            </w:pP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</w:p>
          <w:p w:rsidR="006001D4" w:rsidRPr="00170543" w:rsidRDefault="006001D4" w:rsidP="006001D4">
            <w:pPr>
              <w:ind w:firstLine="170"/>
              <w:jc w:val="center"/>
            </w:pPr>
            <w:r>
              <w:t>в течение</w:t>
            </w:r>
            <w:r w:rsidRPr="00170543">
              <w:t xml:space="preserve"> 2021-2022 учебного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Материалы методических совещаний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right="228"/>
            </w:pPr>
            <w:r w:rsidRPr="00170543">
              <w:t xml:space="preserve">Формирование базы данных обучающихся 8-9 классов 2021/2022 учебного года, а также учителей, участвующих в формировании функциональной грамотности обучающихся 8-9 классов 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Департамент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До 1 октября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База данных обучающихся 8-9 классов 2021/2022 учебного года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База данных учителей, участвующих в формировании функциональной грамотности обучающихся 8-9 классов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right="228"/>
            </w:pPr>
            <w:r w:rsidRPr="00170543">
              <w:t>Сопровождение курсов повышения квалификации по вопросам функциональной грамотности учителями: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Департамент</w:t>
            </w:r>
            <w:r>
              <w:t xml:space="preserve"> автономного округа,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  <w:p w:rsidR="006001D4" w:rsidRPr="00170543" w:rsidRDefault="006001D4" w:rsidP="006001D4">
            <w:pPr>
              <w:ind w:firstLine="170"/>
              <w:jc w:val="center"/>
            </w:pP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В течении 2021-2022 учебного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Информационная справка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>
              <w:t xml:space="preserve">Участие в </w:t>
            </w:r>
            <w:r w:rsidRPr="00170543">
              <w:t>программ</w:t>
            </w:r>
            <w:r>
              <w:t>ах</w:t>
            </w:r>
            <w:r w:rsidRPr="00170543">
              <w:t xml:space="preserve"> дополнительного профессионального образования «Формирующее оценивание как современный подход к оценке учебных достижений обучающихся» (144 часа)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Департамент</w:t>
            </w:r>
            <w:r>
              <w:t xml:space="preserve"> автономного округа,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</w:t>
            </w:r>
            <w:r>
              <w:t xml:space="preserve">НО ДПО </w:t>
            </w:r>
            <w:r w:rsidRPr="00170543">
              <w:t xml:space="preserve">«Высшая школа компетенций» г. Москва 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Сентябрь- октябрь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Реестр удостоверений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>
              <w:t>Участие в</w:t>
            </w:r>
            <w:r w:rsidRPr="00170543">
              <w:t xml:space="preserve"> </w:t>
            </w:r>
            <w:r>
              <w:t xml:space="preserve">курсах </w:t>
            </w:r>
            <w:r w:rsidRPr="00170543">
              <w:t>дополнительного профессионального образования «Технологии формирования и оценивания функциональной грамотности обучающихся» (72 часа)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Департамент</w:t>
            </w:r>
            <w:r>
              <w:t xml:space="preserve"> автономного округа,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АНОДПО «Просвещение</w:t>
            </w:r>
            <w:r w:rsidRPr="00170543">
              <w:softHyphen/>
              <w:t xml:space="preserve"> Столица»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Сентябрь – ноябрь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Реестр удостоверений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>
              <w:t xml:space="preserve">Участие в курсах </w:t>
            </w:r>
            <w:r w:rsidRPr="00170543">
              <w:t>дополнительного профессионального образования «Основы проектирования современного урока с применением цифровых сервисов и платформ» (144 часа)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Департамент</w:t>
            </w:r>
            <w:r>
              <w:t xml:space="preserve"> автономного округа,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АНОДПО «ИнтелКАП»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Октябрь- ноябрь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Реестр удостоверений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>
              <w:t>Участие в</w:t>
            </w:r>
            <w:r w:rsidRPr="00170543">
              <w:t xml:space="preserve"> </w:t>
            </w:r>
            <w:r>
              <w:t xml:space="preserve">курсах </w:t>
            </w:r>
            <w:r w:rsidRPr="00170543">
              <w:t>по дополнительной профессиональной программе повышения квалификации «Школа современного учителя» (144 часа)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Сентябрь- ноябрь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документ о квалификации и обучении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>
              <w:t>Участие в курсах</w:t>
            </w:r>
            <w:r w:rsidRPr="00170543">
              <w:t xml:space="preserve"> дополнительной профессиональной программы повышения квалификации «Управление реализацией программ повышения качества образования в рамках проекта «500+» (72 часа, со стажировкой), организация стажировки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Ноябрь - декабрь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документ о квалификации и обучении членов управленческих команд ОО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>
              <w:t xml:space="preserve">Участие в </w:t>
            </w:r>
            <w:r w:rsidRPr="00170543">
              <w:t>Реализаци</w:t>
            </w:r>
            <w:r>
              <w:t>и</w:t>
            </w:r>
            <w:r w:rsidRPr="00170543">
              <w:t xml:space="preserve"> дополнительной профессиональной программы повышения квалификации «Особенности современной системы оценивания учебных достижений обучающихся по русскому языку и литературе» (72 часа)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Ноябрь - декабрь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документ о квалификации и обучении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>
              <w:t xml:space="preserve">Участие в </w:t>
            </w:r>
            <w:r w:rsidRPr="00170543">
              <w:t>Реализаци</w:t>
            </w:r>
            <w:r>
              <w:t>и</w:t>
            </w:r>
            <w:r w:rsidRPr="00170543">
              <w:t xml:space="preserve"> дополнительной профессиональной программы повышения квалификации «Методика обучения </w:t>
            </w:r>
            <w:r w:rsidRPr="00170543">
              <w:lastRenderedPageBreak/>
              <w:t>математике с использованием современной цифровой образовательной среды» (72 час)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lastRenderedPageBreak/>
              <w:t>АУ «Институт развития образования»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Ноябрь - декабрь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обучение по программе повышения квалификации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Default="006001D4" w:rsidP="006001D4">
            <w:pPr>
              <w:ind w:left="125" w:right="228" w:firstLine="45"/>
            </w:pPr>
            <w:r>
              <w:t xml:space="preserve">Участие в </w:t>
            </w:r>
            <w:r w:rsidRPr="00170543">
              <w:t>Реализаци</w:t>
            </w:r>
            <w:r>
              <w:t>и</w:t>
            </w:r>
            <w:r w:rsidRPr="00170543">
              <w:t xml:space="preserve"> Комплексной программы по развитию личностного потенциала в образовательных организациях (144 часа)</w:t>
            </w:r>
          </w:p>
          <w:p w:rsidR="006001D4" w:rsidRPr="00170543" w:rsidRDefault="006001D4" w:rsidP="006001D4">
            <w:pPr>
              <w:ind w:left="125" w:right="228" w:firstLine="45"/>
            </w:pP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Сентябрь – декабрь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документ о квалификации и обучении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>
              <w:t xml:space="preserve">Участие в курсах: </w:t>
            </w:r>
            <w:r w:rsidRPr="00170543">
              <w:t>Реализация Комплексной программы по развитию личностного потенциала в образовательных организациях (144 часа)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Март-декабрь 2022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документ о квалификации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и обучении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>
              <w:t>Участие в курсах:</w:t>
            </w:r>
            <w:r w:rsidRPr="00170543">
              <w:t xml:space="preserve"> Управление созданием личностно</w:t>
            </w:r>
            <w:r w:rsidRPr="00170543">
              <w:softHyphen/>
              <w:t>развивающей образовательной среды (108 часов)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Март-май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2022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документ о квалификации и обучении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 w:rsidRPr="00170543">
              <w:t>Обеспечение актуализации планов работы р</w:t>
            </w:r>
            <w:r>
              <w:t xml:space="preserve">айонных </w:t>
            </w:r>
            <w:r w:rsidRPr="00170543">
              <w:t>методическ</w:t>
            </w:r>
            <w:r>
              <w:t>их</w:t>
            </w:r>
            <w:r w:rsidRPr="00170543">
              <w:t xml:space="preserve"> объединени</w:t>
            </w:r>
            <w:r>
              <w:t>й учителей-предметников</w:t>
            </w:r>
            <w:r w:rsidRPr="00170543">
              <w:t xml:space="preserve"> в части формирования и оценки функциональной грамотности обучающихся общеобразовательных организаций 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Департамент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Не позднее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1 октября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План работы </w:t>
            </w:r>
            <w:r>
              <w:t xml:space="preserve"> РМО 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 w:rsidRPr="00170543">
              <w:t>Организация информационно</w:t>
            </w:r>
            <w:r w:rsidRPr="00170543">
              <w:softHyphen/>
              <w:t xml:space="preserve">просветительской работы с представителями средств массовой информации, </w:t>
            </w:r>
            <w:r w:rsidR="000945D2">
              <w:t xml:space="preserve">родителями, </w:t>
            </w:r>
            <w:r w:rsidRPr="00170543">
              <w:t xml:space="preserve">общественностью по вопросам функциональной грамотности обучающихся общеобразовательных организаций 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Департамент</w:t>
            </w:r>
            <w:r w:rsidR="000945D2">
              <w:t>, ОО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Постоянно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В течении 2021-2022 учебного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Публикации в СМИ, на</w:t>
            </w:r>
            <w:r>
              <w:t xml:space="preserve"> официальном</w:t>
            </w:r>
            <w:r w:rsidRPr="00170543">
              <w:t xml:space="preserve"> сайте</w:t>
            </w:r>
            <w:r w:rsidR="000945D2">
              <w:t xml:space="preserve"> ДОиМП НР, </w:t>
            </w:r>
            <w:r w:rsidR="000945D2" w:rsidRPr="00170543">
              <w:t>на сайте муниципального образования, на сайтах образовательных организаций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6001D4">
            <w:pPr>
              <w:ind w:left="125" w:right="228" w:firstLine="45"/>
            </w:pPr>
            <w:r w:rsidRPr="00170543">
              <w:t>Обеспечение разработк</w:t>
            </w:r>
            <w:r>
              <w:t>и</w:t>
            </w:r>
            <w:r w:rsidRPr="00170543">
              <w:t xml:space="preserve"> и утверждение планов мероприятий, направленных на формирование и оценку функциональной грамотности обучающихся общеобразовательных организаций на 2021-2022 учебный год на уровне образовательных организаций</w:t>
            </w:r>
          </w:p>
        </w:tc>
        <w:tc>
          <w:tcPr>
            <w:tcW w:w="3516" w:type="dxa"/>
          </w:tcPr>
          <w:p w:rsidR="006001D4" w:rsidRPr="00170543" w:rsidRDefault="006001D4" w:rsidP="006001D4">
            <w:pPr>
              <w:ind w:firstLine="170"/>
              <w:jc w:val="center"/>
            </w:pPr>
            <w:r>
              <w:t>ОО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Не позднее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>
              <w:t>30</w:t>
            </w:r>
            <w:r w:rsidRPr="00170543">
              <w:t xml:space="preserve"> сентября 2021 года</w:t>
            </w:r>
          </w:p>
        </w:tc>
        <w:tc>
          <w:tcPr>
            <w:tcW w:w="4315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Локальный нормативный акт (приказы образовательных организаций)</w:t>
            </w:r>
          </w:p>
        </w:tc>
      </w:tr>
      <w:tr w:rsidR="006001D4" w:rsidTr="00992DEC">
        <w:tc>
          <w:tcPr>
            <w:tcW w:w="674" w:type="dxa"/>
          </w:tcPr>
          <w:p w:rsidR="006001D4" w:rsidRPr="00992DEC" w:rsidRDefault="006001D4" w:rsidP="006001D4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6001D4" w:rsidRPr="00170543" w:rsidRDefault="006001D4" w:rsidP="000945D2">
            <w:pPr>
              <w:ind w:left="125" w:right="228" w:firstLine="45"/>
            </w:pPr>
            <w:r w:rsidRPr="00170543">
              <w:t xml:space="preserve">Обеспечение актуализации планов работы </w:t>
            </w:r>
            <w:r>
              <w:t xml:space="preserve"> школьных </w:t>
            </w:r>
            <w:r w:rsidRPr="00170543">
              <w:softHyphen/>
              <w:t>методических объединений, методи</w:t>
            </w:r>
            <w:r w:rsidR="000945D2">
              <w:t xml:space="preserve">стов </w:t>
            </w:r>
            <w:r w:rsidRPr="00170543">
              <w:t>в части формирования и оценки функциональной грамотности обучающихся общеобразовательных организаций</w:t>
            </w:r>
          </w:p>
        </w:tc>
        <w:tc>
          <w:tcPr>
            <w:tcW w:w="3516" w:type="dxa"/>
          </w:tcPr>
          <w:p w:rsidR="006001D4" w:rsidRPr="00170543" w:rsidRDefault="000945D2" w:rsidP="006001D4">
            <w:pPr>
              <w:ind w:firstLine="170"/>
              <w:jc w:val="center"/>
            </w:pPr>
            <w:r>
              <w:t>ОО</w:t>
            </w:r>
          </w:p>
        </w:tc>
        <w:tc>
          <w:tcPr>
            <w:tcW w:w="1697" w:type="dxa"/>
          </w:tcPr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Не позднее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 xml:space="preserve">1 октября </w:t>
            </w:r>
          </w:p>
          <w:p w:rsidR="006001D4" w:rsidRPr="00170543" w:rsidRDefault="006001D4" w:rsidP="006001D4">
            <w:pPr>
              <w:ind w:firstLine="170"/>
              <w:jc w:val="center"/>
            </w:pPr>
            <w:r w:rsidRPr="00170543">
              <w:t>2021 года</w:t>
            </w:r>
          </w:p>
        </w:tc>
        <w:tc>
          <w:tcPr>
            <w:tcW w:w="4315" w:type="dxa"/>
          </w:tcPr>
          <w:p w:rsidR="006001D4" w:rsidRPr="00170543" w:rsidRDefault="006001D4" w:rsidP="000945D2">
            <w:pPr>
              <w:ind w:firstLine="170"/>
              <w:jc w:val="center"/>
            </w:pPr>
            <w:r w:rsidRPr="00170543">
              <w:t xml:space="preserve">План работы </w:t>
            </w:r>
            <w:r w:rsidR="000945D2">
              <w:t>ШМО,</w:t>
            </w:r>
            <w:r w:rsidRPr="00170543">
              <w:t xml:space="preserve"> План работы методи</w:t>
            </w:r>
            <w:r w:rsidR="000945D2">
              <w:t xml:space="preserve">ста </w:t>
            </w:r>
          </w:p>
        </w:tc>
      </w:tr>
      <w:tr w:rsidR="000945D2" w:rsidTr="00992DEC">
        <w:tc>
          <w:tcPr>
            <w:tcW w:w="674" w:type="dxa"/>
          </w:tcPr>
          <w:p w:rsidR="000945D2" w:rsidRPr="00992DEC" w:rsidRDefault="000945D2" w:rsidP="000945D2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0945D2" w:rsidRPr="00170543" w:rsidRDefault="000945D2" w:rsidP="000945D2">
            <w:pPr>
              <w:ind w:left="125" w:right="228" w:firstLine="45"/>
            </w:pPr>
            <w:r w:rsidRPr="00170543">
              <w:t>Организация методической поддержки учителей и общеобразовательных организаций</w:t>
            </w:r>
          </w:p>
        </w:tc>
        <w:tc>
          <w:tcPr>
            <w:tcW w:w="3516" w:type="dxa"/>
          </w:tcPr>
          <w:p w:rsidR="000945D2" w:rsidRPr="00170543" w:rsidRDefault="000945D2" w:rsidP="000945D2">
            <w:pPr>
              <w:ind w:firstLine="170"/>
              <w:jc w:val="center"/>
            </w:pPr>
            <w:r>
              <w:t xml:space="preserve">ОО, </w:t>
            </w:r>
            <w:r w:rsidRPr="00170543">
              <w:t>Муниципальное</w:t>
            </w:r>
          </w:p>
          <w:p w:rsidR="000945D2" w:rsidRPr="00170543" w:rsidRDefault="000945D2" w:rsidP="000945D2">
            <w:pPr>
              <w:ind w:firstLine="170"/>
              <w:jc w:val="center"/>
            </w:pPr>
            <w:r w:rsidRPr="00170543">
              <w:t>образование</w:t>
            </w:r>
          </w:p>
        </w:tc>
        <w:tc>
          <w:tcPr>
            <w:tcW w:w="1697" w:type="dxa"/>
          </w:tcPr>
          <w:p w:rsidR="000945D2" w:rsidRPr="00170543" w:rsidRDefault="000945D2" w:rsidP="000945D2">
            <w:pPr>
              <w:ind w:firstLine="170"/>
              <w:jc w:val="center"/>
            </w:pPr>
            <w:r w:rsidRPr="00170543">
              <w:t xml:space="preserve">Постоянно </w:t>
            </w:r>
          </w:p>
          <w:p w:rsidR="000945D2" w:rsidRDefault="000945D2" w:rsidP="000945D2">
            <w:pPr>
              <w:ind w:firstLine="170"/>
              <w:jc w:val="center"/>
            </w:pPr>
            <w:r w:rsidRPr="00170543">
              <w:t xml:space="preserve">В течении 2021-2022 </w:t>
            </w:r>
          </w:p>
          <w:p w:rsidR="000945D2" w:rsidRPr="00170543" w:rsidRDefault="000945D2" w:rsidP="000945D2">
            <w:pPr>
              <w:ind w:firstLine="170"/>
              <w:jc w:val="center"/>
            </w:pPr>
            <w:r w:rsidRPr="00170543">
              <w:t>уч года</w:t>
            </w:r>
          </w:p>
        </w:tc>
        <w:tc>
          <w:tcPr>
            <w:tcW w:w="4315" w:type="dxa"/>
          </w:tcPr>
          <w:p w:rsidR="000945D2" w:rsidRPr="00170543" w:rsidRDefault="000945D2" w:rsidP="000945D2">
            <w:pPr>
              <w:ind w:firstLine="170"/>
              <w:jc w:val="center"/>
            </w:pPr>
            <w:r w:rsidRPr="00170543">
              <w:t>Консультации по вопросам функциональной грамотности обучающихся общеобразовательных организаций</w:t>
            </w:r>
          </w:p>
        </w:tc>
      </w:tr>
      <w:tr w:rsidR="000945D2" w:rsidTr="00992DEC">
        <w:tc>
          <w:tcPr>
            <w:tcW w:w="674" w:type="dxa"/>
          </w:tcPr>
          <w:p w:rsidR="000945D2" w:rsidRPr="00992DEC" w:rsidRDefault="000945D2" w:rsidP="000945D2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0945D2" w:rsidRPr="00170543" w:rsidRDefault="000945D2" w:rsidP="000945D2">
            <w:pPr>
              <w:ind w:left="125" w:right="228" w:firstLine="45"/>
            </w:pPr>
            <w:r>
              <w:t>Участие в</w:t>
            </w:r>
            <w:r w:rsidRPr="00170543">
              <w:t xml:space="preserve"> регионально</w:t>
            </w:r>
            <w:r>
              <w:t>м</w:t>
            </w:r>
            <w:r w:rsidRPr="00170543">
              <w:t xml:space="preserve"> практико</w:t>
            </w:r>
            <w:r w:rsidRPr="00170543">
              <w:softHyphen/>
              <w:t>ориентированно</w:t>
            </w:r>
            <w:r>
              <w:t>м</w:t>
            </w:r>
            <w:r w:rsidRPr="00170543">
              <w:t xml:space="preserve"> семинар</w:t>
            </w:r>
            <w:r>
              <w:t>е</w:t>
            </w:r>
            <w:r w:rsidRPr="00170543">
              <w:t xml:space="preserve"> по теме: «Формирование функциональной грамотности обучающихся»</w:t>
            </w:r>
          </w:p>
        </w:tc>
        <w:tc>
          <w:tcPr>
            <w:tcW w:w="3516" w:type="dxa"/>
          </w:tcPr>
          <w:p w:rsidR="000945D2" w:rsidRPr="00170543" w:rsidRDefault="000945D2" w:rsidP="000945D2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</w:tc>
        <w:tc>
          <w:tcPr>
            <w:tcW w:w="1697" w:type="dxa"/>
          </w:tcPr>
          <w:p w:rsidR="000945D2" w:rsidRPr="00170543" w:rsidRDefault="000945D2" w:rsidP="000945D2">
            <w:pPr>
              <w:ind w:firstLine="170"/>
              <w:jc w:val="center"/>
            </w:pPr>
            <w:r w:rsidRPr="00170543">
              <w:t xml:space="preserve">Июнь </w:t>
            </w:r>
          </w:p>
          <w:p w:rsidR="000945D2" w:rsidRPr="00170543" w:rsidRDefault="000945D2" w:rsidP="000945D2">
            <w:pPr>
              <w:ind w:firstLine="170"/>
              <w:jc w:val="center"/>
            </w:pPr>
            <w:r w:rsidRPr="00170543">
              <w:t>2022 года</w:t>
            </w:r>
          </w:p>
        </w:tc>
        <w:tc>
          <w:tcPr>
            <w:tcW w:w="4315" w:type="dxa"/>
          </w:tcPr>
          <w:p w:rsidR="000945D2" w:rsidRPr="00170543" w:rsidRDefault="000945D2" w:rsidP="000945D2">
            <w:pPr>
              <w:ind w:firstLine="170"/>
              <w:jc w:val="center"/>
            </w:pPr>
            <w:r w:rsidRPr="00170543">
              <w:t>Материалы семинара</w:t>
            </w:r>
          </w:p>
        </w:tc>
      </w:tr>
      <w:tr w:rsidR="000945D2" w:rsidTr="00992DEC">
        <w:tc>
          <w:tcPr>
            <w:tcW w:w="674" w:type="dxa"/>
          </w:tcPr>
          <w:p w:rsidR="000945D2" w:rsidRPr="00992DEC" w:rsidRDefault="000945D2" w:rsidP="000945D2">
            <w:pPr>
              <w:pStyle w:val="aa"/>
              <w:numPr>
                <w:ilvl w:val="0"/>
                <w:numId w:val="49"/>
              </w:num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0945D2" w:rsidRPr="00170543" w:rsidRDefault="000945D2" w:rsidP="000945D2">
            <w:pPr>
              <w:ind w:left="125" w:right="228" w:firstLine="45"/>
            </w:pPr>
            <w:r w:rsidRPr="00170543">
              <w:t>Анализ выполнения мероприятий, направленных на формирование и оценку функциональной грамотности обучающихся общеобразовательных  организаций, на 2021</w:t>
            </w:r>
            <w:r w:rsidRPr="00170543">
              <w:softHyphen/>
              <w:t>2022 учебный год</w:t>
            </w:r>
          </w:p>
        </w:tc>
        <w:tc>
          <w:tcPr>
            <w:tcW w:w="3516" w:type="dxa"/>
          </w:tcPr>
          <w:p w:rsidR="000945D2" w:rsidRPr="00170543" w:rsidRDefault="000945D2" w:rsidP="000945D2">
            <w:pPr>
              <w:ind w:firstLine="170"/>
              <w:jc w:val="center"/>
            </w:pPr>
            <w:r w:rsidRPr="00170543">
              <w:t>АУ «Институт развития образования»</w:t>
            </w:r>
          </w:p>
        </w:tc>
        <w:tc>
          <w:tcPr>
            <w:tcW w:w="1697" w:type="dxa"/>
          </w:tcPr>
          <w:p w:rsidR="000945D2" w:rsidRPr="00170543" w:rsidRDefault="000945D2" w:rsidP="000945D2">
            <w:pPr>
              <w:ind w:firstLine="170"/>
              <w:jc w:val="center"/>
            </w:pPr>
            <w:r w:rsidRPr="00170543">
              <w:t>Август</w:t>
            </w:r>
          </w:p>
          <w:p w:rsidR="000945D2" w:rsidRPr="00170543" w:rsidRDefault="000945D2" w:rsidP="000945D2">
            <w:pPr>
              <w:ind w:firstLine="170"/>
              <w:jc w:val="center"/>
            </w:pPr>
            <w:r w:rsidRPr="00170543">
              <w:t xml:space="preserve"> 2022 года</w:t>
            </w:r>
          </w:p>
        </w:tc>
        <w:tc>
          <w:tcPr>
            <w:tcW w:w="4315" w:type="dxa"/>
          </w:tcPr>
          <w:p w:rsidR="000945D2" w:rsidRPr="00170543" w:rsidRDefault="000945D2" w:rsidP="000945D2">
            <w:pPr>
              <w:ind w:firstLine="170"/>
              <w:jc w:val="center"/>
            </w:pPr>
            <w:r w:rsidRPr="00170543">
              <w:t>Информационно-аналитическая</w:t>
            </w:r>
          </w:p>
          <w:p w:rsidR="000945D2" w:rsidRPr="00170543" w:rsidRDefault="000945D2" w:rsidP="000945D2">
            <w:pPr>
              <w:ind w:firstLine="170"/>
              <w:jc w:val="center"/>
            </w:pPr>
            <w:r>
              <w:t>с</w:t>
            </w:r>
            <w:r w:rsidRPr="00170543">
              <w:t>правка</w:t>
            </w:r>
            <w:r>
              <w:t xml:space="preserve">, </w:t>
            </w:r>
          </w:p>
          <w:p w:rsidR="000945D2" w:rsidRPr="00170543" w:rsidRDefault="000945D2" w:rsidP="000945D2">
            <w:pPr>
              <w:ind w:firstLine="170"/>
              <w:jc w:val="center"/>
            </w:pPr>
            <w:r>
              <w:t xml:space="preserve">исполнение </w:t>
            </w:r>
            <w:r w:rsidRPr="00170543">
              <w:t xml:space="preserve"> рекомендаци</w:t>
            </w:r>
            <w:r>
              <w:t>й ИРО</w:t>
            </w:r>
            <w:r w:rsidRPr="00170543">
              <w:t xml:space="preserve">  по продолжению работы в 2022 - 2023 учебном году</w:t>
            </w:r>
          </w:p>
        </w:tc>
      </w:tr>
      <w:tr w:rsidR="000945D2" w:rsidTr="00992DEC">
        <w:tc>
          <w:tcPr>
            <w:tcW w:w="674" w:type="dxa"/>
          </w:tcPr>
          <w:p w:rsidR="000945D2" w:rsidRPr="002951A0" w:rsidRDefault="000945D2" w:rsidP="000945D2">
            <w:pPr>
              <w:jc w:val="center"/>
              <w:rPr>
                <w:b/>
              </w:rPr>
            </w:pPr>
          </w:p>
        </w:tc>
        <w:tc>
          <w:tcPr>
            <w:tcW w:w="4358" w:type="dxa"/>
          </w:tcPr>
          <w:p w:rsidR="000945D2" w:rsidRDefault="000945D2" w:rsidP="000945D2">
            <w:pPr>
              <w:ind w:left="125" w:right="228" w:firstLine="45"/>
            </w:pPr>
          </w:p>
        </w:tc>
        <w:tc>
          <w:tcPr>
            <w:tcW w:w="3516" w:type="dxa"/>
          </w:tcPr>
          <w:p w:rsidR="000945D2" w:rsidRPr="00170543" w:rsidRDefault="000945D2" w:rsidP="000945D2">
            <w:pPr>
              <w:ind w:firstLine="170"/>
              <w:jc w:val="center"/>
            </w:pPr>
          </w:p>
        </w:tc>
        <w:tc>
          <w:tcPr>
            <w:tcW w:w="1697" w:type="dxa"/>
          </w:tcPr>
          <w:p w:rsidR="000945D2" w:rsidRPr="00170543" w:rsidRDefault="000945D2" w:rsidP="000945D2">
            <w:pPr>
              <w:ind w:firstLine="170"/>
              <w:jc w:val="center"/>
            </w:pPr>
          </w:p>
        </w:tc>
        <w:tc>
          <w:tcPr>
            <w:tcW w:w="4315" w:type="dxa"/>
          </w:tcPr>
          <w:p w:rsidR="000945D2" w:rsidRPr="00170543" w:rsidRDefault="000945D2" w:rsidP="000945D2">
            <w:pPr>
              <w:ind w:firstLine="170"/>
              <w:jc w:val="center"/>
            </w:pPr>
          </w:p>
        </w:tc>
      </w:tr>
    </w:tbl>
    <w:p w:rsidR="00992DEC" w:rsidRPr="00170543" w:rsidRDefault="00992DEC" w:rsidP="005A6F5C">
      <w:pPr>
        <w:jc w:val="center"/>
        <w:rPr>
          <w:sz w:val="26"/>
          <w:szCs w:val="26"/>
        </w:rPr>
      </w:pPr>
    </w:p>
    <w:p w:rsidR="005A6F5C" w:rsidRPr="00170543" w:rsidRDefault="005A6F5C" w:rsidP="00170543">
      <w:pPr>
        <w:autoSpaceDE w:val="0"/>
        <w:autoSpaceDN w:val="0"/>
        <w:adjustRightInd w:val="0"/>
        <w:rPr>
          <w:sz w:val="26"/>
          <w:szCs w:val="26"/>
        </w:rPr>
      </w:pPr>
    </w:p>
    <w:sectPr w:rsidR="005A6F5C" w:rsidRPr="00170543" w:rsidSect="005A6F5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48" w:rsidRDefault="00126E48">
      <w:r>
        <w:separator/>
      </w:r>
    </w:p>
  </w:endnote>
  <w:endnote w:type="continuationSeparator" w:id="0">
    <w:p w:rsidR="00126E48" w:rsidRDefault="0012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48" w:rsidRDefault="00126E48">
      <w:r>
        <w:separator/>
      </w:r>
    </w:p>
  </w:footnote>
  <w:footnote w:type="continuationSeparator" w:id="0">
    <w:p w:rsidR="00126E48" w:rsidRDefault="0012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A11" w:rsidRDefault="006B2A11" w:rsidP="001C10C8">
    <w:pPr>
      <w:pStyle w:val="af1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B2A11" w:rsidRDefault="006B2A11" w:rsidP="001C10C8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037"/>
    <w:multiLevelType w:val="multilevel"/>
    <w:tmpl w:val="8056C228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7D8179E"/>
    <w:multiLevelType w:val="hybridMultilevel"/>
    <w:tmpl w:val="BAEE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A5BA3"/>
    <w:multiLevelType w:val="multilevel"/>
    <w:tmpl w:val="A72E2C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484C77"/>
    <w:multiLevelType w:val="hybridMultilevel"/>
    <w:tmpl w:val="5FBAD6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91866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AC637E"/>
    <w:multiLevelType w:val="hybridMultilevel"/>
    <w:tmpl w:val="3C64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D59D8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7B70B5B"/>
    <w:multiLevelType w:val="hybridMultilevel"/>
    <w:tmpl w:val="CC2C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06103"/>
    <w:multiLevelType w:val="hybridMultilevel"/>
    <w:tmpl w:val="26E0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101C5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FB9268D"/>
    <w:multiLevelType w:val="multilevel"/>
    <w:tmpl w:val="9146C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0771C0D"/>
    <w:multiLevelType w:val="hybridMultilevel"/>
    <w:tmpl w:val="A8321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82818"/>
    <w:multiLevelType w:val="hybridMultilevel"/>
    <w:tmpl w:val="0A2A2B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916DA7"/>
    <w:multiLevelType w:val="multilevel"/>
    <w:tmpl w:val="CE202D78"/>
    <w:lvl w:ilvl="0">
      <w:start w:val="1"/>
      <w:numFmt w:val="decimal"/>
      <w:lvlText w:val="%1."/>
      <w:lvlJc w:val="left"/>
      <w:pPr>
        <w:ind w:left="1413" w:hanging="705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23872838"/>
    <w:multiLevelType w:val="hybridMultilevel"/>
    <w:tmpl w:val="EBE0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D530E"/>
    <w:multiLevelType w:val="hybridMultilevel"/>
    <w:tmpl w:val="D1E2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77F88"/>
    <w:multiLevelType w:val="hybridMultilevel"/>
    <w:tmpl w:val="BAC485DA"/>
    <w:lvl w:ilvl="0" w:tplc="4DE609E6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29B24F15"/>
    <w:multiLevelType w:val="hybridMultilevel"/>
    <w:tmpl w:val="C1EAB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534C3"/>
    <w:multiLevelType w:val="multilevel"/>
    <w:tmpl w:val="DF86C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316E796D"/>
    <w:multiLevelType w:val="hybridMultilevel"/>
    <w:tmpl w:val="60A4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41A3F"/>
    <w:multiLevelType w:val="multilevel"/>
    <w:tmpl w:val="45FC2C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333C3B12"/>
    <w:multiLevelType w:val="hybridMultilevel"/>
    <w:tmpl w:val="4DD2C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146A6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37DB1051"/>
    <w:multiLevelType w:val="hybridMultilevel"/>
    <w:tmpl w:val="2FB6B3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404FC"/>
    <w:multiLevelType w:val="hybridMultilevel"/>
    <w:tmpl w:val="B9F23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D0315"/>
    <w:multiLevelType w:val="hybridMultilevel"/>
    <w:tmpl w:val="7CD69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85790"/>
    <w:multiLevelType w:val="hybridMultilevel"/>
    <w:tmpl w:val="EA2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B31239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5F8029C"/>
    <w:multiLevelType w:val="multilevel"/>
    <w:tmpl w:val="EFB21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5E37C8"/>
    <w:multiLevelType w:val="multilevel"/>
    <w:tmpl w:val="FAC05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8801F92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4AEB5C98"/>
    <w:multiLevelType w:val="hybridMultilevel"/>
    <w:tmpl w:val="3C64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01773A"/>
    <w:multiLevelType w:val="hybridMultilevel"/>
    <w:tmpl w:val="331E5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88615F"/>
    <w:multiLevelType w:val="hybridMultilevel"/>
    <w:tmpl w:val="680C1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085480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6640550"/>
    <w:multiLevelType w:val="multilevel"/>
    <w:tmpl w:val="FAC05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7C03A4D"/>
    <w:multiLevelType w:val="hybridMultilevel"/>
    <w:tmpl w:val="B9F23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250787"/>
    <w:multiLevelType w:val="multilevel"/>
    <w:tmpl w:val="DEBC5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C1D05B4"/>
    <w:multiLevelType w:val="multilevel"/>
    <w:tmpl w:val="622C98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6B0A1E2C"/>
    <w:multiLevelType w:val="hybridMultilevel"/>
    <w:tmpl w:val="AE4C4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23A40"/>
    <w:multiLevelType w:val="hybridMultilevel"/>
    <w:tmpl w:val="97B44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032902"/>
    <w:multiLevelType w:val="hybridMultilevel"/>
    <w:tmpl w:val="B590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D7F2B"/>
    <w:multiLevelType w:val="multilevel"/>
    <w:tmpl w:val="B08C7F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75174CD4"/>
    <w:multiLevelType w:val="hybridMultilevel"/>
    <w:tmpl w:val="C1F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A32AD"/>
    <w:multiLevelType w:val="hybridMultilevel"/>
    <w:tmpl w:val="EBE0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654450"/>
    <w:multiLevelType w:val="multilevel"/>
    <w:tmpl w:val="B08C7F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781042BB"/>
    <w:multiLevelType w:val="hybridMultilevel"/>
    <w:tmpl w:val="EA2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D70BA8"/>
    <w:multiLevelType w:val="hybridMultilevel"/>
    <w:tmpl w:val="339A2980"/>
    <w:lvl w:ilvl="0" w:tplc="4BB48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8"/>
  </w:num>
  <w:num w:numId="3">
    <w:abstractNumId w:val="0"/>
  </w:num>
  <w:num w:numId="4">
    <w:abstractNumId w:val="43"/>
  </w:num>
  <w:num w:numId="5">
    <w:abstractNumId w:val="6"/>
  </w:num>
  <w:num w:numId="6">
    <w:abstractNumId w:val="2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4"/>
  </w:num>
  <w:num w:numId="11">
    <w:abstractNumId w:val="34"/>
  </w:num>
  <w:num w:numId="12">
    <w:abstractNumId w:val="22"/>
  </w:num>
  <w:num w:numId="13">
    <w:abstractNumId w:val="27"/>
  </w:num>
  <w:num w:numId="14">
    <w:abstractNumId w:val="30"/>
  </w:num>
  <w:num w:numId="15">
    <w:abstractNumId w:val="47"/>
  </w:num>
  <w:num w:numId="16">
    <w:abstractNumId w:val="23"/>
  </w:num>
  <w:num w:numId="17">
    <w:abstractNumId w:val="3"/>
  </w:num>
  <w:num w:numId="18">
    <w:abstractNumId w:val="17"/>
  </w:num>
  <w:num w:numId="19">
    <w:abstractNumId w:val="8"/>
  </w:num>
  <w:num w:numId="20">
    <w:abstractNumId w:val="33"/>
  </w:num>
  <w:num w:numId="21">
    <w:abstractNumId w:val="21"/>
  </w:num>
  <w:num w:numId="22">
    <w:abstractNumId w:val="7"/>
  </w:num>
  <w:num w:numId="23">
    <w:abstractNumId w:val="32"/>
  </w:num>
  <w:num w:numId="24">
    <w:abstractNumId w:val="40"/>
  </w:num>
  <w:num w:numId="25">
    <w:abstractNumId w:val="1"/>
  </w:num>
  <w:num w:numId="26">
    <w:abstractNumId w:val="25"/>
  </w:num>
  <w:num w:numId="27">
    <w:abstractNumId w:val="41"/>
  </w:num>
  <w:num w:numId="28">
    <w:abstractNumId w:val="15"/>
  </w:num>
  <w:num w:numId="29">
    <w:abstractNumId w:val="14"/>
  </w:num>
  <w:num w:numId="30">
    <w:abstractNumId w:val="44"/>
  </w:num>
  <w:num w:numId="31">
    <w:abstractNumId w:val="5"/>
  </w:num>
  <w:num w:numId="32">
    <w:abstractNumId w:val="31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36"/>
  </w:num>
  <w:num w:numId="36">
    <w:abstractNumId w:val="46"/>
  </w:num>
  <w:num w:numId="37">
    <w:abstractNumId w:val="26"/>
  </w:num>
  <w:num w:numId="38">
    <w:abstractNumId w:val="11"/>
  </w:num>
  <w:num w:numId="39">
    <w:abstractNumId w:val="16"/>
  </w:num>
  <w:num w:numId="40">
    <w:abstractNumId w:val="37"/>
  </w:num>
  <w:num w:numId="41">
    <w:abstractNumId w:val="29"/>
  </w:num>
  <w:num w:numId="42">
    <w:abstractNumId w:val="10"/>
  </w:num>
  <w:num w:numId="43">
    <w:abstractNumId w:val="35"/>
  </w:num>
  <w:num w:numId="44">
    <w:abstractNumId w:val="2"/>
  </w:num>
  <w:num w:numId="45">
    <w:abstractNumId w:val="20"/>
  </w:num>
  <w:num w:numId="46">
    <w:abstractNumId w:val="38"/>
  </w:num>
  <w:num w:numId="47">
    <w:abstractNumId w:val="42"/>
  </w:num>
  <w:num w:numId="48">
    <w:abstractNumId w:val="45"/>
  </w:num>
  <w:num w:numId="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70"/>
    <w:rsid w:val="00000312"/>
    <w:rsid w:val="000005F5"/>
    <w:rsid w:val="00003E83"/>
    <w:rsid w:val="00004B02"/>
    <w:rsid w:val="00004FE3"/>
    <w:rsid w:val="000058D5"/>
    <w:rsid w:val="00005CB8"/>
    <w:rsid w:val="00007BBB"/>
    <w:rsid w:val="00010619"/>
    <w:rsid w:val="00014D6D"/>
    <w:rsid w:val="0002109A"/>
    <w:rsid w:val="00023E99"/>
    <w:rsid w:val="000245AA"/>
    <w:rsid w:val="0003363C"/>
    <w:rsid w:val="00037DB9"/>
    <w:rsid w:val="0004145D"/>
    <w:rsid w:val="00041E58"/>
    <w:rsid w:val="00046521"/>
    <w:rsid w:val="00047E97"/>
    <w:rsid w:val="000505C9"/>
    <w:rsid w:val="00050C34"/>
    <w:rsid w:val="000518DA"/>
    <w:rsid w:val="00052E1E"/>
    <w:rsid w:val="00054BC3"/>
    <w:rsid w:val="00061A17"/>
    <w:rsid w:val="00063D17"/>
    <w:rsid w:val="00064304"/>
    <w:rsid w:val="00064380"/>
    <w:rsid w:val="00065EB8"/>
    <w:rsid w:val="0007145B"/>
    <w:rsid w:val="00071593"/>
    <w:rsid w:val="0007504C"/>
    <w:rsid w:val="00077979"/>
    <w:rsid w:val="00080427"/>
    <w:rsid w:val="00084149"/>
    <w:rsid w:val="00085A67"/>
    <w:rsid w:val="00087623"/>
    <w:rsid w:val="0009094F"/>
    <w:rsid w:val="00090DCF"/>
    <w:rsid w:val="000945D2"/>
    <w:rsid w:val="00095C70"/>
    <w:rsid w:val="000A0ECB"/>
    <w:rsid w:val="000A2F13"/>
    <w:rsid w:val="000A61AD"/>
    <w:rsid w:val="000A69F3"/>
    <w:rsid w:val="000B0861"/>
    <w:rsid w:val="000B3506"/>
    <w:rsid w:val="000B62F8"/>
    <w:rsid w:val="000B7F8F"/>
    <w:rsid w:val="000C03DB"/>
    <w:rsid w:val="000C46E1"/>
    <w:rsid w:val="000C59D5"/>
    <w:rsid w:val="000C5FC0"/>
    <w:rsid w:val="000D0264"/>
    <w:rsid w:val="000D049F"/>
    <w:rsid w:val="000D0588"/>
    <w:rsid w:val="000D3506"/>
    <w:rsid w:val="000D419E"/>
    <w:rsid w:val="000D6369"/>
    <w:rsid w:val="000D6EB9"/>
    <w:rsid w:val="000E1DA2"/>
    <w:rsid w:val="000E2571"/>
    <w:rsid w:val="000E2943"/>
    <w:rsid w:val="000E2E81"/>
    <w:rsid w:val="000E5929"/>
    <w:rsid w:val="000E6B5B"/>
    <w:rsid w:val="000E7285"/>
    <w:rsid w:val="000F56DF"/>
    <w:rsid w:val="00101C2E"/>
    <w:rsid w:val="00102E79"/>
    <w:rsid w:val="00102FC4"/>
    <w:rsid w:val="0010402A"/>
    <w:rsid w:val="00104E12"/>
    <w:rsid w:val="00106E0F"/>
    <w:rsid w:val="00107578"/>
    <w:rsid w:val="0011216C"/>
    <w:rsid w:val="00112B3D"/>
    <w:rsid w:val="001155E8"/>
    <w:rsid w:val="001164E2"/>
    <w:rsid w:val="00126BC2"/>
    <w:rsid w:val="00126E48"/>
    <w:rsid w:val="00130709"/>
    <w:rsid w:val="00130BD2"/>
    <w:rsid w:val="0013359D"/>
    <w:rsid w:val="00141382"/>
    <w:rsid w:val="00142186"/>
    <w:rsid w:val="00143FD8"/>
    <w:rsid w:val="00145360"/>
    <w:rsid w:val="00145BF4"/>
    <w:rsid w:val="001548AD"/>
    <w:rsid w:val="001551E9"/>
    <w:rsid w:val="00155968"/>
    <w:rsid w:val="001602EB"/>
    <w:rsid w:val="0016282F"/>
    <w:rsid w:val="00163AA8"/>
    <w:rsid w:val="00163B6A"/>
    <w:rsid w:val="001668E8"/>
    <w:rsid w:val="00166F87"/>
    <w:rsid w:val="0016795F"/>
    <w:rsid w:val="00170543"/>
    <w:rsid w:val="001721FA"/>
    <w:rsid w:val="001726AE"/>
    <w:rsid w:val="00176564"/>
    <w:rsid w:val="00177375"/>
    <w:rsid w:val="00180A0B"/>
    <w:rsid w:val="00182A28"/>
    <w:rsid w:val="001844FE"/>
    <w:rsid w:val="001928AD"/>
    <w:rsid w:val="001A5E16"/>
    <w:rsid w:val="001A7DDC"/>
    <w:rsid w:val="001B080F"/>
    <w:rsid w:val="001B0BEF"/>
    <w:rsid w:val="001B1DB2"/>
    <w:rsid w:val="001B2A7A"/>
    <w:rsid w:val="001B39ED"/>
    <w:rsid w:val="001B6298"/>
    <w:rsid w:val="001B7408"/>
    <w:rsid w:val="001C10C8"/>
    <w:rsid w:val="001C69A1"/>
    <w:rsid w:val="001D1E44"/>
    <w:rsid w:val="001D2BC8"/>
    <w:rsid w:val="001D3E0F"/>
    <w:rsid w:val="001D4235"/>
    <w:rsid w:val="001E378D"/>
    <w:rsid w:val="001E54B1"/>
    <w:rsid w:val="001E7368"/>
    <w:rsid w:val="001E7477"/>
    <w:rsid w:val="001F0A31"/>
    <w:rsid w:val="001F3CAA"/>
    <w:rsid w:val="001F40CF"/>
    <w:rsid w:val="002014D5"/>
    <w:rsid w:val="00202C6B"/>
    <w:rsid w:val="00203199"/>
    <w:rsid w:val="00205435"/>
    <w:rsid w:val="00205EFC"/>
    <w:rsid w:val="00215BE7"/>
    <w:rsid w:val="00216342"/>
    <w:rsid w:val="00217019"/>
    <w:rsid w:val="0021729B"/>
    <w:rsid w:val="002212DE"/>
    <w:rsid w:val="00222A68"/>
    <w:rsid w:val="00223534"/>
    <w:rsid w:val="0022387F"/>
    <w:rsid w:val="002311CF"/>
    <w:rsid w:val="002329CF"/>
    <w:rsid w:val="002330AE"/>
    <w:rsid w:val="002337E8"/>
    <w:rsid w:val="00235F23"/>
    <w:rsid w:val="00236CE6"/>
    <w:rsid w:val="00247228"/>
    <w:rsid w:val="00247A6E"/>
    <w:rsid w:val="00250AF2"/>
    <w:rsid w:val="00250DCE"/>
    <w:rsid w:val="00251A67"/>
    <w:rsid w:val="00262DC3"/>
    <w:rsid w:val="00263AE0"/>
    <w:rsid w:val="00263E8C"/>
    <w:rsid w:val="002664F4"/>
    <w:rsid w:val="00277BD4"/>
    <w:rsid w:val="00280C80"/>
    <w:rsid w:val="00281A4A"/>
    <w:rsid w:val="00283572"/>
    <w:rsid w:val="00283D26"/>
    <w:rsid w:val="00285327"/>
    <w:rsid w:val="00285C13"/>
    <w:rsid w:val="002911C4"/>
    <w:rsid w:val="00293798"/>
    <w:rsid w:val="002951A0"/>
    <w:rsid w:val="00296868"/>
    <w:rsid w:val="002A0620"/>
    <w:rsid w:val="002A1DBC"/>
    <w:rsid w:val="002A34D9"/>
    <w:rsid w:val="002A5183"/>
    <w:rsid w:val="002A7E5D"/>
    <w:rsid w:val="002B142C"/>
    <w:rsid w:val="002B22C5"/>
    <w:rsid w:val="002B37F6"/>
    <w:rsid w:val="002B3D7B"/>
    <w:rsid w:val="002B730A"/>
    <w:rsid w:val="002C252F"/>
    <w:rsid w:val="002C4E36"/>
    <w:rsid w:val="002C4E53"/>
    <w:rsid w:val="002D1185"/>
    <w:rsid w:val="002D1B76"/>
    <w:rsid w:val="002D40D4"/>
    <w:rsid w:val="002D5ED8"/>
    <w:rsid w:val="002D6D12"/>
    <w:rsid w:val="002D707E"/>
    <w:rsid w:val="002E032B"/>
    <w:rsid w:val="002E2B13"/>
    <w:rsid w:val="002E7C59"/>
    <w:rsid w:val="002E7C7B"/>
    <w:rsid w:val="002F0D58"/>
    <w:rsid w:val="002F1777"/>
    <w:rsid w:val="002F1998"/>
    <w:rsid w:val="002F26A9"/>
    <w:rsid w:val="002F52C7"/>
    <w:rsid w:val="002F7656"/>
    <w:rsid w:val="003050CD"/>
    <w:rsid w:val="003127CB"/>
    <w:rsid w:val="00315E88"/>
    <w:rsid w:val="00317CF6"/>
    <w:rsid w:val="003269BD"/>
    <w:rsid w:val="0033040E"/>
    <w:rsid w:val="003311DD"/>
    <w:rsid w:val="00334082"/>
    <w:rsid w:val="00337935"/>
    <w:rsid w:val="003467B7"/>
    <w:rsid w:val="00347622"/>
    <w:rsid w:val="00351817"/>
    <w:rsid w:val="0035412A"/>
    <w:rsid w:val="00361DBE"/>
    <w:rsid w:val="0036252F"/>
    <w:rsid w:val="0036341A"/>
    <w:rsid w:val="00364776"/>
    <w:rsid w:val="00365F3A"/>
    <w:rsid w:val="003713D0"/>
    <w:rsid w:val="00371C43"/>
    <w:rsid w:val="003760BE"/>
    <w:rsid w:val="00377C1D"/>
    <w:rsid w:val="003847BD"/>
    <w:rsid w:val="00384813"/>
    <w:rsid w:val="003909C8"/>
    <w:rsid w:val="00390AF5"/>
    <w:rsid w:val="0039742C"/>
    <w:rsid w:val="00397C34"/>
    <w:rsid w:val="003A2C18"/>
    <w:rsid w:val="003A5E6D"/>
    <w:rsid w:val="003A700B"/>
    <w:rsid w:val="003A75AD"/>
    <w:rsid w:val="003B15B8"/>
    <w:rsid w:val="003B4E52"/>
    <w:rsid w:val="003B78F7"/>
    <w:rsid w:val="003C0902"/>
    <w:rsid w:val="003C3CED"/>
    <w:rsid w:val="003C4934"/>
    <w:rsid w:val="003C74D9"/>
    <w:rsid w:val="003C7C27"/>
    <w:rsid w:val="003D1FF7"/>
    <w:rsid w:val="003E19B3"/>
    <w:rsid w:val="003E2E1F"/>
    <w:rsid w:val="003F038A"/>
    <w:rsid w:val="003F0937"/>
    <w:rsid w:val="003F2A84"/>
    <w:rsid w:val="003F4B89"/>
    <w:rsid w:val="003F4DB6"/>
    <w:rsid w:val="003F5F53"/>
    <w:rsid w:val="00400934"/>
    <w:rsid w:val="004035FA"/>
    <w:rsid w:val="00403886"/>
    <w:rsid w:val="00404566"/>
    <w:rsid w:val="004054CB"/>
    <w:rsid w:val="00413A01"/>
    <w:rsid w:val="0042171C"/>
    <w:rsid w:val="0042339D"/>
    <w:rsid w:val="00424861"/>
    <w:rsid w:val="00424E49"/>
    <w:rsid w:val="00425662"/>
    <w:rsid w:val="00430640"/>
    <w:rsid w:val="00431260"/>
    <w:rsid w:val="00432DFB"/>
    <w:rsid w:val="0043392F"/>
    <w:rsid w:val="0043735A"/>
    <w:rsid w:val="00440DFD"/>
    <w:rsid w:val="004417AF"/>
    <w:rsid w:val="00444190"/>
    <w:rsid w:val="004522D0"/>
    <w:rsid w:val="00452E37"/>
    <w:rsid w:val="004551D9"/>
    <w:rsid w:val="004612A5"/>
    <w:rsid w:val="00463C3A"/>
    <w:rsid w:val="00464FA8"/>
    <w:rsid w:val="00473128"/>
    <w:rsid w:val="00475D83"/>
    <w:rsid w:val="00477653"/>
    <w:rsid w:val="00480828"/>
    <w:rsid w:val="004823D2"/>
    <w:rsid w:val="00483259"/>
    <w:rsid w:val="00486EA6"/>
    <w:rsid w:val="00492573"/>
    <w:rsid w:val="00493F0C"/>
    <w:rsid w:val="004978FD"/>
    <w:rsid w:val="004A012C"/>
    <w:rsid w:val="004A22C6"/>
    <w:rsid w:val="004A6688"/>
    <w:rsid w:val="004B0472"/>
    <w:rsid w:val="004B0E5E"/>
    <w:rsid w:val="004B334F"/>
    <w:rsid w:val="004B5B90"/>
    <w:rsid w:val="004B6783"/>
    <w:rsid w:val="004C0303"/>
    <w:rsid w:val="004C1794"/>
    <w:rsid w:val="004D0E72"/>
    <w:rsid w:val="004D352E"/>
    <w:rsid w:val="004D4597"/>
    <w:rsid w:val="004F1F30"/>
    <w:rsid w:val="004F52A8"/>
    <w:rsid w:val="004F5F72"/>
    <w:rsid w:val="004F6F4A"/>
    <w:rsid w:val="004F74F1"/>
    <w:rsid w:val="00501038"/>
    <w:rsid w:val="005021B5"/>
    <w:rsid w:val="00502568"/>
    <w:rsid w:val="00506E95"/>
    <w:rsid w:val="005118EC"/>
    <w:rsid w:val="005240D3"/>
    <w:rsid w:val="005263CC"/>
    <w:rsid w:val="00527256"/>
    <w:rsid w:val="00535C4B"/>
    <w:rsid w:val="00536307"/>
    <w:rsid w:val="0053698A"/>
    <w:rsid w:val="00542B94"/>
    <w:rsid w:val="00550857"/>
    <w:rsid w:val="005528EF"/>
    <w:rsid w:val="00555E4D"/>
    <w:rsid w:val="00560B2A"/>
    <w:rsid w:val="00561903"/>
    <w:rsid w:val="00562880"/>
    <w:rsid w:val="0056640A"/>
    <w:rsid w:val="00571C2B"/>
    <w:rsid w:val="0057346D"/>
    <w:rsid w:val="0057664B"/>
    <w:rsid w:val="00577C2F"/>
    <w:rsid w:val="00581006"/>
    <w:rsid w:val="00581EE8"/>
    <w:rsid w:val="00582D3A"/>
    <w:rsid w:val="00585B46"/>
    <w:rsid w:val="00585B72"/>
    <w:rsid w:val="0059109C"/>
    <w:rsid w:val="00592182"/>
    <w:rsid w:val="005928F0"/>
    <w:rsid w:val="00594581"/>
    <w:rsid w:val="0059729D"/>
    <w:rsid w:val="005A0408"/>
    <w:rsid w:val="005A1491"/>
    <w:rsid w:val="005A18CD"/>
    <w:rsid w:val="005A32F3"/>
    <w:rsid w:val="005A635E"/>
    <w:rsid w:val="005A6F1A"/>
    <w:rsid w:val="005A6F5C"/>
    <w:rsid w:val="005A7E56"/>
    <w:rsid w:val="005B0815"/>
    <w:rsid w:val="005B2E26"/>
    <w:rsid w:val="005B3BCF"/>
    <w:rsid w:val="005B5FCE"/>
    <w:rsid w:val="005B71F2"/>
    <w:rsid w:val="005C1EB8"/>
    <w:rsid w:val="005C30B2"/>
    <w:rsid w:val="005C3FA6"/>
    <w:rsid w:val="005C476A"/>
    <w:rsid w:val="005C47FB"/>
    <w:rsid w:val="005C5617"/>
    <w:rsid w:val="005C786E"/>
    <w:rsid w:val="005E04C4"/>
    <w:rsid w:val="005E2C17"/>
    <w:rsid w:val="005E64B8"/>
    <w:rsid w:val="005F2E99"/>
    <w:rsid w:val="005F343D"/>
    <w:rsid w:val="005F360A"/>
    <w:rsid w:val="005F4759"/>
    <w:rsid w:val="006001D4"/>
    <w:rsid w:val="006003CB"/>
    <w:rsid w:val="00606ED3"/>
    <w:rsid w:val="00610A42"/>
    <w:rsid w:val="00610E21"/>
    <w:rsid w:val="006121D6"/>
    <w:rsid w:val="00613015"/>
    <w:rsid w:val="00613C37"/>
    <w:rsid w:val="00620526"/>
    <w:rsid w:val="00620A2F"/>
    <w:rsid w:val="00623662"/>
    <w:rsid w:val="006373FC"/>
    <w:rsid w:val="006410EC"/>
    <w:rsid w:val="0064180C"/>
    <w:rsid w:val="006443FA"/>
    <w:rsid w:val="00645357"/>
    <w:rsid w:val="00646253"/>
    <w:rsid w:val="00646CE9"/>
    <w:rsid w:val="00650DD1"/>
    <w:rsid w:val="006538E4"/>
    <w:rsid w:val="00653FC8"/>
    <w:rsid w:val="00655DEE"/>
    <w:rsid w:val="00655E9B"/>
    <w:rsid w:val="0066081F"/>
    <w:rsid w:val="00661D51"/>
    <w:rsid w:val="00661DCF"/>
    <w:rsid w:val="00672A5C"/>
    <w:rsid w:val="00675D82"/>
    <w:rsid w:val="00676BBA"/>
    <w:rsid w:val="006776BF"/>
    <w:rsid w:val="00677EDE"/>
    <w:rsid w:val="0068796F"/>
    <w:rsid w:val="0069072B"/>
    <w:rsid w:val="00693B45"/>
    <w:rsid w:val="00693D66"/>
    <w:rsid w:val="0069722F"/>
    <w:rsid w:val="00697D25"/>
    <w:rsid w:val="006A1837"/>
    <w:rsid w:val="006A5D27"/>
    <w:rsid w:val="006B1D3B"/>
    <w:rsid w:val="006B2495"/>
    <w:rsid w:val="006B2A11"/>
    <w:rsid w:val="006B2F3F"/>
    <w:rsid w:val="006B6836"/>
    <w:rsid w:val="006B7D73"/>
    <w:rsid w:val="006C05D7"/>
    <w:rsid w:val="006C16EA"/>
    <w:rsid w:val="006C3B17"/>
    <w:rsid w:val="006C4CFC"/>
    <w:rsid w:val="006C67AA"/>
    <w:rsid w:val="006D1011"/>
    <w:rsid w:val="006D23E4"/>
    <w:rsid w:val="006D4568"/>
    <w:rsid w:val="006D6EB6"/>
    <w:rsid w:val="006F0FC0"/>
    <w:rsid w:val="006F26A7"/>
    <w:rsid w:val="006F2EFB"/>
    <w:rsid w:val="006F4CCC"/>
    <w:rsid w:val="006F64DD"/>
    <w:rsid w:val="006F7312"/>
    <w:rsid w:val="006F7798"/>
    <w:rsid w:val="0070061B"/>
    <w:rsid w:val="00702655"/>
    <w:rsid w:val="00703A0E"/>
    <w:rsid w:val="00704FA8"/>
    <w:rsid w:val="00706D15"/>
    <w:rsid w:val="0071132B"/>
    <w:rsid w:val="00720765"/>
    <w:rsid w:val="00723E7A"/>
    <w:rsid w:val="007249C4"/>
    <w:rsid w:val="00726C3A"/>
    <w:rsid w:val="00734651"/>
    <w:rsid w:val="00737D1F"/>
    <w:rsid w:val="00742815"/>
    <w:rsid w:val="0074512E"/>
    <w:rsid w:val="007452D0"/>
    <w:rsid w:val="0075183B"/>
    <w:rsid w:val="00753CB3"/>
    <w:rsid w:val="00754CA6"/>
    <w:rsid w:val="007569FD"/>
    <w:rsid w:val="0076149F"/>
    <w:rsid w:val="00765B0C"/>
    <w:rsid w:val="0076651A"/>
    <w:rsid w:val="007676FA"/>
    <w:rsid w:val="00767D38"/>
    <w:rsid w:val="0077089F"/>
    <w:rsid w:val="00772399"/>
    <w:rsid w:val="0077577A"/>
    <w:rsid w:val="00775918"/>
    <w:rsid w:val="00785209"/>
    <w:rsid w:val="00787EE9"/>
    <w:rsid w:val="00792F3A"/>
    <w:rsid w:val="00793B27"/>
    <w:rsid w:val="007A19BE"/>
    <w:rsid w:val="007A39F5"/>
    <w:rsid w:val="007A5613"/>
    <w:rsid w:val="007A7A90"/>
    <w:rsid w:val="007B0011"/>
    <w:rsid w:val="007B10E5"/>
    <w:rsid w:val="007B1BFF"/>
    <w:rsid w:val="007B223E"/>
    <w:rsid w:val="007B43D7"/>
    <w:rsid w:val="007C2C83"/>
    <w:rsid w:val="007C50AF"/>
    <w:rsid w:val="007C5174"/>
    <w:rsid w:val="007D1446"/>
    <w:rsid w:val="007D65A0"/>
    <w:rsid w:val="007D6F8D"/>
    <w:rsid w:val="007E6DEE"/>
    <w:rsid w:val="007E7020"/>
    <w:rsid w:val="007F05F9"/>
    <w:rsid w:val="007F06F6"/>
    <w:rsid w:val="007F1AD1"/>
    <w:rsid w:val="007F58C4"/>
    <w:rsid w:val="00803546"/>
    <w:rsid w:val="00803D55"/>
    <w:rsid w:val="0081078B"/>
    <w:rsid w:val="00813837"/>
    <w:rsid w:val="00820B41"/>
    <w:rsid w:val="008242D1"/>
    <w:rsid w:val="00824C02"/>
    <w:rsid w:val="00825FFA"/>
    <w:rsid w:val="00826214"/>
    <w:rsid w:val="00827D53"/>
    <w:rsid w:val="00827DB5"/>
    <w:rsid w:val="008317E9"/>
    <w:rsid w:val="0083284F"/>
    <w:rsid w:val="00835272"/>
    <w:rsid w:val="0084475E"/>
    <w:rsid w:val="0084774F"/>
    <w:rsid w:val="00851E13"/>
    <w:rsid w:val="008568DE"/>
    <w:rsid w:val="008603CF"/>
    <w:rsid w:val="00863CDD"/>
    <w:rsid w:val="00864712"/>
    <w:rsid w:val="008705AA"/>
    <w:rsid w:val="00873653"/>
    <w:rsid w:val="00873E7C"/>
    <w:rsid w:val="00874BAB"/>
    <w:rsid w:val="008768CE"/>
    <w:rsid w:val="008849FD"/>
    <w:rsid w:val="00885E63"/>
    <w:rsid w:val="0088624F"/>
    <w:rsid w:val="008A3C7A"/>
    <w:rsid w:val="008A5E47"/>
    <w:rsid w:val="008A6DF3"/>
    <w:rsid w:val="008A73CF"/>
    <w:rsid w:val="008B4F2B"/>
    <w:rsid w:val="008B4F6D"/>
    <w:rsid w:val="008C31D7"/>
    <w:rsid w:val="008C50A1"/>
    <w:rsid w:val="008C61B8"/>
    <w:rsid w:val="008C7A6B"/>
    <w:rsid w:val="008D3E24"/>
    <w:rsid w:val="008D648C"/>
    <w:rsid w:val="008E1118"/>
    <w:rsid w:val="008E2792"/>
    <w:rsid w:val="008E2FF0"/>
    <w:rsid w:val="008E5255"/>
    <w:rsid w:val="008E71E3"/>
    <w:rsid w:val="008E7F81"/>
    <w:rsid w:val="008F33DA"/>
    <w:rsid w:val="008F375F"/>
    <w:rsid w:val="00901E4F"/>
    <w:rsid w:val="0090414E"/>
    <w:rsid w:val="00905A7D"/>
    <w:rsid w:val="00911340"/>
    <w:rsid w:val="00911CE8"/>
    <w:rsid w:val="0091449F"/>
    <w:rsid w:val="00914CCB"/>
    <w:rsid w:val="00914DE5"/>
    <w:rsid w:val="0092315C"/>
    <w:rsid w:val="0092353B"/>
    <w:rsid w:val="00931A0B"/>
    <w:rsid w:val="0093262D"/>
    <w:rsid w:val="00932D10"/>
    <w:rsid w:val="00935E84"/>
    <w:rsid w:val="00941F3B"/>
    <w:rsid w:val="00947DCD"/>
    <w:rsid w:val="0095063D"/>
    <w:rsid w:val="00952653"/>
    <w:rsid w:val="00954AE2"/>
    <w:rsid w:val="0095506B"/>
    <w:rsid w:val="00957FC1"/>
    <w:rsid w:val="00961864"/>
    <w:rsid w:val="00962DBE"/>
    <w:rsid w:val="009630C9"/>
    <w:rsid w:val="00970987"/>
    <w:rsid w:val="00971460"/>
    <w:rsid w:val="00977134"/>
    <w:rsid w:val="00980ED9"/>
    <w:rsid w:val="009811E3"/>
    <w:rsid w:val="009822FB"/>
    <w:rsid w:val="00992BD2"/>
    <w:rsid w:val="00992DEC"/>
    <w:rsid w:val="009940C3"/>
    <w:rsid w:val="0099418B"/>
    <w:rsid w:val="0099565F"/>
    <w:rsid w:val="009A3B43"/>
    <w:rsid w:val="009A4E1B"/>
    <w:rsid w:val="009A611B"/>
    <w:rsid w:val="009B3068"/>
    <w:rsid w:val="009B598D"/>
    <w:rsid w:val="009C0FD3"/>
    <w:rsid w:val="009C2BF3"/>
    <w:rsid w:val="009D3CB6"/>
    <w:rsid w:val="009D4994"/>
    <w:rsid w:val="009E092B"/>
    <w:rsid w:val="009E58E4"/>
    <w:rsid w:val="009E6692"/>
    <w:rsid w:val="009E679C"/>
    <w:rsid w:val="009F04E0"/>
    <w:rsid w:val="009F1836"/>
    <w:rsid w:val="009F433C"/>
    <w:rsid w:val="009F55CB"/>
    <w:rsid w:val="009F5940"/>
    <w:rsid w:val="009F5AF4"/>
    <w:rsid w:val="009F63FB"/>
    <w:rsid w:val="00A0089E"/>
    <w:rsid w:val="00A03603"/>
    <w:rsid w:val="00A07861"/>
    <w:rsid w:val="00A10C47"/>
    <w:rsid w:val="00A10C49"/>
    <w:rsid w:val="00A11006"/>
    <w:rsid w:val="00A113E4"/>
    <w:rsid w:val="00A152A8"/>
    <w:rsid w:val="00A15961"/>
    <w:rsid w:val="00A175DC"/>
    <w:rsid w:val="00A258F7"/>
    <w:rsid w:val="00A26EDB"/>
    <w:rsid w:val="00A2775F"/>
    <w:rsid w:val="00A34184"/>
    <w:rsid w:val="00A34A74"/>
    <w:rsid w:val="00A3553A"/>
    <w:rsid w:val="00A404E0"/>
    <w:rsid w:val="00A4079C"/>
    <w:rsid w:val="00A4207A"/>
    <w:rsid w:val="00A44BFA"/>
    <w:rsid w:val="00A45694"/>
    <w:rsid w:val="00A46655"/>
    <w:rsid w:val="00A5167D"/>
    <w:rsid w:val="00A524C4"/>
    <w:rsid w:val="00A5419B"/>
    <w:rsid w:val="00A54F68"/>
    <w:rsid w:val="00A559B4"/>
    <w:rsid w:val="00A55F09"/>
    <w:rsid w:val="00A60351"/>
    <w:rsid w:val="00A6421C"/>
    <w:rsid w:val="00A73A58"/>
    <w:rsid w:val="00A73FCF"/>
    <w:rsid w:val="00A7481B"/>
    <w:rsid w:val="00A75C94"/>
    <w:rsid w:val="00A80A73"/>
    <w:rsid w:val="00A8166B"/>
    <w:rsid w:val="00A82CA6"/>
    <w:rsid w:val="00A8372B"/>
    <w:rsid w:val="00A83B76"/>
    <w:rsid w:val="00A84DB1"/>
    <w:rsid w:val="00A85569"/>
    <w:rsid w:val="00A91351"/>
    <w:rsid w:val="00A92A0A"/>
    <w:rsid w:val="00A96E91"/>
    <w:rsid w:val="00AA49FB"/>
    <w:rsid w:val="00AA4BFA"/>
    <w:rsid w:val="00AA5B94"/>
    <w:rsid w:val="00AB3601"/>
    <w:rsid w:val="00AB6420"/>
    <w:rsid w:val="00AB760C"/>
    <w:rsid w:val="00AC1D34"/>
    <w:rsid w:val="00AC292F"/>
    <w:rsid w:val="00AC45D1"/>
    <w:rsid w:val="00AC5E64"/>
    <w:rsid w:val="00AC5EA1"/>
    <w:rsid w:val="00AD2E1C"/>
    <w:rsid w:val="00AD4A21"/>
    <w:rsid w:val="00AE2EA5"/>
    <w:rsid w:val="00AF1E99"/>
    <w:rsid w:val="00AF3946"/>
    <w:rsid w:val="00AF4A45"/>
    <w:rsid w:val="00AF7AE6"/>
    <w:rsid w:val="00B03068"/>
    <w:rsid w:val="00B0401C"/>
    <w:rsid w:val="00B047A0"/>
    <w:rsid w:val="00B05C73"/>
    <w:rsid w:val="00B05DA2"/>
    <w:rsid w:val="00B0635F"/>
    <w:rsid w:val="00B16CDF"/>
    <w:rsid w:val="00B17329"/>
    <w:rsid w:val="00B23EB5"/>
    <w:rsid w:val="00B25609"/>
    <w:rsid w:val="00B279F2"/>
    <w:rsid w:val="00B305F8"/>
    <w:rsid w:val="00B329A1"/>
    <w:rsid w:val="00B33179"/>
    <w:rsid w:val="00B36F97"/>
    <w:rsid w:val="00B378A7"/>
    <w:rsid w:val="00B4011A"/>
    <w:rsid w:val="00B40549"/>
    <w:rsid w:val="00B432D8"/>
    <w:rsid w:val="00B43793"/>
    <w:rsid w:val="00B50556"/>
    <w:rsid w:val="00B53F1D"/>
    <w:rsid w:val="00B541DF"/>
    <w:rsid w:val="00B55B1F"/>
    <w:rsid w:val="00B60EAF"/>
    <w:rsid w:val="00B63EA3"/>
    <w:rsid w:val="00B65632"/>
    <w:rsid w:val="00B66C3C"/>
    <w:rsid w:val="00B677FB"/>
    <w:rsid w:val="00B724FB"/>
    <w:rsid w:val="00B73430"/>
    <w:rsid w:val="00B74BFE"/>
    <w:rsid w:val="00B7615D"/>
    <w:rsid w:val="00B90AEE"/>
    <w:rsid w:val="00B935A3"/>
    <w:rsid w:val="00B95395"/>
    <w:rsid w:val="00BA166A"/>
    <w:rsid w:val="00BA5EA6"/>
    <w:rsid w:val="00BB108E"/>
    <w:rsid w:val="00BC0497"/>
    <w:rsid w:val="00BC0EE8"/>
    <w:rsid w:val="00BC17DE"/>
    <w:rsid w:val="00BC4A09"/>
    <w:rsid w:val="00BC4A2F"/>
    <w:rsid w:val="00BD233D"/>
    <w:rsid w:val="00BD3B1A"/>
    <w:rsid w:val="00BD433C"/>
    <w:rsid w:val="00BE6327"/>
    <w:rsid w:val="00BE797B"/>
    <w:rsid w:val="00BF68CB"/>
    <w:rsid w:val="00BF7D00"/>
    <w:rsid w:val="00C002D2"/>
    <w:rsid w:val="00C0494F"/>
    <w:rsid w:val="00C106B5"/>
    <w:rsid w:val="00C13F6A"/>
    <w:rsid w:val="00C1614F"/>
    <w:rsid w:val="00C17F51"/>
    <w:rsid w:val="00C20759"/>
    <w:rsid w:val="00C20984"/>
    <w:rsid w:val="00C211A2"/>
    <w:rsid w:val="00C242D9"/>
    <w:rsid w:val="00C2540C"/>
    <w:rsid w:val="00C311E8"/>
    <w:rsid w:val="00C328B6"/>
    <w:rsid w:val="00C3597A"/>
    <w:rsid w:val="00C364F9"/>
    <w:rsid w:val="00C36B88"/>
    <w:rsid w:val="00C4101D"/>
    <w:rsid w:val="00C4161E"/>
    <w:rsid w:val="00C45BA0"/>
    <w:rsid w:val="00C464AA"/>
    <w:rsid w:val="00C504D2"/>
    <w:rsid w:val="00C51247"/>
    <w:rsid w:val="00C52071"/>
    <w:rsid w:val="00C54858"/>
    <w:rsid w:val="00C576ED"/>
    <w:rsid w:val="00C5774F"/>
    <w:rsid w:val="00C63EF3"/>
    <w:rsid w:val="00C667CE"/>
    <w:rsid w:val="00C71222"/>
    <w:rsid w:val="00C728C5"/>
    <w:rsid w:val="00C73356"/>
    <w:rsid w:val="00C73825"/>
    <w:rsid w:val="00C7542D"/>
    <w:rsid w:val="00C77DCA"/>
    <w:rsid w:val="00C810AD"/>
    <w:rsid w:val="00C815DF"/>
    <w:rsid w:val="00C83567"/>
    <w:rsid w:val="00C85543"/>
    <w:rsid w:val="00C8621B"/>
    <w:rsid w:val="00C86846"/>
    <w:rsid w:val="00C939B9"/>
    <w:rsid w:val="00C93E4F"/>
    <w:rsid w:val="00C94AF1"/>
    <w:rsid w:val="00CA057A"/>
    <w:rsid w:val="00CA0E8C"/>
    <w:rsid w:val="00CA4035"/>
    <w:rsid w:val="00CA5313"/>
    <w:rsid w:val="00CA5388"/>
    <w:rsid w:val="00CA5688"/>
    <w:rsid w:val="00CA5844"/>
    <w:rsid w:val="00CA6389"/>
    <w:rsid w:val="00CB1146"/>
    <w:rsid w:val="00CB3010"/>
    <w:rsid w:val="00CC2051"/>
    <w:rsid w:val="00CC2A3F"/>
    <w:rsid w:val="00CC5E27"/>
    <w:rsid w:val="00CC7635"/>
    <w:rsid w:val="00CD6C24"/>
    <w:rsid w:val="00CE2A8A"/>
    <w:rsid w:val="00CE39DD"/>
    <w:rsid w:val="00CE493C"/>
    <w:rsid w:val="00CF3259"/>
    <w:rsid w:val="00CF616C"/>
    <w:rsid w:val="00CF6758"/>
    <w:rsid w:val="00CF686F"/>
    <w:rsid w:val="00CF73E4"/>
    <w:rsid w:val="00D00217"/>
    <w:rsid w:val="00D056BF"/>
    <w:rsid w:val="00D10533"/>
    <w:rsid w:val="00D13009"/>
    <w:rsid w:val="00D1467D"/>
    <w:rsid w:val="00D1635F"/>
    <w:rsid w:val="00D24BBB"/>
    <w:rsid w:val="00D24BC6"/>
    <w:rsid w:val="00D3265D"/>
    <w:rsid w:val="00D32B58"/>
    <w:rsid w:val="00D336A9"/>
    <w:rsid w:val="00D336EE"/>
    <w:rsid w:val="00D3669E"/>
    <w:rsid w:val="00D46774"/>
    <w:rsid w:val="00D520CD"/>
    <w:rsid w:val="00D52A1C"/>
    <w:rsid w:val="00D53169"/>
    <w:rsid w:val="00D54E7F"/>
    <w:rsid w:val="00D56F34"/>
    <w:rsid w:val="00D64538"/>
    <w:rsid w:val="00D646E6"/>
    <w:rsid w:val="00D6771A"/>
    <w:rsid w:val="00D70279"/>
    <w:rsid w:val="00D708E7"/>
    <w:rsid w:val="00D72F6A"/>
    <w:rsid w:val="00D76F18"/>
    <w:rsid w:val="00D814A2"/>
    <w:rsid w:val="00D83272"/>
    <w:rsid w:val="00D83995"/>
    <w:rsid w:val="00D874EA"/>
    <w:rsid w:val="00D90F8B"/>
    <w:rsid w:val="00D95408"/>
    <w:rsid w:val="00D96842"/>
    <w:rsid w:val="00DA08A5"/>
    <w:rsid w:val="00DA0A65"/>
    <w:rsid w:val="00DA584E"/>
    <w:rsid w:val="00DA7687"/>
    <w:rsid w:val="00DB0CC6"/>
    <w:rsid w:val="00DB12D8"/>
    <w:rsid w:val="00DB1AC2"/>
    <w:rsid w:val="00DB37BF"/>
    <w:rsid w:val="00DB4F14"/>
    <w:rsid w:val="00DB5ECC"/>
    <w:rsid w:val="00DB66F9"/>
    <w:rsid w:val="00DB748D"/>
    <w:rsid w:val="00DC1EA3"/>
    <w:rsid w:val="00DC3804"/>
    <w:rsid w:val="00DC5762"/>
    <w:rsid w:val="00DC68CB"/>
    <w:rsid w:val="00DD027B"/>
    <w:rsid w:val="00DD41AA"/>
    <w:rsid w:val="00DD7139"/>
    <w:rsid w:val="00DE3883"/>
    <w:rsid w:val="00DE39CB"/>
    <w:rsid w:val="00DE4268"/>
    <w:rsid w:val="00DE64AC"/>
    <w:rsid w:val="00DE675D"/>
    <w:rsid w:val="00DE790A"/>
    <w:rsid w:val="00DF20D8"/>
    <w:rsid w:val="00DF7683"/>
    <w:rsid w:val="00E04D75"/>
    <w:rsid w:val="00E065D2"/>
    <w:rsid w:val="00E100F6"/>
    <w:rsid w:val="00E14B00"/>
    <w:rsid w:val="00E16E38"/>
    <w:rsid w:val="00E174CF"/>
    <w:rsid w:val="00E20253"/>
    <w:rsid w:val="00E21C4A"/>
    <w:rsid w:val="00E27272"/>
    <w:rsid w:val="00E305E3"/>
    <w:rsid w:val="00E30F9A"/>
    <w:rsid w:val="00E3101D"/>
    <w:rsid w:val="00E31A7B"/>
    <w:rsid w:val="00E33E93"/>
    <w:rsid w:val="00E3675F"/>
    <w:rsid w:val="00E41AEE"/>
    <w:rsid w:val="00E46A16"/>
    <w:rsid w:val="00E47C0E"/>
    <w:rsid w:val="00E534FD"/>
    <w:rsid w:val="00E65E9D"/>
    <w:rsid w:val="00E66C10"/>
    <w:rsid w:val="00E67744"/>
    <w:rsid w:val="00E73DCB"/>
    <w:rsid w:val="00E756B2"/>
    <w:rsid w:val="00E75B94"/>
    <w:rsid w:val="00E859E2"/>
    <w:rsid w:val="00E86993"/>
    <w:rsid w:val="00E87D16"/>
    <w:rsid w:val="00E90B19"/>
    <w:rsid w:val="00E9399E"/>
    <w:rsid w:val="00E94D23"/>
    <w:rsid w:val="00E955AA"/>
    <w:rsid w:val="00E97678"/>
    <w:rsid w:val="00EA160B"/>
    <w:rsid w:val="00EA24BA"/>
    <w:rsid w:val="00EA6F98"/>
    <w:rsid w:val="00EB2AD1"/>
    <w:rsid w:val="00EB5B34"/>
    <w:rsid w:val="00EB724B"/>
    <w:rsid w:val="00EB7488"/>
    <w:rsid w:val="00EC48B0"/>
    <w:rsid w:val="00EC50EA"/>
    <w:rsid w:val="00EC5BD7"/>
    <w:rsid w:val="00EC626E"/>
    <w:rsid w:val="00EC62C3"/>
    <w:rsid w:val="00ED2FD7"/>
    <w:rsid w:val="00ED65B6"/>
    <w:rsid w:val="00ED65C5"/>
    <w:rsid w:val="00EE469C"/>
    <w:rsid w:val="00EE4DD6"/>
    <w:rsid w:val="00EE5891"/>
    <w:rsid w:val="00EE66D7"/>
    <w:rsid w:val="00EE6F66"/>
    <w:rsid w:val="00EE73A5"/>
    <w:rsid w:val="00EE7AD4"/>
    <w:rsid w:val="00EF0DFC"/>
    <w:rsid w:val="00EF1E20"/>
    <w:rsid w:val="00EF21BD"/>
    <w:rsid w:val="00EF3048"/>
    <w:rsid w:val="00EF3D5B"/>
    <w:rsid w:val="00F011DC"/>
    <w:rsid w:val="00F01938"/>
    <w:rsid w:val="00F03650"/>
    <w:rsid w:val="00F05750"/>
    <w:rsid w:val="00F107E9"/>
    <w:rsid w:val="00F1089E"/>
    <w:rsid w:val="00F11A42"/>
    <w:rsid w:val="00F11BBA"/>
    <w:rsid w:val="00F1396A"/>
    <w:rsid w:val="00F1565D"/>
    <w:rsid w:val="00F225A8"/>
    <w:rsid w:val="00F232A6"/>
    <w:rsid w:val="00F24B16"/>
    <w:rsid w:val="00F25B15"/>
    <w:rsid w:val="00F25BB3"/>
    <w:rsid w:val="00F25E48"/>
    <w:rsid w:val="00F33744"/>
    <w:rsid w:val="00F35AC7"/>
    <w:rsid w:val="00F36519"/>
    <w:rsid w:val="00F371D5"/>
    <w:rsid w:val="00F40FA4"/>
    <w:rsid w:val="00F443AF"/>
    <w:rsid w:val="00F47023"/>
    <w:rsid w:val="00F4752F"/>
    <w:rsid w:val="00F518EA"/>
    <w:rsid w:val="00F537CB"/>
    <w:rsid w:val="00F54391"/>
    <w:rsid w:val="00F57601"/>
    <w:rsid w:val="00F57B73"/>
    <w:rsid w:val="00F60B99"/>
    <w:rsid w:val="00F60C1F"/>
    <w:rsid w:val="00F62778"/>
    <w:rsid w:val="00F66F4A"/>
    <w:rsid w:val="00F679CB"/>
    <w:rsid w:val="00F72BE8"/>
    <w:rsid w:val="00F74439"/>
    <w:rsid w:val="00F7548C"/>
    <w:rsid w:val="00F775C2"/>
    <w:rsid w:val="00F81AB1"/>
    <w:rsid w:val="00F82347"/>
    <w:rsid w:val="00F82D9A"/>
    <w:rsid w:val="00F84C1C"/>
    <w:rsid w:val="00F86990"/>
    <w:rsid w:val="00F96A67"/>
    <w:rsid w:val="00F96D01"/>
    <w:rsid w:val="00F97B1B"/>
    <w:rsid w:val="00FA26D1"/>
    <w:rsid w:val="00FA280C"/>
    <w:rsid w:val="00FA288E"/>
    <w:rsid w:val="00FA420B"/>
    <w:rsid w:val="00FA5FC3"/>
    <w:rsid w:val="00FA64FA"/>
    <w:rsid w:val="00FA73EB"/>
    <w:rsid w:val="00FB233B"/>
    <w:rsid w:val="00FB28AB"/>
    <w:rsid w:val="00FB2F79"/>
    <w:rsid w:val="00FB69A1"/>
    <w:rsid w:val="00FC2C0A"/>
    <w:rsid w:val="00FC3DFE"/>
    <w:rsid w:val="00FC43C0"/>
    <w:rsid w:val="00FC5F5A"/>
    <w:rsid w:val="00FC6136"/>
    <w:rsid w:val="00FC76F4"/>
    <w:rsid w:val="00FD2722"/>
    <w:rsid w:val="00FE48AC"/>
    <w:rsid w:val="00FE74F9"/>
    <w:rsid w:val="00FF0616"/>
    <w:rsid w:val="00FF20E5"/>
    <w:rsid w:val="00FF3712"/>
    <w:rsid w:val="00FF5851"/>
    <w:rsid w:val="00FF6341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DA337-5CF3-4995-82B0-160A3795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A73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7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94D23"/>
    <w:pPr>
      <w:keepNext/>
      <w:outlineLvl w:val="3"/>
    </w:pPr>
    <w:rPr>
      <w:b/>
      <w:bCs/>
      <w:w w:val="90"/>
      <w:sz w:val="28"/>
      <w:szCs w:val="24"/>
    </w:rPr>
  </w:style>
  <w:style w:type="paragraph" w:styleId="5">
    <w:name w:val="heading 5"/>
    <w:basedOn w:val="a"/>
    <w:next w:val="a"/>
    <w:qFormat/>
    <w:rsid w:val="00E94D23"/>
    <w:pPr>
      <w:keepNext/>
      <w:jc w:val="center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F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E94D2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827D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39"/>
    <w:rsid w:val="00221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737D1F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A7E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link w:val="ab"/>
    <w:qFormat/>
    <w:rsid w:val="008A73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styleId="ac">
    <w:name w:val="Body Text"/>
    <w:basedOn w:val="a"/>
    <w:link w:val="ad"/>
    <w:rsid w:val="00CC2051"/>
    <w:pPr>
      <w:spacing w:after="120"/>
    </w:pPr>
  </w:style>
  <w:style w:type="character" w:styleId="ae">
    <w:name w:val="Hyperlink"/>
    <w:uiPriority w:val="99"/>
    <w:unhideWhenUsed/>
    <w:rsid w:val="00CC2051"/>
    <w:rPr>
      <w:color w:val="0000FF"/>
      <w:u w:val="single"/>
    </w:rPr>
  </w:style>
  <w:style w:type="character" w:styleId="af">
    <w:name w:val="FollowedHyperlink"/>
    <w:uiPriority w:val="99"/>
    <w:rsid w:val="00E94D23"/>
    <w:rPr>
      <w:color w:val="800080"/>
      <w:u w:val="single"/>
    </w:rPr>
  </w:style>
  <w:style w:type="paragraph" w:styleId="af0">
    <w:name w:val="Title"/>
    <w:basedOn w:val="a"/>
    <w:qFormat/>
    <w:rsid w:val="00E94D23"/>
    <w:pPr>
      <w:jc w:val="center"/>
    </w:pPr>
    <w:rPr>
      <w:b/>
      <w:sz w:val="24"/>
      <w:szCs w:val="24"/>
    </w:rPr>
  </w:style>
  <w:style w:type="paragraph" w:styleId="21">
    <w:name w:val="Body Text Indent 2"/>
    <w:basedOn w:val="a"/>
    <w:rsid w:val="00E94D23"/>
    <w:pPr>
      <w:ind w:left="708"/>
      <w:jc w:val="both"/>
    </w:pPr>
    <w:rPr>
      <w:w w:val="90"/>
      <w:sz w:val="28"/>
      <w:szCs w:val="24"/>
    </w:rPr>
  </w:style>
  <w:style w:type="paragraph" w:styleId="30">
    <w:name w:val="Body Text Indent 3"/>
    <w:basedOn w:val="a"/>
    <w:rsid w:val="00E94D23"/>
    <w:pPr>
      <w:ind w:left="708" w:firstLine="709"/>
      <w:jc w:val="both"/>
    </w:pPr>
    <w:rPr>
      <w:w w:val="90"/>
      <w:sz w:val="28"/>
      <w:szCs w:val="24"/>
    </w:rPr>
  </w:style>
  <w:style w:type="paragraph" w:styleId="22">
    <w:name w:val="Body Text 2"/>
    <w:basedOn w:val="a"/>
    <w:rsid w:val="00E94D23"/>
    <w:pPr>
      <w:jc w:val="center"/>
    </w:pPr>
    <w:rPr>
      <w:bCs/>
      <w:w w:val="90"/>
      <w:sz w:val="28"/>
      <w:szCs w:val="24"/>
    </w:rPr>
  </w:style>
  <w:style w:type="character" w:customStyle="1" w:styleId="70">
    <w:name w:val="Заголовок 7 Знак"/>
    <w:rsid w:val="00E94D23"/>
    <w:rPr>
      <w:sz w:val="24"/>
      <w:szCs w:val="24"/>
    </w:rPr>
  </w:style>
  <w:style w:type="paragraph" w:styleId="31">
    <w:name w:val="Body Text 3"/>
    <w:basedOn w:val="a"/>
    <w:rsid w:val="00E94D23"/>
    <w:rPr>
      <w:sz w:val="24"/>
    </w:rPr>
  </w:style>
  <w:style w:type="paragraph" w:styleId="af1">
    <w:name w:val="header"/>
    <w:basedOn w:val="a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styleId="af2">
    <w:name w:val="footer"/>
    <w:basedOn w:val="a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Знак2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Plain Text"/>
    <w:basedOn w:val="a"/>
    <w:link w:val="af4"/>
    <w:rsid w:val="00E94D23"/>
    <w:rPr>
      <w:rFonts w:ascii="Courier New" w:hAnsi="Courier New" w:cs="Courier New"/>
    </w:rPr>
  </w:style>
  <w:style w:type="paragraph" w:styleId="af5">
    <w:name w:val="Normal (Web)"/>
    <w:basedOn w:val="a"/>
    <w:uiPriority w:val="99"/>
    <w:rsid w:val="00E94D23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6">
    <w:name w:val="page number"/>
    <w:basedOn w:val="a0"/>
    <w:rsid w:val="00E94D23"/>
  </w:style>
  <w:style w:type="paragraph" w:customStyle="1" w:styleId="210">
    <w:name w:val="Основной текст 21"/>
    <w:basedOn w:val="a"/>
    <w:rsid w:val="00E94D23"/>
    <w:pPr>
      <w:ind w:firstLine="360"/>
      <w:jc w:val="both"/>
    </w:pPr>
    <w:rPr>
      <w:sz w:val="24"/>
    </w:rPr>
  </w:style>
  <w:style w:type="paragraph" w:customStyle="1" w:styleId="af7">
    <w:name w:val="Знак Знак Знак Знак Знак Знак Знак Знак Знак Знак"/>
    <w:basedOn w:val="a"/>
    <w:rsid w:val="00CE2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"/>
    <w:basedOn w:val="a"/>
    <w:rsid w:val="00005C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0505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770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  <w:rsid w:val="0077089F"/>
  </w:style>
  <w:style w:type="paragraph" w:customStyle="1" w:styleId="CharCharChar">
    <w:name w:val="Char Char Char"/>
    <w:basedOn w:val="a"/>
    <w:rsid w:val="00166F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Текст Знак"/>
    <w:link w:val="af3"/>
    <w:locked/>
    <w:rsid w:val="00535C4B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sid w:val="00535C4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5118EC"/>
    <w:rPr>
      <w:rFonts w:ascii="Times New Roman" w:eastAsia="Times New Roman" w:hAnsi="Times New Roman"/>
      <w:sz w:val="28"/>
      <w:szCs w:val="24"/>
    </w:rPr>
  </w:style>
  <w:style w:type="character" w:customStyle="1" w:styleId="ad">
    <w:name w:val="Основной текст Знак"/>
    <w:link w:val="ac"/>
    <w:rsid w:val="00236CE6"/>
    <w:rPr>
      <w:rFonts w:ascii="Times New Roman" w:eastAsia="Times New Roman" w:hAnsi="Times New Roman"/>
    </w:rPr>
  </w:style>
  <w:style w:type="character" w:customStyle="1" w:styleId="ab">
    <w:name w:val="Абзац списка Знак"/>
    <w:link w:val="aa"/>
    <w:locked/>
    <w:rsid w:val="006538E4"/>
    <w:rPr>
      <w:rFonts w:eastAsia="Times New Roman"/>
      <w:sz w:val="22"/>
      <w:szCs w:val="22"/>
    </w:rPr>
  </w:style>
  <w:style w:type="character" w:customStyle="1" w:styleId="af9">
    <w:name w:val="Гипертекстовая ссылка"/>
    <w:uiPriority w:val="99"/>
    <w:rsid w:val="00C2540C"/>
    <w:rPr>
      <w:b/>
      <w:bCs/>
      <w:color w:val="106BBE"/>
    </w:rPr>
  </w:style>
  <w:style w:type="character" w:styleId="afa">
    <w:name w:val="Strong"/>
    <w:basedOn w:val="a0"/>
    <w:uiPriority w:val="22"/>
    <w:qFormat/>
    <w:rsid w:val="000245AA"/>
    <w:rPr>
      <w:b/>
      <w:bCs/>
    </w:rPr>
  </w:style>
  <w:style w:type="paragraph" w:styleId="afb">
    <w:name w:val="No Spacing"/>
    <w:aliases w:val="основа"/>
    <w:link w:val="afc"/>
    <w:uiPriority w:val="1"/>
    <w:qFormat/>
    <w:rsid w:val="00506E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Без интервала Знак"/>
    <w:aliases w:val="основа Знак"/>
    <w:link w:val="afb"/>
    <w:uiPriority w:val="1"/>
    <w:locked/>
    <w:rsid w:val="00506E9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328B6"/>
  </w:style>
  <w:style w:type="paragraph" w:customStyle="1" w:styleId="xl65">
    <w:name w:val="xl65"/>
    <w:basedOn w:val="a"/>
    <w:rsid w:val="00C328B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328B6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328B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C328B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328B6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328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328B6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328B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328B6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C328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328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C328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328B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328B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32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328B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328B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328B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01">
    <w:name w:val="xl101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03">
    <w:name w:val="xl103"/>
    <w:basedOn w:val="a"/>
    <w:rsid w:val="00C328B6"/>
    <w:pPr>
      <w:pBdr>
        <w:left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04">
    <w:name w:val="xl104"/>
    <w:basedOn w:val="a"/>
    <w:rsid w:val="00C328B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C32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328B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328B6"/>
    <w:pP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C328B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C328B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13">
    <w:name w:val="xl113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14">
    <w:name w:val="xl114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15">
    <w:name w:val="xl115"/>
    <w:basedOn w:val="a"/>
    <w:rsid w:val="00C328B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C328B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21">
    <w:name w:val="xl121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22">
    <w:name w:val="xl122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23">
    <w:name w:val="xl123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table" w:customStyle="1" w:styleId="14">
    <w:name w:val="Сетка таблицы1"/>
    <w:basedOn w:val="a1"/>
    <w:next w:val="a8"/>
    <w:uiPriority w:val="59"/>
    <w:rsid w:val="00C328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Шаблон"/>
    <w:rsid w:val="00873E7C"/>
    <w:pPr>
      <w:spacing w:line="288" w:lineRule="auto"/>
      <w:jc w:val="center"/>
    </w:pPr>
    <w:rPr>
      <w:rFonts w:ascii="Tahoma" w:eastAsia="Times New Roman" w:hAnsi="Tahoma"/>
      <w:sz w:val="16"/>
    </w:rPr>
  </w:style>
  <w:style w:type="paragraph" w:customStyle="1" w:styleId="TableParagraph">
    <w:name w:val="Table Paragraph"/>
    <w:basedOn w:val="a"/>
    <w:uiPriority w:val="1"/>
    <w:qFormat/>
    <w:rsid w:val="00873E7C"/>
    <w:pPr>
      <w:widowControl w:val="0"/>
      <w:autoSpaceDE w:val="0"/>
      <w:autoSpaceDN w:val="0"/>
      <w:ind w:left="93"/>
      <w:jc w:val="center"/>
    </w:pPr>
    <w:rPr>
      <w:sz w:val="22"/>
      <w:szCs w:val="22"/>
      <w:lang w:bidi="ru-RU"/>
    </w:rPr>
  </w:style>
  <w:style w:type="paragraph" w:customStyle="1" w:styleId="Default">
    <w:name w:val="Default"/>
    <w:rsid w:val="00317C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A6F5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6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6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9610-13A3-481C-AB9F-94E2A3F7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9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15620</CharactersWithSpaces>
  <SharedDoc>false</SharedDoc>
  <HLinks>
    <vt:vector size="12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Скрипова Вера Петровна</cp:lastModifiedBy>
  <cp:revision>10</cp:revision>
  <cp:lastPrinted>2021-09-28T10:15:00Z</cp:lastPrinted>
  <dcterms:created xsi:type="dcterms:W3CDTF">2021-09-20T06:20:00Z</dcterms:created>
  <dcterms:modified xsi:type="dcterms:W3CDTF">2021-09-28T10:15:00Z</dcterms:modified>
</cp:coreProperties>
</file>