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C3" w:rsidRDefault="003558C3" w:rsidP="003558C3">
      <w:pPr>
        <w:pStyle w:val="a3"/>
        <w:jc w:val="right"/>
        <w:rPr>
          <w:rFonts w:eastAsia="Times New Roman"/>
          <w:b/>
          <w:bCs/>
          <w:color w:val="auto"/>
          <w:sz w:val="28"/>
          <w:szCs w:val="28"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1395AB25" wp14:editId="6FD35406">
            <wp:simplePos x="0" y="0"/>
            <wp:positionH relativeFrom="column">
              <wp:posOffset>-743585</wp:posOffset>
            </wp:positionH>
            <wp:positionV relativeFrom="paragraph">
              <wp:posOffset>-439420</wp:posOffset>
            </wp:positionV>
            <wp:extent cx="158623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1271" y="20546"/>
                <wp:lineTo x="21271" y="0"/>
                <wp:lineTo x="0" y="0"/>
              </wp:wrapPolygon>
            </wp:wrapThrough>
            <wp:docPr id="1" name="Рисунок 1" descr="C:\Users\Разуваева ВИ\Desktop\img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уваева ВИ\Desktop\img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1" t="3497" r="58187" b="79166"/>
                    <a:stretch/>
                  </pic:blipFill>
                  <pic:spPr bwMode="auto">
                    <a:xfrm>
                      <a:off x="0" y="0"/>
                      <a:ext cx="158623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Приказ №</w:t>
      </w:r>
      <w:r>
        <w:rPr>
          <w:u w:val="single"/>
        </w:rPr>
        <w:t xml:space="preserve"> 304-0 </w:t>
      </w:r>
      <w:r>
        <w:t>от «</w:t>
      </w:r>
      <w:r>
        <w:rPr>
          <w:u w:val="single"/>
        </w:rPr>
        <w:t>27</w:t>
      </w:r>
      <w:r>
        <w:t>»_</w:t>
      </w:r>
      <w:r>
        <w:rPr>
          <w:u w:val="single"/>
        </w:rPr>
        <w:t xml:space="preserve">08 </w:t>
      </w:r>
      <w:r>
        <w:t>2021г</w:t>
      </w:r>
    </w:p>
    <w:p w:rsidR="003558C3" w:rsidRDefault="003558C3" w:rsidP="003558C3">
      <w:pPr>
        <w:pStyle w:val="a3"/>
        <w:jc w:val="center"/>
        <w:rPr>
          <w:rFonts w:eastAsia="Times New Roman"/>
          <w:b/>
          <w:bCs/>
          <w:color w:val="auto"/>
          <w:sz w:val="28"/>
          <w:szCs w:val="28"/>
          <w:lang w:bidi="ar-SA"/>
        </w:rPr>
      </w:pPr>
    </w:p>
    <w:p w:rsidR="003558C3" w:rsidRPr="00801D18" w:rsidRDefault="003558C3" w:rsidP="003558C3">
      <w:pPr>
        <w:pStyle w:val="a3"/>
        <w:jc w:val="center"/>
        <w:rPr>
          <w:rFonts w:eastAsia="Times New Roman"/>
          <w:color w:val="auto"/>
          <w:sz w:val="28"/>
          <w:szCs w:val="28"/>
          <w:lang w:bidi="ar-SA"/>
        </w:rPr>
      </w:pPr>
      <w:r w:rsidRPr="00801D18">
        <w:rPr>
          <w:rFonts w:eastAsia="Times New Roman"/>
          <w:b/>
          <w:bCs/>
          <w:color w:val="auto"/>
          <w:sz w:val="28"/>
          <w:szCs w:val="28"/>
          <w:lang w:bidi="ar-SA"/>
        </w:rPr>
        <w:t>Учебный план</w:t>
      </w:r>
    </w:p>
    <w:p w:rsidR="003558C3" w:rsidRPr="00801D18" w:rsidRDefault="003558C3" w:rsidP="003558C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01D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дополнительного образования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 НРМОБУ «Чеускинская СОШ»</w:t>
      </w:r>
    </w:p>
    <w:p w:rsidR="003558C3" w:rsidRDefault="003558C3" w:rsidP="003558C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01D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на 20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21</w:t>
      </w:r>
      <w:r w:rsidRPr="00801D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- 20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22</w:t>
      </w:r>
      <w:r w:rsidRPr="00801D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учебный год</w:t>
      </w:r>
    </w:p>
    <w:p w:rsidR="003558C3" w:rsidRPr="007D16A1" w:rsidRDefault="003558C3" w:rsidP="003558C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tbl>
      <w:tblPr>
        <w:tblStyle w:val="11"/>
        <w:tblpPr w:leftFromText="180" w:rightFromText="180" w:vertAnchor="text" w:horzAnchor="page" w:tblpX="623" w:tblpY="370"/>
        <w:tblW w:w="11088" w:type="dxa"/>
        <w:tblLook w:val="04A0" w:firstRow="1" w:lastRow="0" w:firstColumn="1" w:lastColumn="0" w:noHBand="0" w:noVBand="1"/>
      </w:tblPr>
      <w:tblGrid>
        <w:gridCol w:w="2186"/>
        <w:gridCol w:w="2191"/>
        <w:gridCol w:w="2535"/>
        <w:gridCol w:w="1097"/>
        <w:gridCol w:w="900"/>
        <w:gridCol w:w="1094"/>
        <w:gridCol w:w="1085"/>
      </w:tblGrid>
      <w:tr w:rsidR="003558C3" w:rsidRPr="007D16A1" w:rsidTr="00383307">
        <w:trPr>
          <w:trHeight w:val="960"/>
        </w:trPr>
        <w:tc>
          <w:tcPr>
            <w:tcW w:w="2186" w:type="dxa"/>
          </w:tcPr>
          <w:p w:rsidR="003558C3" w:rsidRPr="006C0E1F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Кружки                                                       </w:t>
            </w:r>
          </w:p>
          <w:p w:rsidR="003558C3" w:rsidRPr="006C0E1F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191" w:type="dxa"/>
          </w:tcPr>
          <w:p w:rsidR="003558C3" w:rsidRPr="006C0E1F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>Руководитель</w:t>
            </w:r>
          </w:p>
        </w:tc>
        <w:tc>
          <w:tcPr>
            <w:tcW w:w="2535" w:type="dxa"/>
          </w:tcPr>
          <w:p w:rsidR="003558C3" w:rsidRPr="006C0E1F" w:rsidRDefault="003558C3" w:rsidP="00383307">
            <w:pPr>
              <w:ind w:right="-151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Тип программы, автор </w:t>
            </w:r>
          </w:p>
        </w:tc>
        <w:tc>
          <w:tcPr>
            <w:tcW w:w="1097" w:type="dxa"/>
          </w:tcPr>
          <w:p w:rsidR="003558C3" w:rsidRPr="006C0E1F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>Возраст</w:t>
            </w:r>
          </w:p>
        </w:tc>
        <w:tc>
          <w:tcPr>
            <w:tcW w:w="900" w:type="dxa"/>
          </w:tcPr>
          <w:p w:rsidR="003558C3" w:rsidRPr="006C0E1F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>Число групп</w:t>
            </w:r>
          </w:p>
        </w:tc>
        <w:tc>
          <w:tcPr>
            <w:tcW w:w="1094" w:type="dxa"/>
          </w:tcPr>
          <w:p w:rsidR="003558C3" w:rsidRPr="006C0E1F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>Часов в неделю на каждую группу</w:t>
            </w:r>
          </w:p>
        </w:tc>
        <w:tc>
          <w:tcPr>
            <w:tcW w:w="1085" w:type="dxa"/>
          </w:tcPr>
          <w:p w:rsidR="003558C3" w:rsidRPr="006C0E1F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>Всего в  течение года, часов</w:t>
            </w:r>
          </w:p>
        </w:tc>
      </w:tr>
      <w:tr w:rsidR="003558C3" w:rsidRPr="007D16A1" w:rsidTr="00383307">
        <w:trPr>
          <w:trHeight w:val="645"/>
        </w:trPr>
        <w:tc>
          <w:tcPr>
            <w:tcW w:w="2186" w:type="dxa"/>
          </w:tcPr>
          <w:p w:rsidR="003558C3" w:rsidRPr="006C0E1F" w:rsidRDefault="003558C3" w:rsidP="00383307">
            <w:pPr>
              <w:ind w:right="-76"/>
              <w:rPr>
                <w:rFonts w:ascii="Times New Roman" w:hAnsi="Times New Roman"/>
                <w:color w:val="auto"/>
                <w:sz w:val="26"/>
                <w:szCs w:val="26"/>
              </w:rPr>
            </w:pPr>
            <w:bookmarkStart w:id="0" w:name="_GoBack"/>
            <w:bookmarkEnd w:id="0"/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>«</w:t>
            </w:r>
            <w:proofErr w:type="spellStart"/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>Лего</w:t>
            </w:r>
            <w:proofErr w:type="spellEnd"/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>-конструирование» / кружок</w:t>
            </w:r>
          </w:p>
        </w:tc>
        <w:tc>
          <w:tcPr>
            <w:tcW w:w="2191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Видякина</w:t>
            </w:r>
            <w:proofErr w:type="spellEnd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М.А., учитель начальных классов</w:t>
            </w:r>
          </w:p>
        </w:tc>
        <w:tc>
          <w:tcPr>
            <w:tcW w:w="2535" w:type="dxa"/>
          </w:tcPr>
          <w:p w:rsidR="003558C3" w:rsidRPr="007D16A1" w:rsidRDefault="003558C3" w:rsidP="00383307">
            <w:pPr>
              <w:ind w:right="-74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Модифицированная, на основе авторской программы Компании LEGO® </w:t>
            </w:r>
            <w:proofErr w:type="spellStart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Education</w:t>
            </w:r>
            <w:proofErr w:type="spellEnd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«Комплект заданий 2009689 к набору 9689 «Простые механизмы», Германия, ЛЕГО ГРУПП</w:t>
            </w:r>
          </w:p>
        </w:tc>
        <w:tc>
          <w:tcPr>
            <w:tcW w:w="1097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7-9</w:t>
            </w:r>
          </w:p>
        </w:tc>
        <w:tc>
          <w:tcPr>
            <w:tcW w:w="900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094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85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70</w:t>
            </w:r>
          </w:p>
        </w:tc>
      </w:tr>
      <w:tr w:rsidR="003558C3" w:rsidRPr="007D16A1" w:rsidTr="00383307">
        <w:trPr>
          <w:trHeight w:val="645"/>
        </w:trPr>
        <w:tc>
          <w:tcPr>
            <w:tcW w:w="2186" w:type="dxa"/>
          </w:tcPr>
          <w:p w:rsidR="003558C3" w:rsidRPr="006C0E1F" w:rsidRDefault="003558C3" w:rsidP="00383307">
            <w:pPr>
              <w:ind w:right="-76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>«Юный фотограф»</w:t>
            </w:r>
          </w:p>
        </w:tc>
        <w:tc>
          <w:tcPr>
            <w:tcW w:w="2191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Заляева</w:t>
            </w:r>
            <w:proofErr w:type="spellEnd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А.Р., учитель изобразительного искусства</w:t>
            </w:r>
          </w:p>
        </w:tc>
        <w:tc>
          <w:tcPr>
            <w:tcW w:w="2535" w:type="dxa"/>
          </w:tcPr>
          <w:p w:rsidR="003558C3" w:rsidRPr="007D16A1" w:rsidRDefault="003558C3" w:rsidP="00383307">
            <w:pPr>
              <w:ind w:right="-74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составлена на основе программы </w:t>
            </w:r>
            <w:proofErr w:type="spellStart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Фрост</w:t>
            </w:r>
            <w:proofErr w:type="spellEnd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Л. «Современная фотография»</w:t>
            </w:r>
          </w:p>
          <w:p w:rsidR="003558C3" w:rsidRPr="007D16A1" w:rsidRDefault="003558C3" w:rsidP="00383307">
            <w:pPr>
              <w:ind w:right="-74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97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10-15</w:t>
            </w:r>
          </w:p>
        </w:tc>
        <w:tc>
          <w:tcPr>
            <w:tcW w:w="900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94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85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35</w:t>
            </w:r>
          </w:p>
        </w:tc>
      </w:tr>
      <w:tr w:rsidR="003558C3" w:rsidRPr="007D16A1" w:rsidTr="00383307">
        <w:trPr>
          <w:trHeight w:val="645"/>
        </w:trPr>
        <w:tc>
          <w:tcPr>
            <w:tcW w:w="2186" w:type="dxa"/>
          </w:tcPr>
          <w:p w:rsidR="003558C3" w:rsidRPr="006C0E1F" w:rsidRDefault="003558C3" w:rsidP="00383307">
            <w:pPr>
              <w:ind w:right="-76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«Детское </w:t>
            </w:r>
            <w:r w:rsidRPr="006C0E1F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TV</w:t>
            </w:r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2191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Коробейников А.С.,  учитель истории и обществознания</w:t>
            </w:r>
          </w:p>
        </w:tc>
        <w:tc>
          <w:tcPr>
            <w:tcW w:w="2535" w:type="dxa"/>
          </w:tcPr>
          <w:p w:rsidR="003558C3" w:rsidRPr="007D16A1" w:rsidRDefault="003558C3" w:rsidP="00383307">
            <w:pPr>
              <w:ind w:right="-74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Модифицированная, на основе авторской программы Ивченко А.А.</w:t>
            </w:r>
          </w:p>
        </w:tc>
        <w:tc>
          <w:tcPr>
            <w:tcW w:w="1097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10-12</w:t>
            </w:r>
          </w:p>
        </w:tc>
        <w:tc>
          <w:tcPr>
            <w:tcW w:w="900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94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085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70</w:t>
            </w:r>
          </w:p>
        </w:tc>
      </w:tr>
      <w:tr w:rsidR="003558C3" w:rsidRPr="007D16A1" w:rsidTr="00383307">
        <w:trPr>
          <w:trHeight w:val="315"/>
        </w:trPr>
        <w:tc>
          <w:tcPr>
            <w:tcW w:w="2186" w:type="dxa"/>
          </w:tcPr>
          <w:p w:rsidR="003558C3" w:rsidRPr="006C0E1F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>Шахматные уроки</w:t>
            </w:r>
          </w:p>
        </w:tc>
        <w:tc>
          <w:tcPr>
            <w:tcW w:w="2191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Огорелкова</w:t>
            </w:r>
            <w:proofErr w:type="spellEnd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А.В.</w:t>
            </w:r>
          </w:p>
        </w:tc>
        <w:tc>
          <w:tcPr>
            <w:tcW w:w="2535" w:type="dxa"/>
          </w:tcPr>
          <w:p w:rsidR="003558C3" w:rsidRPr="007D16A1" w:rsidRDefault="003558C3" w:rsidP="00383307">
            <w:pPr>
              <w:ind w:left="-51" w:right="-74" w:firstLine="51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«Шахматы - школе»</w:t>
            </w:r>
          </w:p>
        </w:tc>
        <w:tc>
          <w:tcPr>
            <w:tcW w:w="1097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10-12</w:t>
            </w:r>
          </w:p>
        </w:tc>
        <w:tc>
          <w:tcPr>
            <w:tcW w:w="900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094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85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36</w:t>
            </w:r>
          </w:p>
        </w:tc>
      </w:tr>
      <w:tr w:rsidR="003558C3" w:rsidRPr="007D16A1" w:rsidTr="00383307">
        <w:trPr>
          <w:trHeight w:val="315"/>
        </w:trPr>
        <w:tc>
          <w:tcPr>
            <w:tcW w:w="2186" w:type="dxa"/>
          </w:tcPr>
          <w:p w:rsidR="003558C3" w:rsidRPr="006C0E1F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C0E1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«Белая ладья» / шахматный кружок </w:t>
            </w:r>
          </w:p>
        </w:tc>
        <w:tc>
          <w:tcPr>
            <w:tcW w:w="2191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Разуваева Т.А., педагог </w:t>
            </w:r>
            <w:proofErr w:type="gramStart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535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«Шахматы для всех», автор </w:t>
            </w:r>
            <w:proofErr w:type="spellStart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Адабаша</w:t>
            </w:r>
            <w:proofErr w:type="spellEnd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А.Г., </w:t>
            </w:r>
            <w:proofErr w:type="spellStart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Адабаша</w:t>
            </w:r>
            <w:proofErr w:type="spellEnd"/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А.А.</w:t>
            </w:r>
          </w:p>
        </w:tc>
        <w:tc>
          <w:tcPr>
            <w:tcW w:w="1097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7-17</w:t>
            </w:r>
          </w:p>
        </w:tc>
        <w:tc>
          <w:tcPr>
            <w:tcW w:w="900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94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085" w:type="dxa"/>
          </w:tcPr>
          <w:p w:rsidR="003558C3" w:rsidRPr="007D16A1" w:rsidRDefault="003558C3" w:rsidP="003833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D16A1">
              <w:rPr>
                <w:rFonts w:ascii="Times New Roman" w:hAnsi="Times New Roman"/>
                <w:color w:val="auto"/>
                <w:sz w:val="26"/>
                <w:szCs w:val="26"/>
              </w:rPr>
              <w:t>108</w:t>
            </w:r>
          </w:p>
        </w:tc>
      </w:tr>
    </w:tbl>
    <w:p w:rsidR="00A95F55" w:rsidRDefault="00A95F55"/>
    <w:sectPr w:rsidR="00A9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7F"/>
    <w:rsid w:val="0003700D"/>
    <w:rsid w:val="003558C3"/>
    <w:rsid w:val="006C0E1F"/>
    <w:rsid w:val="00A95F55"/>
    <w:rsid w:val="00D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58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8C3"/>
    <w:rPr>
      <w:rFonts w:ascii="Times New Roman" w:hAnsi="Times New Roman" w:cs="Times New Roman"/>
    </w:rPr>
  </w:style>
  <w:style w:type="table" w:customStyle="1" w:styleId="11">
    <w:name w:val="Сетка таблицы11"/>
    <w:basedOn w:val="a1"/>
    <w:next w:val="a4"/>
    <w:uiPriority w:val="59"/>
    <w:rsid w:val="003558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5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58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8C3"/>
    <w:rPr>
      <w:rFonts w:ascii="Times New Roman" w:hAnsi="Times New Roman" w:cs="Times New Roman"/>
    </w:rPr>
  </w:style>
  <w:style w:type="table" w:customStyle="1" w:styleId="11">
    <w:name w:val="Сетка таблицы11"/>
    <w:basedOn w:val="a1"/>
    <w:next w:val="a4"/>
    <w:uiPriority w:val="59"/>
    <w:rsid w:val="003558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5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Ярлыкова О.С.</dc:creator>
  <cp:keywords/>
  <dc:description/>
  <cp:lastModifiedBy>Ярлыкова О.С.</cp:lastModifiedBy>
  <cp:revision>4</cp:revision>
  <dcterms:created xsi:type="dcterms:W3CDTF">2022-05-24T09:46:00Z</dcterms:created>
  <dcterms:modified xsi:type="dcterms:W3CDTF">2022-05-24T10:04:00Z</dcterms:modified>
</cp:coreProperties>
</file>