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12" w:rsidRDefault="00783512" w:rsidP="00651018">
      <w:pPr>
        <w:pStyle w:val="ae"/>
        <w:spacing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2B52CAE1" wp14:editId="223DD7A2">
            <wp:extent cx="6633062" cy="932142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205" cy="934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275" w:rsidRDefault="000361E4" w:rsidP="00676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57AF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Информационная карта программы</w:t>
      </w:r>
    </w:p>
    <w:p w:rsidR="00457342" w:rsidRDefault="00457342" w:rsidP="00676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f4"/>
        <w:tblW w:w="10031" w:type="dxa"/>
        <w:tblLook w:val="04A0" w:firstRow="1" w:lastRow="0" w:firstColumn="1" w:lastColumn="0" w:noHBand="0" w:noVBand="1"/>
      </w:tblPr>
      <w:tblGrid>
        <w:gridCol w:w="675"/>
        <w:gridCol w:w="2694"/>
        <w:gridCol w:w="6662"/>
      </w:tblGrid>
      <w:tr w:rsidR="00457342" w:rsidRPr="00457342" w:rsidTr="004C3C47">
        <w:tc>
          <w:tcPr>
            <w:tcW w:w="675" w:type="dxa"/>
          </w:tcPr>
          <w:p w:rsidR="00B2166D" w:rsidRPr="00457342" w:rsidRDefault="00B2166D" w:rsidP="004750D8">
            <w:pPr>
              <w:pStyle w:val="ae"/>
              <w:numPr>
                <w:ilvl w:val="0"/>
                <w:numId w:val="27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166D" w:rsidRPr="00457342" w:rsidRDefault="00B2166D" w:rsidP="0047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662" w:type="dxa"/>
          </w:tcPr>
          <w:p w:rsidR="00B84793" w:rsidRDefault="00877229" w:rsidP="00B847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пришкольного лагеря труда и отдыха с дневным пребыванием детей «Трудовой десант</w:t>
            </w:r>
            <w:r w:rsidR="00B847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@гро</w:t>
            </w:r>
            <w:r w:rsidRPr="0045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</w:t>
            </w:r>
          </w:p>
          <w:p w:rsidR="00B2166D" w:rsidRPr="00457342" w:rsidRDefault="00877229" w:rsidP="00B8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НРМОБУ «Чеускинская СОШ»</w:t>
            </w:r>
          </w:p>
        </w:tc>
      </w:tr>
      <w:tr w:rsidR="00457342" w:rsidRPr="00457342" w:rsidTr="004C3C47">
        <w:tc>
          <w:tcPr>
            <w:tcW w:w="675" w:type="dxa"/>
          </w:tcPr>
          <w:p w:rsidR="00B2166D" w:rsidRPr="00457342" w:rsidRDefault="00B2166D" w:rsidP="004750D8">
            <w:pPr>
              <w:pStyle w:val="ae"/>
              <w:numPr>
                <w:ilvl w:val="0"/>
                <w:numId w:val="27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166D" w:rsidRPr="00457342" w:rsidRDefault="00B2166D" w:rsidP="0047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деятельности/профиль программы, смены</w:t>
            </w:r>
          </w:p>
        </w:tc>
        <w:tc>
          <w:tcPr>
            <w:tcW w:w="6662" w:type="dxa"/>
          </w:tcPr>
          <w:p w:rsidR="00B2166D" w:rsidRPr="00457342" w:rsidRDefault="00877229" w:rsidP="0087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  <w:p w:rsidR="00B2166D" w:rsidRPr="00457342" w:rsidRDefault="00B2166D" w:rsidP="008772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342" w:rsidRPr="00457342" w:rsidTr="004C3C47">
        <w:tc>
          <w:tcPr>
            <w:tcW w:w="675" w:type="dxa"/>
          </w:tcPr>
          <w:p w:rsidR="00B2166D" w:rsidRPr="00457342" w:rsidRDefault="00B2166D" w:rsidP="004750D8">
            <w:pPr>
              <w:pStyle w:val="ae"/>
              <w:numPr>
                <w:ilvl w:val="0"/>
                <w:numId w:val="27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166D" w:rsidRPr="00457342" w:rsidRDefault="00B2166D" w:rsidP="0047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Место реализации, организация, адрес, тел., электронная почта</w:t>
            </w:r>
          </w:p>
        </w:tc>
        <w:tc>
          <w:tcPr>
            <w:tcW w:w="6662" w:type="dxa"/>
          </w:tcPr>
          <w:p w:rsidR="00B2166D" w:rsidRPr="00457342" w:rsidRDefault="00877229" w:rsidP="0087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 </w:t>
            </w:r>
            <w:r w:rsidR="0045734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ефтеюганский район, с.Чеускино, ул.Центральная, д.15</w:t>
            </w:r>
          </w:p>
          <w:p w:rsidR="00877229" w:rsidRPr="00457342" w:rsidRDefault="00877229" w:rsidP="0087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НРМОБУ «Чеускинская СОШ», 8(3463)291423</w:t>
            </w:r>
          </w:p>
          <w:p w:rsidR="00877229" w:rsidRPr="00457342" w:rsidRDefault="00E3577B" w:rsidP="008772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77229" w:rsidRPr="00457342">
                <w:rPr>
                  <w:rStyle w:val="af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cheysschool</w:t>
              </w:r>
              <w:r w:rsidR="00877229" w:rsidRPr="00457342">
                <w:rPr>
                  <w:rStyle w:val="af5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877229" w:rsidRPr="00457342">
                <w:rPr>
                  <w:rStyle w:val="af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877229" w:rsidRPr="00457342">
                <w:rPr>
                  <w:rStyle w:val="af5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877229" w:rsidRPr="00457342">
                <w:rPr>
                  <w:rStyle w:val="af5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877229" w:rsidRPr="00457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7342" w:rsidRPr="00457342" w:rsidTr="004C3C47">
        <w:tc>
          <w:tcPr>
            <w:tcW w:w="675" w:type="dxa"/>
          </w:tcPr>
          <w:p w:rsidR="00B2166D" w:rsidRPr="00457342" w:rsidRDefault="00B2166D" w:rsidP="004750D8">
            <w:pPr>
              <w:pStyle w:val="ae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166D" w:rsidRPr="00457342" w:rsidRDefault="00B2166D" w:rsidP="0047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ФИО автора/</w:t>
            </w:r>
          </w:p>
          <w:p w:rsidR="00B2166D" w:rsidRPr="00457342" w:rsidRDefault="00B2166D" w:rsidP="0047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авторской группы</w:t>
            </w:r>
          </w:p>
        </w:tc>
        <w:tc>
          <w:tcPr>
            <w:tcW w:w="6662" w:type="dxa"/>
          </w:tcPr>
          <w:p w:rsidR="00B2166D" w:rsidRPr="00457342" w:rsidRDefault="00B2166D" w:rsidP="008772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166D" w:rsidRPr="00457342" w:rsidRDefault="00877229" w:rsidP="0047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Times New Roman" w:hAnsi="Times New Roman" w:cs="Times New Roman"/>
                <w:sz w:val="24"/>
                <w:szCs w:val="24"/>
              </w:rPr>
              <w:t>Преженцева Вероника Михайловна –  педагог-организатор</w:t>
            </w:r>
          </w:p>
        </w:tc>
      </w:tr>
      <w:tr w:rsidR="00457342" w:rsidRPr="00457342" w:rsidTr="004C3C47">
        <w:tc>
          <w:tcPr>
            <w:tcW w:w="675" w:type="dxa"/>
          </w:tcPr>
          <w:p w:rsidR="00B2166D" w:rsidRPr="00457342" w:rsidRDefault="00B2166D" w:rsidP="004750D8">
            <w:pPr>
              <w:pStyle w:val="ae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2166D" w:rsidRPr="00457342" w:rsidRDefault="00B2166D" w:rsidP="0047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Контингент участников</w:t>
            </w:r>
          </w:p>
          <w:p w:rsidR="00B2166D" w:rsidRPr="00457342" w:rsidRDefault="00B2166D" w:rsidP="0047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(кол-во, возраст, принцип участия)</w:t>
            </w:r>
          </w:p>
        </w:tc>
        <w:tc>
          <w:tcPr>
            <w:tcW w:w="6662" w:type="dxa"/>
          </w:tcPr>
          <w:p w:rsidR="00877229" w:rsidRPr="00457342" w:rsidRDefault="00457342" w:rsidP="00457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воспитанников – 10 д</w:t>
            </w:r>
            <w:r w:rsidR="00877229" w:rsidRPr="00457342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 в возрасте от</w:t>
            </w:r>
            <w:r w:rsidR="00877229" w:rsidRPr="0045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 до 17 лет.</w:t>
            </w:r>
            <w:r w:rsidR="00877229" w:rsidRPr="0045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Воспитанники школьного объединения «Казачата». Обязательным  условием является вовлечение в лагерь детей из многодетных и малообеспеченных семей, детей из группы «риска», детей состоящих на профилактическом учете. </w:t>
            </w:r>
          </w:p>
        </w:tc>
      </w:tr>
      <w:tr w:rsidR="00457342" w:rsidRPr="00457342" w:rsidTr="004C3C47">
        <w:tc>
          <w:tcPr>
            <w:tcW w:w="675" w:type="dxa"/>
          </w:tcPr>
          <w:p w:rsidR="00877229" w:rsidRPr="00457342" w:rsidRDefault="00877229" w:rsidP="004750D8">
            <w:pPr>
              <w:pStyle w:val="ae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7229" w:rsidRPr="00457342" w:rsidRDefault="00877229" w:rsidP="0047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Команда реализаторов проекта</w:t>
            </w:r>
          </w:p>
        </w:tc>
        <w:tc>
          <w:tcPr>
            <w:tcW w:w="6662" w:type="dxa"/>
          </w:tcPr>
          <w:p w:rsidR="00877229" w:rsidRPr="00457342" w:rsidRDefault="00877229" w:rsidP="008772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Calibri" w:hAnsi="Times New Roman" w:cs="Times New Roman"/>
                <w:sz w:val="24"/>
                <w:szCs w:val="24"/>
              </w:rPr>
              <w:t>В реализации программы  участвуют:</w:t>
            </w:r>
          </w:p>
          <w:p w:rsidR="00877229" w:rsidRPr="00457342" w:rsidRDefault="00877229" w:rsidP="008772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Преженцева Вероника Михайловна, педагог-организатор,  ответственный за организацию и работу лагеря: </w:t>
            </w:r>
          </w:p>
          <w:p w:rsidR="00877229" w:rsidRPr="00457342" w:rsidRDefault="00877229" w:rsidP="008772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Видякина Мария Александровна, учитель начальных классов, воспитатель. </w:t>
            </w:r>
          </w:p>
          <w:p w:rsidR="00877229" w:rsidRPr="00457342" w:rsidRDefault="00877229" w:rsidP="008772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Calibri" w:hAnsi="Times New Roman" w:cs="Times New Roman"/>
                <w:sz w:val="24"/>
                <w:szCs w:val="24"/>
              </w:rPr>
              <w:t>Огорелов Данил Максимович, учитель физкультуры, спортивный инструктор.</w:t>
            </w:r>
          </w:p>
          <w:p w:rsidR="00877229" w:rsidRPr="00457342" w:rsidRDefault="00877229" w:rsidP="008772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Calibri" w:hAnsi="Times New Roman" w:cs="Times New Roman"/>
                <w:sz w:val="24"/>
                <w:szCs w:val="24"/>
              </w:rPr>
              <w:t>Алеев Фарид Риятович, учитель биологии и химии, заведующий зеленым хозяйством (школьная теплица)</w:t>
            </w:r>
          </w:p>
          <w:p w:rsidR="00877229" w:rsidRPr="00457342" w:rsidRDefault="00877229" w:rsidP="008772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Коробейников Александр Сергеевич, педагог допобразования «Школьное телевидение». </w:t>
            </w:r>
          </w:p>
          <w:p w:rsidR="00877229" w:rsidRPr="00457342" w:rsidRDefault="00877229" w:rsidP="0087722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Calibri" w:hAnsi="Times New Roman" w:cs="Times New Roman"/>
                <w:sz w:val="24"/>
                <w:szCs w:val="24"/>
              </w:rPr>
              <w:t>Ложникова Светлана Викторовна, медицинская сестра.</w:t>
            </w:r>
          </w:p>
          <w:p w:rsidR="00877229" w:rsidRPr="00457342" w:rsidRDefault="00877229" w:rsidP="008772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Обслуживающий персонал, работники пищеблока.</w:t>
            </w:r>
          </w:p>
          <w:p w:rsidR="00877229" w:rsidRPr="00457342" w:rsidRDefault="00457342" w:rsidP="0087722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школы.</w:t>
            </w:r>
            <w:r w:rsidR="00877229" w:rsidRPr="00457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57342" w:rsidRPr="00457342" w:rsidTr="004C3C47">
        <w:tc>
          <w:tcPr>
            <w:tcW w:w="675" w:type="dxa"/>
          </w:tcPr>
          <w:p w:rsidR="00877229" w:rsidRPr="00457342" w:rsidRDefault="00877229" w:rsidP="004750D8">
            <w:pPr>
              <w:pStyle w:val="ae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7229" w:rsidRPr="00457342" w:rsidRDefault="00877229" w:rsidP="0047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Краткое описание идеи программы</w:t>
            </w:r>
          </w:p>
        </w:tc>
        <w:tc>
          <w:tcPr>
            <w:tcW w:w="6662" w:type="dxa"/>
          </w:tcPr>
          <w:p w:rsidR="00877229" w:rsidRPr="00457342" w:rsidRDefault="00877229" w:rsidP="00B847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осуществляется через трудовую деятельность, занятия</w:t>
            </w:r>
            <w:r w:rsidR="00457342" w:rsidRPr="0045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45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</w:t>
            </w:r>
            <w:r w:rsidR="00457342" w:rsidRPr="0045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опытном участке (школьная теплица), занятия </w:t>
            </w:r>
            <w:r w:rsidRPr="0045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военно-спортивной подготовке, интеллектуальные, творческие, спортивные подвижные игры; организацию коллективных дел, праздников, конкурсов, викторин, спортивных соревнований; а также мониторинговой деятельности и рефлексии лагерных дел.</w:t>
            </w:r>
            <w:r w:rsidR="0045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протяжении смены подростки участвую в проект</w:t>
            </w:r>
            <w:r w:rsidR="004C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ах: </w:t>
            </w:r>
            <w:r w:rsidR="0045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57342" w:rsidRPr="0045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457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гро»  и «Новое поколение ЗОЖ», делятся своими </w:t>
            </w:r>
            <w:r w:rsidR="004C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достижениями по средствам Интернет сетей ВКонтакте и </w:t>
            </w:r>
            <w:r w:rsidR="004C3C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Instagram</w:t>
            </w:r>
            <w:r w:rsidR="004C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3C47" w:rsidRPr="004C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7342" w:rsidRPr="00457342" w:rsidTr="004C3C47">
        <w:tc>
          <w:tcPr>
            <w:tcW w:w="675" w:type="dxa"/>
          </w:tcPr>
          <w:p w:rsidR="00877229" w:rsidRPr="00457342" w:rsidRDefault="00877229" w:rsidP="004750D8">
            <w:pPr>
              <w:pStyle w:val="ae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7229" w:rsidRPr="00457342" w:rsidRDefault="00877229" w:rsidP="00475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Цель и задачи</w:t>
            </w:r>
          </w:p>
        </w:tc>
        <w:tc>
          <w:tcPr>
            <w:tcW w:w="6662" w:type="dxa"/>
          </w:tcPr>
          <w:p w:rsidR="00877229" w:rsidRPr="00457342" w:rsidRDefault="00877229" w:rsidP="00877229">
            <w:pPr>
              <w:pStyle w:val="22"/>
              <w:shd w:val="clear" w:color="auto" w:fill="auto"/>
              <w:spacing w:after="0" w:line="240" w:lineRule="auto"/>
              <w:ind w:firstLine="420"/>
              <w:jc w:val="both"/>
              <w:rPr>
                <w:sz w:val="24"/>
                <w:szCs w:val="24"/>
              </w:rPr>
            </w:pPr>
            <w:r w:rsidRPr="00457342">
              <w:rPr>
                <w:b/>
                <w:sz w:val="24"/>
                <w:szCs w:val="24"/>
              </w:rPr>
              <w:t xml:space="preserve">Цель: </w:t>
            </w:r>
            <w:r w:rsidRPr="00457342">
              <w:rPr>
                <w:sz w:val="24"/>
                <w:szCs w:val="24"/>
              </w:rPr>
              <w:t>обеспечение условий  для гармоничного развития детей, предоставления им полноценного отдыха, оздоровления и совершенствования интеллектуально - творческих способностей; создание среды, способствующей продуктивному общению, развитию умений в исследовательской и поисковой деятельности, формированию социальных и коммуникативных компетенций.</w:t>
            </w:r>
          </w:p>
          <w:p w:rsidR="00877229" w:rsidRPr="00457342" w:rsidRDefault="00877229" w:rsidP="00877229">
            <w:pPr>
              <w:ind w:firstLine="4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877229" w:rsidRPr="00457342" w:rsidRDefault="00877229" w:rsidP="00877229">
            <w:pPr>
              <w:ind w:firstLine="4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осуществлять экологическое воспитание детей на основе </w:t>
            </w:r>
            <w:r w:rsidRPr="004573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изучения взаимосвязей со средой обитания, ознакомления с мерами по охране природы и природопользованию, а также при проведении работ на пришкольном участке, теплице и территории села в целом;</w:t>
            </w:r>
          </w:p>
          <w:p w:rsidR="00877229" w:rsidRPr="00457342" w:rsidRDefault="00877229" w:rsidP="00877229">
            <w:pPr>
              <w:ind w:firstLine="4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Calibri" w:hAnsi="Times New Roman" w:cs="Times New Roman"/>
                <w:sz w:val="24"/>
                <w:szCs w:val="24"/>
              </w:rPr>
              <w:t>- сформировать  у воспитанников осознанное стремление к исследовательской деятельности, использованию сельскохозяйственного опытничества в решении повседневных практических задач, возникающих в процессе общественно полезного труда;</w:t>
            </w:r>
          </w:p>
          <w:p w:rsidR="00877229" w:rsidRPr="00457342" w:rsidRDefault="00877229" w:rsidP="00877229">
            <w:pPr>
              <w:ind w:firstLine="4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Calibri" w:hAnsi="Times New Roman" w:cs="Times New Roman"/>
                <w:sz w:val="24"/>
                <w:szCs w:val="24"/>
              </w:rPr>
              <w:t>- научить детей коммуницировать экологично;</w:t>
            </w:r>
          </w:p>
          <w:p w:rsidR="00877229" w:rsidRPr="00457342" w:rsidRDefault="00877229" w:rsidP="00877229">
            <w:pPr>
              <w:ind w:firstLine="4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Calibri" w:hAnsi="Times New Roman" w:cs="Times New Roman"/>
                <w:sz w:val="24"/>
                <w:szCs w:val="24"/>
              </w:rPr>
              <w:t>- с</w:t>
            </w: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одействовать физическому, психическому, интеллектуальному, нравственному развитию подростков;</w:t>
            </w:r>
          </w:p>
          <w:p w:rsidR="00877229" w:rsidRPr="00457342" w:rsidRDefault="00877229" w:rsidP="00877229">
            <w:pPr>
              <w:ind w:firstLine="4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- формировать здоровый образ жизни у детей и подростков в процессе оздоровительной деятельности в условиях лагеря;</w:t>
            </w:r>
          </w:p>
          <w:p w:rsidR="00877229" w:rsidRPr="00457342" w:rsidRDefault="00877229" w:rsidP="00877229">
            <w:pPr>
              <w:ind w:firstLine="4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- развитие творческих и организаторских способностей подростков;</w:t>
            </w:r>
          </w:p>
          <w:p w:rsidR="00877229" w:rsidRPr="00457342" w:rsidRDefault="00877229" w:rsidP="00877229">
            <w:pPr>
              <w:ind w:firstLine="4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- возрождать трудовое воспитание в школе.</w:t>
            </w:r>
          </w:p>
        </w:tc>
      </w:tr>
      <w:tr w:rsidR="00457342" w:rsidRPr="00457342" w:rsidTr="004C3C47">
        <w:tc>
          <w:tcPr>
            <w:tcW w:w="675" w:type="dxa"/>
          </w:tcPr>
          <w:p w:rsidR="00877229" w:rsidRPr="00457342" w:rsidRDefault="00877229" w:rsidP="00B90685">
            <w:pPr>
              <w:pStyle w:val="ae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7229" w:rsidRPr="00457342" w:rsidRDefault="00877229" w:rsidP="00B9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Основные механизмы реализации</w:t>
            </w:r>
          </w:p>
        </w:tc>
        <w:tc>
          <w:tcPr>
            <w:tcW w:w="6662" w:type="dxa"/>
          </w:tcPr>
          <w:p w:rsidR="00B90685" w:rsidRDefault="00B90685" w:rsidP="00B90685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90685">
              <w:rPr>
                <w:sz w:val="24"/>
                <w:szCs w:val="24"/>
              </w:rPr>
              <w:t xml:space="preserve">I этап - подготовительный: апрель- </w:t>
            </w:r>
            <w:r>
              <w:rPr>
                <w:sz w:val="24"/>
                <w:szCs w:val="24"/>
              </w:rPr>
              <w:t>май</w:t>
            </w:r>
          </w:p>
          <w:p w:rsidR="00B90685" w:rsidRPr="00B90685" w:rsidRDefault="00B90685" w:rsidP="00B90685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90685">
              <w:rPr>
                <w:sz w:val="24"/>
                <w:szCs w:val="24"/>
              </w:rPr>
              <w:t>• определение направлений и форм организации каникулярного</w:t>
            </w:r>
            <w:r>
              <w:rPr>
                <w:sz w:val="24"/>
                <w:szCs w:val="24"/>
              </w:rPr>
              <w:t xml:space="preserve"> </w:t>
            </w:r>
            <w:r w:rsidRPr="00B90685">
              <w:rPr>
                <w:sz w:val="24"/>
                <w:szCs w:val="24"/>
              </w:rPr>
              <w:t>периода;</w:t>
            </w:r>
          </w:p>
          <w:p w:rsidR="00B90685" w:rsidRPr="00B90685" w:rsidRDefault="00B90685" w:rsidP="00B90685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620"/>
              </w:tabs>
              <w:spacing w:after="0" w:line="240" w:lineRule="auto"/>
              <w:ind w:left="440" w:hanging="300"/>
              <w:jc w:val="left"/>
              <w:rPr>
                <w:sz w:val="24"/>
                <w:szCs w:val="24"/>
              </w:rPr>
            </w:pPr>
            <w:r w:rsidRPr="00B90685">
              <w:rPr>
                <w:sz w:val="24"/>
                <w:szCs w:val="24"/>
              </w:rPr>
              <w:t>информирование родителей о программе летней оздоровительной кампании;</w:t>
            </w:r>
          </w:p>
          <w:p w:rsidR="00B90685" w:rsidRPr="00B90685" w:rsidRDefault="00B90685" w:rsidP="00B90685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462"/>
              </w:tabs>
              <w:spacing w:after="0" w:line="240" w:lineRule="auto"/>
              <w:ind w:left="440" w:hanging="300"/>
              <w:jc w:val="left"/>
              <w:rPr>
                <w:sz w:val="24"/>
                <w:szCs w:val="24"/>
              </w:rPr>
            </w:pPr>
            <w:r w:rsidRPr="00B90685">
              <w:rPr>
                <w:sz w:val="24"/>
                <w:szCs w:val="24"/>
              </w:rPr>
              <w:t>учет пожеланий родителей по организации оздоровления и занятости учащихся;</w:t>
            </w:r>
          </w:p>
          <w:p w:rsidR="00B90685" w:rsidRPr="00B90685" w:rsidRDefault="00B90685" w:rsidP="00B90685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27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90685">
              <w:rPr>
                <w:sz w:val="24"/>
                <w:szCs w:val="24"/>
              </w:rPr>
              <w:t>диагностика интересов и потребностей учащихся;</w:t>
            </w:r>
          </w:p>
          <w:p w:rsidR="00B90685" w:rsidRPr="00B90685" w:rsidRDefault="00B90685" w:rsidP="00B90685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16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90685">
              <w:rPr>
                <w:sz w:val="24"/>
                <w:szCs w:val="24"/>
              </w:rPr>
              <w:t>разработка программы;</w:t>
            </w:r>
          </w:p>
          <w:p w:rsidR="00B90685" w:rsidRPr="00B90685" w:rsidRDefault="00B90685" w:rsidP="00B90685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16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90685">
              <w:rPr>
                <w:sz w:val="24"/>
                <w:szCs w:val="24"/>
              </w:rPr>
              <w:t>предварительное комплектование лагеря;</w:t>
            </w:r>
          </w:p>
          <w:p w:rsidR="00B90685" w:rsidRPr="00B90685" w:rsidRDefault="00B90685" w:rsidP="00B90685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16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90685">
              <w:rPr>
                <w:sz w:val="24"/>
                <w:szCs w:val="24"/>
              </w:rPr>
              <w:t>подбор и мобилизация ресурсов;</w:t>
            </w:r>
          </w:p>
          <w:p w:rsidR="00B90685" w:rsidRPr="00B90685" w:rsidRDefault="00B90685" w:rsidP="00B90685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163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90685">
              <w:rPr>
                <w:sz w:val="24"/>
                <w:szCs w:val="24"/>
              </w:rPr>
              <w:t>разработка и оформление документации;</w:t>
            </w:r>
          </w:p>
          <w:p w:rsidR="00B90685" w:rsidRPr="00B90685" w:rsidRDefault="00B90685" w:rsidP="00B90685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202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90685">
              <w:rPr>
                <w:sz w:val="24"/>
                <w:szCs w:val="24"/>
              </w:rPr>
              <w:t>проведение производственных совещаний и инструктажей по</w:t>
            </w:r>
          </w:p>
          <w:p w:rsidR="00B90685" w:rsidRPr="00B90685" w:rsidRDefault="00B90685" w:rsidP="00B90685">
            <w:pPr>
              <w:pStyle w:val="22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90685">
              <w:rPr>
                <w:sz w:val="24"/>
                <w:szCs w:val="24"/>
              </w:rPr>
              <w:t>ТБ и ОТ с сотрудниками лагеря;</w:t>
            </w:r>
          </w:p>
          <w:p w:rsidR="00B90685" w:rsidRPr="00B90685" w:rsidRDefault="00B90685" w:rsidP="00B90685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16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90685">
              <w:rPr>
                <w:sz w:val="24"/>
                <w:szCs w:val="24"/>
              </w:rPr>
              <w:t>комплектование отряда;</w:t>
            </w:r>
          </w:p>
          <w:p w:rsidR="00B90685" w:rsidRPr="00B90685" w:rsidRDefault="00B90685" w:rsidP="00B90685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187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90685">
              <w:rPr>
                <w:sz w:val="24"/>
                <w:szCs w:val="24"/>
              </w:rPr>
              <w:t>оформление лагерной смены (генеральная уборка помещений,</w:t>
            </w:r>
            <w:r>
              <w:rPr>
                <w:sz w:val="24"/>
                <w:szCs w:val="24"/>
              </w:rPr>
              <w:t xml:space="preserve"> </w:t>
            </w:r>
            <w:r w:rsidRPr="00B90685">
              <w:rPr>
                <w:sz w:val="24"/>
                <w:szCs w:val="24"/>
              </w:rPr>
              <w:t>эстетическое оформление отрядных и игровых комнат и информационных стендов о работе лагеря);</w:t>
            </w:r>
          </w:p>
          <w:p w:rsidR="00B90685" w:rsidRPr="00B90685" w:rsidRDefault="00B90685" w:rsidP="00B90685">
            <w:pPr>
              <w:pStyle w:val="22"/>
              <w:numPr>
                <w:ilvl w:val="0"/>
                <w:numId w:val="37"/>
              </w:numPr>
              <w:shd w:val="clear" w:color="auto" w:fill="auto"/>
              <w:tabs>
                <w:tab w:val="left" w:pos="16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90685">
              <w:rPr>
                <w:sz w:val="24"/>
                <w:szCs w:val="24"/>
              </w:rPr>
              <w:t>организация питания;</w:t>
            </w:r>
          </w:p>
          <w:p w:rsidR="00B90685" w:rsidRPr="00B90685" w:rsidRDefault="00B90685" w:rsidP="00B90685">
            <w:pPr>
              <w:pStyle w:val="22"/>
              <w:shd w:val="clear" w:color="auto" w:fill="auto"/>
              <w:spacing w:after="0" w:line="240" w:lineRule="auto"/>
              <w:ind w:firstLine="19"/>
              <w:jc w:val="both"/>
              <w:rPr>
                <w:sz w:val="24"/>
                <w:szCs w:val="24"/>
              </w:rPr>
            </w:pPr>
            <w:r w:rsidRPr="00B90685">
              <w:rPr>
                <w:sz w:val="24"/>
                <w:szCs w:val="24"/>
              </w:rPr>
              <w:t xml:space="preserve">II этап </w:t>
            </w:r>
            <w:r>
              <w:rPr>
                <w:sz w:val="24"/>
                <w:szCs w:val="24"/>
              </w:rPr>
              <w:t>–</w:t>
            </w:r>
            <w:r w:rsidRPr="00B90685">
              <w:rPr>
                <w:sz w:val="24"/>
                <w:szCs w:val="24"/>
              </w:rPr>
              <w:t xml:space="preserve"> основной</w:t>
            </w:r>
            <w:r>
              <w:rPr>
                <w:sz w:val="24"/>
                <w:szCs w:val="24"/>
              </w:rPr>
              <w:t xml:space="preserve">, </w:t>
            </w:r>
            <w:r w:rsidRPr="00B906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B90685">
              <w:rPr>
                <w:sz w:val="24"/>
                <w:szCs w:val="24"/>
              </w:rPr>
              <w:t xml:space="preserve">дача лагеря приемной комиссии </w:t>
            </w:r>
            <w:r>
              <w:rPr>
                <w:sz w:val="24"/>
                <w:szCs w:val="24"/>
              </w:rPr>
              <w:t>19.05.2021</w:t>
            </w:r>
            <w:r w:rsidRPr="00B90685">
              <w:rPr>
                <w:sz w:val="24"/>
                <w:szCs w:val="24"/>
              </w:rPr>
              <w:t xml:space="preserve"> г.</w:t>
            </w:r>
          </w:p>
          <w:p w:rsidR="00877229" w:rsidRPr="00B90685" w:rsidRDefault="00B90685" w:rsidP="0027347D">
            <w:pPr>
              <w:pStyle w:val="22"/>
              <w:shd w:val="clear" w:color="auto" w:fill="auto"/>
              <w:tabs>
                <w:tab w:val="left" w:pos="15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  <w:highlight w:val="red"/>
              </w:rPr>
            </w:pPr>
            <w:r w:rsidRPr="0027347D">
              <w:rPr>
                <w:sz w:val="24"/>
                <w:szCs w:val="24"/>
              </w:rPr>
              <w:t>III этап - аналитический: Проведение лагерной смены 01.06.2021</w:t>
            </w:r>
            <w:r w:rsidR="0027347D" w:rsidRPr="0027347D">
              <w:rPr>
                <w:sz w:val="24"/>
                <w:szCs w:val="24"/>
              </w:rPr>
              <w:t>-25.06.</w:t>
            </w:r>
            <w:r w:rsidRPr="0027347D">
              <w:rPr>
                <w:sz w:val="24"/>
                <w:szCs w:val="24"/>
              </w:rPr>
              <w:t>2021</w:t>
            </w:r>
          </w:p>
        </w:tc>
      </w:tr>
      <w:tr w:rsidR="00457342" w:rsidRPr="00457342" w:rsidTr="004C3C47">
        <w:tc>
          <w:tcPr>
            <w:tcW w:w="675" w:type="dxa"/>
          </w:tcPr>
          <w:p w:rsidR="00877229" w:rsidRPr="00457342" w:rsidRDefault="00877229" w:rsidP="00B90685">
            <w:pPr>
              <w:pStyle w:val="ae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7229" w:rsidRPr="00457342" w:rsidRDefault="00877229" w:rsidP="00B9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6662" w:type="dxa"/>
          </w:tcPr>
          <w:p w:rsidR="008E29CA" w:rsidRPr="00457342" w:rsidRDefault="008E29CA" w:rsidP="00B9068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Результатом деятельности воспитанников в рамках проекта станет:</w:t>
            </w:r>
          </w:p>
          <w:p w:rsidR="008E29CA" w:rsidRPr="00457342" w:rsidRDefault="008E29CA" w:rsidP="00B9068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- увеличение знаний элементарных агротехнологий, используемых в сельской местности при выращивании овощных культур и их применение в дальнейшем;</w:t>
            </w:r>
          </w:p>
          <w:p w:rsidR="008E29CA" w:rsidRPr="00457342" w:rsidRDefault="008E29CA" w:rsidP="00B9068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 xml:space="preserve">- приобретение </w:t>
            </w:r>
            <w:r w:rsidRPr="00457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</w:t>
            </w: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3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 xml:space="preserve"> (мягкие навыки) </w:t>
            </w:r>
            <w:r w:rsidRPr="004573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умение организовывать командную работу, вести переговоры и договариваться с коллегами, креативность, способность учиться и адаптироваться к изменениям.</w:t>
            </w:r>
          </w:p>
          <w:p w:rsidR="008E29CA" w:rsidRPr="00457342" w:rsidRDefault="008E29CA" w:rsidP="00B9068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- представление воспитанниками лэпбука, транслирование опыта в социальной сети;</w:t>
            </w:r>
          </w:p>
          <w:p w:rsidR="008E29CA" w:rsidRPr="00457342" w:rsidRDefault="008E29CA" w:rsidP="00B90685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-привлечение к социально-значимой и познавательной деятельности детей в каникулярный летний период.</w:t>
            </w:r>
          </w:p>
          <w:p w:rsidR="00877229" w:rsidRPr="00457342" w:rsidRDefault="008E29CA" w:rsidP="00B9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физического и психологического здоровья  подростков, развитие творческих способностей, самостоятельности.</w:t>
            </w:r>
          </w:p>
        </w:tc>
      </w:tr>
      <w:tr w:rsidR="00457342" w:rsidRPr="00457342" w:rsidTr="004C3C47">
        <w:tc>
          <w:tcPr>
            <w:tcW w:w="675" w:type="dxa"/>
          </w:tcPr>
          <w:p w:rsidR="00877229" w:rsidRPr="00457342" w:rsidRDefault="00877229" w:rsidP="00B90685">
            <w:pPr>
              <w:pStyle w:val="ae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77229" w:rsidRPr="00457342" w:rsidRDefault="00877229" w:rsidP="00B9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Бюджет программы</w:t>
            </w:r>
          </w:p>
        </w:tc>
        <w:tc>
          <w:tcPr>
            <w:tcW w:w="6662" w:type="dxa"/>
          </w:tcPr>
          <w:p w:rsidR="00877229" w:rsidRPr="00457342" w:rsidRDefault="00DF686B" w:rsidP="00B9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 xml:space="preserve">Целевое использование бюджетных средств </w:t>
            </w:r>
            <w:r w:rsidR="008E29CA" w:rsidRPr="00457342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Pr="00457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29CA" w:rsidRPr="0045734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молодежной политики  администрации Нефтеюганского района</w:t>
            </w:r>
          </w:p>
          <w:p w:rsidR="00877229" w:rsidRPr="00457342" w:rsidRDefault="00877229" w:rsidP="00B90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66D" w:rsidRPr="00B2166D" w:rsidRDefault="00B2166D" w:rsidP="00B9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384279" w:rsidRPr="00357AFC" w:rsidRDefault="00384279" w:rsidP="00B90685">
      <w:pPr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E1275" w:rsidRPr="00357AFC" w:rsidRDefault="00FE1275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7AF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</w:t>
      </w:r>
    </w:p>
    <w:p w:rsidR="00FE1275" w:rsidRPr="00357AFC" w:rsidRDefault="00FE1275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E1275" w:rsidRPr="00357AFC" w:rsidRDefault="00FE1275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E1275" w:rsidRDefault="00FE1275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Pr="00783512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F71EF" w:rsidRPr="00783512" w:rsidRDefault="003F71EF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77DA2" w:rsidRPr="00357AFC" w:rsidRDefault="00177DA2" w:rsidP="00B906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C3C47" w:rsidRDefault="004C3C47" w:rsidP="00B90685">
      <w:pPr>
        <w:tabs>
          <w:tab w:val="left" w:pos="3253"/>
          <w:tab w:val="center" w:pos="4889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76464" w:rsidRPr="0049002D" w:rsidRDefault="00B2166D" w:rsidP="00B90685">
      <w:pPr>
        <w:tabs>
          <w:tab w:val="left" w:pos="1134"/>
          <w:tab w:val="left" w:pos="3253"/>
          <w:tab w:val="center" w:pos="4889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9002D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1.ЦЕЛЕВОЙ РАЗДЕЛ</w:t>
      </w:r>
    </w:p>
    <w:p w:rsidR="00492FE1" w:rsidRPr="00357AFC" w:rsidRDefault="00826242" w:rsidP="00B90685">
      <w:pPr>
        <w:keepNext/>
        <w:keepLines/>
        <w:tabs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Style w:val="221"/>
          <w:rFonts w:eastAsia="Candara"/>
          <w:bCs w:val="0"/>
          <w:color w:val="auto"/>
          <w:sz w:val="26"/>
          <w:szCs w:val="26"/>
          <w:u w:val="none"/>
        </w:rPr>
        <w:t>1.1.</w:t>
      </w:r>
      <w:r w:rsidR="00492FE1" w:rsidRPr="00357AFC">
        <w:rPr>
          <w:rStyle w:val="221"/>
          <w:rFonts w:eastAsia="Candara"/>
          <w:bCs w:val="0"/>
          <w:color w:val="auto"/>
          <w:sz w:val="26"/>
          <w:szCs w:val="26"/>
          <w:u w:val="none"/>
        </w:rPr>
        <w:t>Пояснительная записка</w:t>
      </w:r>
    </w:p>
    <w:p w:rsidR="003909C6" w:rsidRPr="00357AFC" w:rsidRDefault="004A3C7E" w:rsidP="00B90685">
      <w:pPr>
        <w:pStyle w:val="22"/>
        <w:shd w:val="clear" w:color="auto" w:fill="auto"/>
        <w:tabs>
          <w:tab w:val="left" w:pos="1134"/>
        </w:tabs>
        <w:spacing w:after="0" w:line="276" w:lineRule="auto"/>
        <w:ind w:firstLine="567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57AFC">
        <w:rPr>
          <w:color w:val="000000" w:themeColor="text1"/>
          <w:sz w:val="26"/>
          <w:szCs w:val="26"/>
          <w:lang w:eastAsia="ru-RU" w:bidi="ru-RU"/>
        </w:rPr>
        <w:t>Лагерь труда и отдыха организован на базе НРМОБУ «Чеускинская СОШ». Школа малокомплектная</w:t>
      </w:r>
      <w:r w:rsidR="00A43692" w:rsidRPr="00357AFC">
        <w:rPr>
          <w:color w:val="000000" w:themeColor="text1"/>
          <w:sz w:val="26"/>
          <w:szCs w:val="26"/>
          <w:lang w:eastAsia="ru-RU" w:bidi="ru-RU"/>
        </w:rPr>
        <w:t>, 134 учащихся</w:t>
      </w:r>
      <w:r w:rsidRPr="00357AFC">
        <w:rPr>
          <w:color w:val="000000" w:themeColor="text1"/>
          <w:sz w:val="26"/>
          <w:szCs w:val="26"/>
          <w:lang w:eastAsia="ru-RU" w:bidi="ru-RU"/>
        </w:rPr>
        <w:t>, но</w:t>
      </w:r>
      <w:r w:rsidR="00A43692" w:rsidRPr="00357AFC">
        <w:rPr>
          <w:color w:val="000000" w:themeColor="text1"/>
          <w:sz w:val="26"/>
          <w:szCs w:val="26"/>
          <w:lang w:eastAsia="ru-RU" w:bidi="ru-RU"/>
        </w:rPr>
        <w:t>,</w:t>
      </w:r>
      <w:r w:rsidRPr="00357AFC">
        <w:rPr>
          <w:color w:val="000000" w:themeColor="text1"/>
          <w:sz w:val="26"/>
          <w:szCs w:val="26"/>
          <w:lang w:eastAsia="ru-RU" w:bidi="ru-RU"/>
        </w:rPr>
        <w:t xml:space="preserve"> не смотря на это, </w:t>
      </w:r>
      <w:r w:rsidR="003909C6" w:rsidRPr="00357AFC">
        <w:rPr>
          <w:color w:val="000000" w:themeColor="text1"/>
          <w:sz w:val="26"/>
          <w:szCs w:val="26"/>
          <w:lang w:eastAsia="ru-RU" w:bidi="ru-RU"/>
        </w:rPr>
        <w:t>п</w:t>
      </w:r>
      <w:r w:rsidR="002C24AB" w:rsidRPr="00357AFC">
        <w:rPr>
          <w:color w:val="000000" w:themeColor="text1"/>
          <w:sz w:val="26"/>
          <w:szCs w:val="26"/>
          <w:shd w:val="clear" w:color="auto" w:fill="FFFFFF"/>
        </w:rPr>
        <w:t xml:space="preserve">росторное светлое здание, отвечающее всем современным требованиям. </w:t>
      </w:r>
    </w:p>
    <w:p w:rsidR="003909C6" w:rsidRPr="00357AFC" w:rsidRDefault="003909C6" w:rsidP="00B90685">
      <w:pPr>
        <w:pStyle w:val="22"/>
        <w:shd w:val="clear" w:color="auto" w:fill="auto"/>
        <w:tabs>
          <w:tab w:val="left" w:pos="1134"/>
        </w:tabs>
        <w:spacing w:after="0" w:line="276" w:lineRule="auto"/>
        <w:ind w:firstLine="567"/>
        <w:jc w:val="both"/>
        <w:rPr>
          <w:color w:val="000000" w:themeColor="text1"/>
          <w:sz w:val="26"/>
          <w:szCs w:val="26"/>
          <w:lang w:eastAsia="ru-RU"/>
        </w:rPr>
      </w:pPr>
      <w:r w:rsidRPr="00357AFC">
        <w:rPr>
          <w:color w:val="000000" w:themeColor="text1"/>
          <w:sz w:val="26"/>
          <w:szCs w:val="26"/>
          <w:shd w:val="clear" w:color="auto" w:fill="FFFFFF"/>
        </w:rPr>
        <w:t xml:space="preserve">Лицензированный медицинский блок - </w:t>
      </w:r>
      <w:r w:rsidR="00210665" w:rsidRPr="00357AFC">
        <w:rPr>
          <w:color w:val="000000" w:themeColor="text1"/>
          <w:sz w:val="26"/>
          <w:szCs w:val="26"/>
          <w:lang w:eastAsia="ru-RU"/>
        </w:rPr>
        <w:t>состоящий из кабинета приёма врача, процедурного кабинета. Доврачебную медицинскую помощь оказывает медицинская сестра, фельдшер.</w:t>
      </w:r>
    </w:p>
    <w:p w:rsidR="00210665" w:rsidRPr="00357AFC" w:rsidRDefault="00210665" w:rsidP="00B90685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57A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Обеденный зал столовой  рассчитан на 60 посадочных мест,  укомплектован необходимой мебелью и посудой в полном объеме - 100%. Помещения пищеблока оснащены всем необходимым оборудованием для организации горячего питания детей в соответствии с требованиями СанПиН. </w:t>
      </w:r>
    </w:p>
    <w:p w:rsidR="00210665" w:rsidRPr="00357AFC" w:rsidRDefault="00210665" w:rsidP="00B90685">
      <w:pPr>
        <w:pStyle w:val="22"/>
        <w:shd w:val="clear" w:color="auto" w:fill="auto"/>
        <w:tabs>
          <w:tab w:val="left" w:pos="1134"/>
        </w:tabs>
        <w:spacing w:after="0" w:line="276" w:lineRule="auto"/>
        <w:ind w:firstLine="567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57AFC">
        <w:rPr>
          <w:color w:val="000000" w:themeColor="text1"/>
          <w:sz w:val="26"/>
          <w:szCs w:val="26"/>
          <w:shd w:val="clear" w:color="auto" w:fill="FFFFFF"/>
        </w:rPr>
        <w:t xml:space="preserve">Спортивный зал площадью </w:t>
      </w:r>
      <w:r w:rsidR="00515B33" w:rsidRPr="00357AFC">
        <w:rPr>
          <w:color w:val="000000" w:themeColor="text1"/>
          <w:sz w:val="26"/>
          <w:szCs w:val="26"/>
          <w:lang w:eastAsia="ru-RU"/>
        </w:rPr>
        <w:t>237,10 кв.м., большой и светлый актовый зал</w:t>
      </w:r>
      <w:r w:rsidR="00902E10" w:rsidRPr="00357AFC">
        <w:rPr>
          <w:color w:val="000000" w:themeColor="text1"/>
          <w:sz w:val="26"/>
          <w:szCs w:val="26"/>
          <w:lang w:eastAsia="ru-RU"/>
        </w:rPr>
        <w:t xml:space="preserve"> на 60 мест.</w:t>
      </w:r>
    </w:p>
    <w:p w:rsidR="00931274" w:rsidRPr="00357AFC" w:rsidRDefault="00931274" w:rsidP="00B90685">
      <w:pPr>
        <w:tabs>
          <w:tab w:val="left" w:pos="1134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57AFC">
        <w:rPr>
          <w:rFonts w:ascii="Times New Roman" w:eastAsia="Calibri" w:hAnsi="Times New Roman" w:cs="Times New Roman"/>
          <w:bCs/>
          <w:sz w:val="26"/>
          <w:szCs w:val="26"/>
        </w:rPr>
        <w:t>Учебное хозяйство. В своем составе имеет учебный класс, теплицу, для проведения учебных  занятий  и воспитательных мероприятий по естествознанию, биологии, экологии, трудовому обучению, для выполнения учащимися опытов, наблюдений, летних заданий, организации общественно- полезного, производительного труда обучающихся.</w:t>
      </w:r>
    </w:p>
    <w:p w:rsidR="003909C6" w:rsidRPr="00357AFC" w:rsidRDefault="002C24AB" w:rsidP="00B90685">
      <w:pPr>
        <w:pStyle w:val="22"/>
        <w:shd w:val="clear" w:color="auto" w:fill="auto"/>
        <w:tabs>
          <w:tab w:val="left" w:pos="1134"/>
        </w:tabs>
        <w:spacing w:after="0" w:line="276" w:lineRule="auto"/>
        <w:ind w:firstLine="567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357AFC">
        <w:rPr>
          <w:color w:val="000000" w:themeColor="text1"/>
          <w:sz w:val="26"/>
          <w:szCs w:val="26"/>
          <w:shd w:val="clear" w:color="auto" w:fill="FFFFFF"/>
        </w:rPr>
        <w:t xml:space="preserve">Высококвалифицированный, творческий коллектив. Благоприятная атмосфера для развития творческих и интеллектуальных способностей </w:t>
      </w:r>
      <w:r w:rsidR="003909C6" w:rsidRPr="00357AFC">
        <w:rPr>
          <w:color w:val="000000" w:themeColor="text1"/>
          <w:sz w:val="26"/>
          <w:szCs w:val="26"/>
          <w:shd w:val="clear" w:color="auto" w:fill="FFFFFF"/>
        </w:rPr>
        <w:t>детей</w:t>
      </w:r>
      <w:r w:rsidRPr="00357AFC">
        <w:rPr>
          <w:color w:val="000000" w:themeColor="text1"/>
          <w:sz w:val="26"/>
          <w:szCs w:val="26"/>
          <w:shd w:val="clear" w:color="auto" w:fill="FFFFFF"/>
        </w:rPr>
        <w:t xml:space="preserve">. Школа развития творческой, интеллектуальной, культурной, самостоятельной личности. </w:t>
      </w:r>
      <w:r w:rsidR="003909C6" w:rsidRPr="00357AFC">
        <w:rPr>
          <w:color w:val="000000" w:themeColor="text1"/>
          <w:sz w:val="26"/>
          <w:szCs w:val="26"/>
          <w:shd w:val="clear" w:color="auto" w:fill="FFFFFF"/>
        </w:rPr>
        <w:t>Учреждение является р</w:t>
      </w:r>
      <w:r w:rsidRPr="00357AFC">
        <w:rPr>
          <w:color w:val="000000" w:themeColor="text1"/>
          <w:sz w:val="26"/>
          <w:szCs w:val="26"/>
          <w:shd w:val="clear" w:color="auto" w:fill="FFFFFF"/>
        </w:rPr>
        <w:t>айонны</w:t>
      </w:r>
      <w:r w:rsidR="003909C6" w:rsidRPr="00357AFC">
        <w:rPr>
          <w:color w:val="000000" w:themeColor="text1"/>
          <w:sz w:val="26"/>
          <w:szCs w:val="26"/>
          <w:shd w:val="clear" w:color="auto" w:fill="FFFFFF"/>
        </w:rPr>
        <w:t>м</w:t>
      </w:r>
      <w:r w:rsidRPr="00357AFC">
        <w:rPr>
          <w:color w:val="000000" w:themeColor="text1"/>
          <w:sz w:val="26"/>
          <w:szCs w:val="26"/>
          <w:shd w:val="clear" w:color="auto" w:fill="FFFFFF"/>
        </w:rPr>
        <w:t xml:space="preserve"> ресурсны</w:t>
      </w:r>
      <w:r w:rsidR="003909C6" w:rsidRPr="00357AFC">
        <w:rPr>
          <w:color w:val="000000" w:themeColor="text1"/>
          <w:sz w:val="26"/>
          <w:szCs w:val="26"/>
          <w:shd w:val="clear" w:color="auto" w:fill="FFFFFF"/>
        </w:rPr>
        <w:t>м</w:t>
      </w:r>
      <w:r w:rsidRPr="00357AFC">
        <w:rPr>
          <w:color w:val="000000" w:themeColor="text1"/>
          <w:sz w:val="26"/>
          <w:szCs w:val="26"/>
          <w:shd w:val="clear" w:color="auto" w:fill="FFFFFF"/>
        </w:rPr>
        <w:t xml:space="preserve"> центр</w:t>
      </w:r>
      <w:r w:rsidR="003909C6" w:rsidRPr="00357AFC">
        <w:rPr>
          <w:color w:val="000000" w:themeColor="text1"/>
          <w:sz w:val="26"/>
          <w:szCs w:val="26"/>
          <w:shd w:val="clear" w:color="auto" w:fill="FFFFFF"/>
        </w:rPr>
        <w:t>ом</w:t>
      </w:r>
      <w:r w:rsidRPr="00357AFC">
        <w:rPr>
          <w:color w:val="000000" w:themeColor="text1"/>
          <w:sz w:val="26"/>
          <w:szCs w:val="26"/>
          <w:shd w:val="clear" w:color="auto" w:fill="FFFFFF"/>
        </w:rPr>
        <w:t xml:space="preserve"> по реализации программы «Юный казак-гражданин-патриот».</w:t>
      </w:r>
    </w:p>
    <w:p w:rsidR="003A3EB5" w:rsidRPr="00357AFC" w:rsidRDefault="007F61C2" w:rsidP="00B90685">
      <w:pPr>
        <w:pStyle w:val="22"/>
        <w:shd w:val="clear" w:color="auto" w:fill="auto"/>
        <w:tabs>
          <w:tab w:val="left" w:pos="1134"/>
        </w:tabs>
        <w:spacing w:after="0" w:line="276" w:lineRule="auto"/>
        <w:ind w:firstLine="567"/>
        <w:jc w:val="both"/>
        <w:rPr>
          <w:color w:val="000000" w:themeColor="text1"/>
          <w:sz w:val="26"/>
          <w:szCs w:val="26"/>
        </w:rPr>
      </w:pPr>
      <w:r w:rsidRPr="00357AFC">
        <w:rPr>
          <w:color w:val="000000" w:themeColor="text1"/>
          <w:sz w:val="26"/>
          <w:szCs w:val="26"/>
          <w:lang w:eastAsia="ru-RU" w:bidi="ru-RU"/>
        </w:rPr>
        <w:t xml:space="preserve">В 2020 году на базе школы был открыт </w:t>
      </w:r>
      <w:r w:rsidRPr="00357AFC">
        <w:rPr>
          <w:color w:val="000000" w:themeColor="text1"/>
          <w:sz w:val="26"/>
          <w:szCs w:val="26"/>
        </w:rPr>
        <w:t xml:space="preserve">Центр образования цифрового и гуманитарного профилей «Точка роста».  </w:t>
      </w:r>
    </w:p>
    <w:p w:rsidR="007F61C2" w:rsidRPr="00357AFC" w:rsidRDefault="007F61C2" w:rsidP="00B90685">
      <w:pPr>
        <w:pStyle w:val="22"/>
        <w:shd w:val="clear" w:color="auto" w:fill="auto"/>
        <w:tabs>
          <w:tab w:val="left" w:pos="1134"/>
        </w:tabs>
        <w:spacing w:after="0" w:line="276" w:lineRule="auto"/>
        <w:ind w:firstLine="567"/>
        <w:jc w:val="both"/>
        <w:rPr>
          <w:color w:val="000000" w:themeColor="text1"/>
          <w:sz w:val="26"/>
          <w:szCs w:val="26"/>
        </w:rPr>
      </w:pPr>
      <w:r w:rsidRPr="00357AFC">
        <w:rPr>
          <w:color w:val="000000" w:themeColor="text1"/>
          <w:sz w:val="26"/>
          <w:szCs w:val="26"/>
        </w:rPr>
        <w:t xml:space="preserve">Организация </w:t>
      </w:r>
      <w:r w:rsidR="00902E10" w:rsidRPr="00357AFC">
        <w:rPr>
          <w:color w:val="000000" w:themeColor="text1"/>
          <w:sz w:val="26"/>
          <w:szCs w:val="26"/>
        </w:rPr>
        <w:t xml:space="preserve">дополнительного образования </w:t>
      </w:r>
      <w:r w:rsidRPr="00357AFC">
        <w:rPr>
          <w:color w:val="000000" w:themeColor="text1"/>
          <w:sz w:val="26"/>
          <w:szCs w:val="26"/>
        </w:rPr>
        <w:t>в каникулярный</w:t>
      </w:r>
      <w:r w:rsidR="003A3EB5" w:rsidRPr="00357AFC">
        <w:rPr>
          <w:color w:val="000000" w:themeColor="text1"/>
          <w:sz w:val="26"/>
          <w:szCs w:val="26"/>
        </w:rPr>
        <w:t xml:space="preserve"> </w:t>
      </w:r>
      <w:r w:rsidRPr="00357AFC">
        <w:rPr>
          <w:color w:val="000000" w:themeColor="text1"/>
          <w:sz w:val="26"/>
          <w:szCs w:val="26"/>
        </w:rPr>
        <w:t xml:space="preserve"> период является одной из приоритетных функций </w:t>
      </w:r>
      <w:r w:rsidR="00902E10" w:rsidRPr="00357AFC">
        <w:rPr>
          <w:color w:val="000000" w:themeColor="text1"/>
          <w:sz w:val="26"/>
          <w:szCs w:val="26"/>
        </w:rPr>
        <w:t>учреждения</w:t>
      </w:r>
      <w:r w:rsidRPr="00357AFC">
        <w:rPr>
          <w:color w:val="000000" w:themeColor="text1"/>
          <w:sz w:val="26"/>
          <w:szCs w:val="26"/>
        </w:rPr>
        <w:t>, которая с успехом реализуется в нашей школе.</w:t>
      </w:r>
    </w:p>
    <w:p w:rsidR="0030726C" w:rsidRPr="00357AFC" w:rsidRDefault="003A3EB5" w:rsidP="00B9068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7AF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0726C" w:rsidRPr="00357AFC">
        <w:rPr>
          <w:rFonts w:ascii="Times New Roman" w:hAnsi="Times New Roman" w:cs="Times New Roman"/>
          <w:sz w:val="26"/>
          <w:szCs w:val="26"/>
        </w:rPr>
        <w:t>В рамках программы</w:t>
      </w:r>
      <w:r w:rsidRPr="00357AFC">
        <w:rPr>
          <w:rFonts w:ascii="Times New Roman" w:hAnsi="Times New Roman" w:cs="Times New Roman"/>
          <w:sz w:val="26"/>
          <w:szCs w:val="26"/>
        </w:rPr>
        <w:t xml:space="preserve"> пришкольного лагеря труда и отдыха «Трудовой десант»</w:t>
      </w:r>
      <w:r w:rsidR="0030726C" w:rsidRPr="00357AFC">
        <w:rPr>
          <w:rFonts w:ascii="Times New Roman" w:hAnsi="Times New Roman" w:cs="Times New Roman"/>
          <w:sz w:val="26"/>
          <w:szCs w:val="26"/>
        </w:rPr>
        <w:t xml:space="preserve"> будет реализовываться проект </w:t>
      </w:r>
      <w:r w:rsidRPr="00357AFC">
        <w:rPr>
          <w:rFonts w:ascii="Times New Roman" w:hAnsi="Times New Roman" w:cs="Times New Roman"/>
          <w:sz w:val="26"/>
          <w:szCs w:val="26"/>
        </w:rPr>
        <w:t>«@гро»</w:t>
      </w:r>
      <w:r w:rsidR="0030726C" w:rsidRPr="00357AFC">
        <w:rPr>
          <w:rFonts w:ascii="Times New Roman" w:hAnsi="Times New Roman" w:cs="Times New Roman"/>
          <w:sz w:val="26"/>
          <w:szCs w:val="26"/>
        </w:rPr>
        <w:t>, в рамках которого на протяжении  смены воспитанники лагеря будут проводить опытническую работу, мини исследование, трудовую деятельность, социально значимые акции, познавательные мероприятия.</w:t>
      </w:r>
      <w:r w:rsidRPr="00357A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3EB5" w:rsidRPr="00357AFC" w:rsidRDefault="003A3EB5" w:rsidP="00B9068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7AFC">
        <w:rPr>
          <w:rFonts w:ascii="Times New Roman" w:hAnsi="Times New Roman" w:cs="Times New Roman"/>
          <w:sz w:val="26"/>
          <w:szCs w:val="26"/>
        </w:rPr>
        <w:t>Результатом деятельности воспитанников в рамках проекта станет</w:t>
      </w:r>
    </w:p>
    <w:p w:rsidR="003A3EB5" w:rsidRPr="00357AFC" w:rsidRDefault="003A3EB5" w:rsidP="00B9068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7AFC">
        <w:rPr>
          <w:rFonts w:ascii="Times New Roman" w:hAnsi="Times New Roman" w:cs="Times New Roman"/>
          <w:sz w:val="26"/>
          <w:szCs w:val="26"/>
        </w:rPr>
        <w:t>- увеличение знаний элементарных агротехнологий, используемых в сельской местности при выращивании овощных культур;</w:t>
      </w:r>
    </w:p>
    <w:p w:rsidR="003A3EB5" w:rsidRPr="00357AFC" w:rsidRDefault="003A3EB5" w:rsidP="00B9068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7AFC">
        <w:rPr>
          <w:rFonts w:ascii="Times New Roman" w:hAnsi="Times New Roman" w:cs="Times New Roman"/>
          <w:sz w:val="26"/>
          <w:szCs w:val="26"/>
        </w:rPr>
        <w:t xml:space="preserve">- представление воспитанниками лэпбука, ведение социальной сети </w:t>
      </w:r>
      <w:r w:rsidRPr="00357AFC">
        <w:rPr>
          <w:rFonts w:ascii="Times New Roman" w:hAnsi="Times New Roman" w:cs="Times New Roman"/>
          <w:sz w:val="26"/>
          <w:szCs w:val="26"/>
          <w:lang w:val="en-US"/>
        </w:rPr>
        <w:t>Instagram</w:t>
      </w:r>
      <w:r w:rsidRPr="00357AFC">
        <w:rPr>
          <w:rFonts w:ascii="Times New Roman" w:hAnsi="Times New Roman" w:cs="Times New Roman"/>
          <w:sz w:val="26"/>
          <w:szCs w:val="26"/>
        </w:rPr>
        <w:t xml:space="preserve"> и </w:t>
      </w:r>
      <w:r w:rsidRPr="00357AFC">
        <w:rPr>
          <w:rFonts w:ascii="Times New Roman" w:hAnsi="Times New Roman" w:cs="Times New Roman"/>
          <w:sz w:val="26"/>
          <w:szCs w:val="26"/>
          <w:lang w:val="en-US"/>
        </w:rPr>
        <w:t>VK</w:t>
      </w:r>
      <w:r w:rsidRPr="00357AFC">
        <w:rPr>
          <w:rFonts w:ascii="Times New Roman" w:hAnsi="Times New Roman" w:cs="Times New Roman"/>
          <w:sz w:val="26"/>
          <w:szCs w:val="26"/>
        </w:rPr>
        <w:t>онтакт</w:t>
      </w:r>
      <w:r w:rsidR="005C53C0" w:rsidRPr="00357AFC">
        <w:rPr>
          <w:rFonts w:ascii="Times New Roman" w:hAnsi="Times New Roman" w:cs="Times New Roman"/>
          <w:sz w:val="26"/>
          <w:szCs w:val="26"/>
        </w:rPr>
        <w:t>.</w:t>
      </w:r>
    </w:p>
    <w:p w:rsidR="0030726C" w:rsidRPr="00357AFC" w:rsidRDefault="0030726C" w:rsidP="00B90685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357AFC">
        <w:rPr>
          <w:rFonts w:ascii="Times New Roman" w:hAnsi="Times New Roman" w:cs="Times New Roman"/>
          <w:b/>
          <w:sz w:val="26"/>
          <w:szCs w:val="26"/>
          <w:lang w:eastAsia="ru-RU" w:bidi="ru-RU"/>
        </w:rPr>
        <w:t>Актуальность программы</w:t>
      </w:r>
      <w:r w:rsidRPr="00357AFC">
        <w:rPr>
          <w:rFonts w:ascii="Times New Roman" w:hAnsi="Times New Roman" w:cs="Times New Roman"/>
          <w:sz w:val="26"/>
          <w:szCs w:val="26"/>
          <w:lang w:eastAsia="ru-RU" w:bidi="ru-RU"/>
        </w:rPr>
        <w:t xml:space="preserve"> обусловлена </w:t>
      </w:r>
      <w:r w:rsidRPr="00357AF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повышенным  спросом родителей и детей на  организованный </w:t>
      </w:r>
      <w:r w:rsidRPr="00357AFC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отдых, </w:t>
      </w:r>
      <w:r w:rsidRPr="00357AF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необходимостью обратить особое внимание на </w:t>
      </w:r>
      <w:r w:rsidRPr="00357AFC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 xml:space="preserve">перспективы трудового воспитания детей, модернизацией старых форм и введением новых, использованием творческого потенциала педагогов школы. </w:t>
      </w:r>
    </w:p>
    <w:p w:rsidR="00B90537" w:rsidRPr="00357AFC" w:rsidRDefault="00B90537" w:rsidP="00296512">
      <w:pPr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57A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Педагогическая идея</w:t>
      </w:r>
    </w:p>
    <w:p w:rsidR="00B90537" w:rsidRPr="00357AFC" w:rsidRDefault="00B90537" w:rsidP="00296512">
      <w:pPr>
        <w:pStyle w:val="af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b/>
          <w:sz w:val="26"/>
          <w:szCs w:val="26"/>
          <w:u w:val="single"/>
        </w:rPr>
      </w:pPr>
      <w:r w:rsidRPr="00357AFC">
        <w:rPr>
          <w:sz w:val="26"/>
          <w:szCs w:val="26"/>
        </w:rPr>
        <w:t>Идея лагеря «</w:t>
      </w:r>
      <w:r w:rsidR="0030726C" w:rsidRPr="00357AFC">
        <w:rPr>
          <w:sz w:val="26"/>
          <w:szCs w:val="26"/>
        </w:rPr>
        <w:t>Трудовой десант</w:t>
      </w:r>
      <w:r w:rsidRPr="00357AFC">
        <w:rPr>
          <w:sz w:val="26"/>
          <w:szCs w:val="26"/>
        </w:rPr>
        <w:t>» - заключается в эффективно построенной воспитательной системы по самореализации личности реб</w:t>
      </w:r>
      <w:r w:rsidR="008A6BE6" w:rsidRPr="00357AFC">
        <w:rPr>
          <w:sz w:val="26"/>
          <w:szCs w:val="26"/>
        </w:rPr>
        <w:t>ёнка, через включение его</w:t>
      </w:r>
      <w:r w:rsidRPr="00357AFC">
        <w:rPr>
          <w:sz w:val="26"/>
          <w:szCs w:val="26"/>
        </w:rPr>
        <w:t xml:space="preserve"> в различные виды деятельности,   с целью формирования личности, развития творческого потенциала и формирования здорового организма. </w:t>
      </w:r>
    </w:p>
    <w:p w:rsidR="00A407BC" w:rsidRPr="00357AFC" w:rsidRDefault="00A407BC" w:rsidP="0029651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7AFC">
        <w:rPr>
          <w:rFonts w:ascii="Times New Roman" w:hAnsi="Times New Roman" w:cs="Times New Roman"/>
          <w:b/>
          <w:sz w:val="26"/>
          <w:szCs w:val="26"/>
        </w:rPr>
        <w:t>Нови</w:t>
      </w:r>
      <w:r w:rsidR="00997BDE" w:rsidRPr="00357AFC">
        <w:rPr>
          <w:rFonts w:ascii="Times New Roman" w:hAnsi="Times New Roman" w:cs="Times New Roman"/>
          <w:b/>
          <w:sz w:val="26"/>
          <w:szCs w:val="26"/>
        </w:rPr>
        <w:t>з</w:t>
      </w:r>
      <w:r w:rsidRPr="00357AFC">
        <w:rPr>
          <w:rFonts w:ascii="Times New Roman" w:hAnsi="Times New Roman" w:cs="Times New Roman"/>
          <w:b/>
          <w:sz w:val="26"/>
          <w:szCs w:val="26"/>
        </w:rPr>
        <w:t>на</w:t>
      </w:r>
      <w:r w:rsidRPr="00357AFC">
        <w:rPr>
          <w:rFonts w:ascii="Times New Roman" w:hAnsi="Times New Roman" w:cs="Times New Roman"/>
          <w:sz w:val="26"/>
          <w:szCs w:val="26"/>
        </w:rPr>
        <w:t xml:space="preserve"> данной программы состоит в том, что подростки б</w:t>
      </w:r>
      <w:r w:rsidR="00CC2E8C" w:rsidRPr="00357AFC">
        <w:rPr>
          <w:rFonts w:ascii="Times New Roman" w:hAnsi="Times New Roman" w:cs="Times New Roman"/>
          <w:sz w:val="26"/>
          <w:szCs w:val="26"/>
        </w:rPr>
        <w:t>у</w:t>
      </w:r>
      <w:r w:rsidRPr="00357AFC">
        <w:rPr>
          <w:rFonts w:ascii="Times New Roman" w:hAnsi="Times New Roman" w:cs="Times New Roman"/>
          <w:sz w:val="26"/>
          <w:szCs w:val="26"/>
        </w:rPr>
        <w:t xml:space="preserve">дут вовлечены </w:t>
      </w:r>
      <w:r w:rsidR="008A6BE6" w:rsidRPr="00357AFC">
        <w:rPr>
          <w:rFonts w:ascii="Times New Roman" w:hAnsi="Times New Roman" w:cs="Times New Roman"/>
          <w:sz w:val="26"/>
          <w:szCs w:val="26"/>
        </w:rPr>
        <w:t xml:space="preserve">опытническую работу, мини исследование, </w:t>
      </w:r>
      <w:r w:rsidRPr="00357AFC">
        <w:rPr>
          <w:rFonts w:ascii="Times New Roman" w:hAnsi="Times New Roman" w:cs="Times New Roman"/>
          <w:sz w:val="26"/>
          <w:szCs w:val="26"/>
        </w:rPr>
        <w:t xml:space="preserve">в трудовую деятельность, примут участие в </w:t>
      </w:r>
      <w:r w:rsidR="00CC2E8C" w:rsidRPr="00357AFC">
        <w:rPr>
          <w:rFonts w:ascii="Times New Roman" w:hAnsi="Times New Roman" w:cs="Times New Roman"/>
          <w:sz w:val="26"/>
          <w:szCs w:val="26"/>
        </w:rPr>
        <w:t xml:space="preserve">проведении мероприятий различных направлений профилактики: формирование основ здорового образа жизни среди несовершеннолетних; развитие позитивной социально-правовой ориентации подростков; </w:t>
      </w:r>
      <w:r w:rsidR="008A6BE6" w:rsidRPr="00357AFC">
        <w:rPr>
          <w:rFonts w:ascii="Times New Roman" w:hAnsi="Times New Roman" w:cs="Times New Roman"/>
          <w:sz w:val="26"/>
          <w:szCs w:val="26"/>
        </w:rPr>
        <w:t xml:space="preserve">социально-значимые акции, познавательные мероприятия, </w:t>
      </w:r>
      <w:r w:rsidR="00CC2E8C" w:rsidRPr="00357AFC">
        <w:rPr>
          <w:rFonts w:ascii="Times New Roman" w:hAnsi="Times New Roman" w:cs="Times New Roman"/>
          <w:sz w:val="26"/>
          <w:szCs w:val="26"/>
        </w:rPr>
        <w:t xml:space="preserve">повышения уровня правовой культуры и др. </w:t>
      </w:r>
    </w:p>
    <w:p w:rsidR="00B90537" w:rsidRPr="00357AFC" w:rsidRDefault="00B90537" w:rsidP="00296512">
      <w:pPr>
        <w:tabs>
          <w:tab w:val="left" w:pos="1134"/>
        </w:tabs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AFC">
        <w:rPr>
          <w:rFonts w:ascii="Times New Roman" w:eastAsia="Calibri" w:hAnsi="Times New Roman" w:cs="Times New Roman"/>
          <w:b/>
          <w:sz w:val="26"/>
          <w:szCs w:val="26"/>
        </w:rPr>
        <w:t>Педагогическая целесообразность</w:t>
      </w:r>
      <w:r w:rsidR="008B389D" w:rsidRPr="00357AFC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8B389D" w:rsidRPr="00357AFC">
        <w:rPr>
          <w:rFonts w:ascii="Times New Roman" w:eastAsia="Calibri" w:hAnsi="Times New Roman" w:cs="Times New Roman"/>
          <w:sz w:val="26"/>
          <w:szCs w:val="26"/>
        </w:rPr>
        <w:t xml:space="preserve">программы основывается  на том, что большая роль отводится  организации занятости детей  в летний период времени как мощная превентивная форма против безнадзорности, асоциального и аддитивного поведения. При разработке программы учитывалась социальная среда, в которой </w:t>
      </w:r>
      <w:r w:rsidR="008A65F9" w:rsidRPr="00357AFC">
        <w:rPr>
          <w:rFonts w:ascii="Times New Roman" w:eastAsia="Calibri" w:hAnsi="Times New Roman" w:cs="Times New Roman"/>
          <w:sz w:val="26"/>
          <w:szCs w:val="26"/>
        </w:rPr>
        <w:t>находятся</w:t>
      </w:r>
      <w:r w:rsidR="008B389D" w:rsidRPr="00357AFC">
        <w:rPr>
          <w:rFonts w:ascii="Times New Roman" w:eastAsia="Calibri" w:hAnsi="Times New Roman" w:cs="Times New Roman"/>
          <w:sz w:val="26"/>
          <w:szCs w:val="26"/>
        </w:rPr>
        <w:t xml:space="preserve"> воспитанники лагеря: малообеспеченные, неполные семьи, опекаемые дети</w:t>
      </w:r>
      <w:r w:rsidR="008A6BE6" w:rsidRPr="00357AFC">
        <w:rPr>
          <w:rFonts w:ascii="Times New Roman" w:eastAsia="Calibri" w:hAnsi="Times New Roman" w:cs="Times New Roman"/>
          <w:sz w:val="26"/>
          <w:szCs w:val="26"/>
        </w:rPr>
        <w:t xml:space="preserve"> и дети из  семей находящиеся в трудной жизненной ситуации</w:t>
      </w:r>
      <w:r w:rsidR="008B389D" w:rsidRPr="00357AFC">
        <w:rPr>
          <w:rFonts w:ascii="Times New Roman" w:eastAsia="Calibri" w:hAnsi="Times New Roman" w:cs="Times New Roman"/>
          <w:sz w:val="26"/>
          <w:szCs w:val="26"/>
        </w:rPr>
        <w:t>.</w:t>
      </w:r>
    </w:p>
    <w:p w:rsidR="008B389D" w:rsidRDefault="008B389D" w:rsidP="00296512">
      <w:pPr>
        <w:tabs>
          <w:tab w:val="left" w:pos="1134"/>
        </w:tabs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57AFC">
        <w:rPr>
          <w:rFonts w:ascii="Times New Roman" w:eastAsia="Calibri" w:hAnsi="Times New Roman" w:cs="Times New Roman"/>
          <w:sz w:val="26"/>
          <w:szCs w:val="26"/>
        </w:rPr>
        <w:t xml:space="preserve">Кроме того, данная программа ориентирована на категории детей и подростков, которые по ряду обстоятельств лишены были возможности видеть новые перспективы для развития трудовой и творческой активности. Общественно-значимая деятельность – самый эффективный инструмент обновления содержания деятельности </w:t>
      </w:r>
      <w:r w:rsidR="00D13203" w:rsidRPr="00357AFC">
        <w:rPr>
          <w:rFonts w:ascii="Times New Roman" w:eastAsia="Calibri" w:hAnsi="Times New Roman" w:cs="Times New Roman"/>
          <w:sz w:val="26"/>
          <w:szCs w:val="26"/>
        </w:rPr>
        <w:t>детских</w:t>
      </w:r>
      <w:r w:rsidRPr="00357AFC">
        <w:rPr>
          <w:rFonts w:ascii="Times New Roman" w:eastAsia="Calibri" w:hAnsi="Times New Roman" w:cs="Times New Roman"/>
          <w:sz w:val="26"/>
          <w:szCs w:val="26"/>
        </w:rPr>
        <w:t xml:space="preserve">  объединений и организаций, с помощью которых повышается социально-культурный уровень </w:t>
      </w:r>
      <w:r w:rsidR="00D13203" w:rsidRPr="00357AFC">
        <w:rPr>
          <w:rFonts w:ascii="Times New Roman" w:eastAsia="Calibri" w:hAnsi="Times New Roman" w:cs="Times New Roman"/>
          <w:sz w:val="26"/>
          <w:szCs w:val="26"/>
        </w:rPr>
        <w:t>общества</w:t>
      </w:r>
      <w:r w:rsidRPr="00357AFC">
        <w:rPr>
          <w:rFonts w:ascii="Times New Roman" w:eastAsia="Calibri" w:hAnsi="Times New Roman" w:cs="Times New Roman"/>
          <w:sz w:val="26"/>
          <w:szCs w:val="26"/>
        </w:rPr>
        <w:t xml:space="preserve">. Далеко не каждому ребенку  учение, труд, художественная  самодеятельность дают активные роли. Это сфера активного </w:t>
      </w:r>
      <w:r w:rsidR="00D13203" w:rsidRPr="00357AFC">
        <w:rPr>
          <w:rFonts w:ascii="Times New Roman" w:eastAsia="Calibri" w:hAnsi="Times New Roman" w:cs="Times New Roman"/>
          <w:sz w:val="26"/>
          <w:szCs w:val="26"/>
        </w:rPr>
        <w:t>обогащения</w:t>
      </w:r>
      <w:r w:rsidRPr="00357AFC">
        <w:rPr>
          <w:rFonts w:ascii="Times New Roman" w:eastAsia="Calibri" w:hAnsi="Times New Roman" w:cs="Times New Roman"/>
          <w:sz w:val="26"/>
          <w:szCs w:val="26"/>
        </w:rPr>
        <w:t xml:space="preserve"> личности реализуется через деятельность в </w:t>
      </w:r>
      <w:r w:rsidR="00D13203" w:rsidRPr="00357AFC">
        <w:rPr>
          <w:rFonts w:ascii="Times New Roman" w:eastAsia="Calibri" w:hAnsi="Times New Roman" w:cs="Times New Roman"/>
          <w:sz w:val="26"/>
          <w:szCs w:val="26"/>
        </w:rPr>
        <w:t>детском</w:t>
      </w:r>
      <w:r w:rsidRPr="00357AFC">
        <w:rPr>
          <w:rFonts w:ascii="Times New Roman" w:eastAsia="Calibri" w:hAnsi="Times New Roman" w:cs="Times New Roman"/>
          <w:sz w:val="26"/>
          <w:szCs w:val="26"/>
        </w:rPr>
        <w:t xml:space="preserve"> лагере труда и отдыха, поскольку предоставляет свободный выбор разнообразных общественно значимых ролей и детей, их таланты в наиболее целесообразном применении.</w:t>
      </w:r>
    </w:p>
    <w:p w:rsidR="00826242" w:rsidRPr="00826242" w:rsidRDefault="00826242" w:rsidP="00296512">
      <w:pPr>
        <w:tabs>
          <w:tab w:val="left" w:pos="1134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26242">
        <w:rPr>
          <w:rFonts w:ascii="Times New Roman" w:eastAsia="Calibri" w:hAnsi="Times New Roman" w:cs="Times New Roman"/>
          <w:b/>
          <w:sz w:val="26"/>
          <w:szCs w:val="26"/>
        </w:rPr>
        <w:t>1.2. Цель и задачи программы</w:t>
      </w:r>
    </w:p>
    <w:p w:rsidR="00E44B0A" w:rsidRPr="00357AFC" w:rsidRDefault="00F0076F" w:rsidP="00296512">
      <w:pPr>
        <w:pStyle w:val="22"/>
        <w:shd w:val="clear" w:color="auto" w:fill="auto"/>
        <w:tabs>
          <w:tab w:val="left" w:pos="1134"/>
        </w:tabs>
        <w:spacing w:after="0" w:line="276" w:lineRule="auto"/>
        <w:ind w:firstLine="567"/>
        <w:jc w:val="both"/>
        <w:rPr>
          <w:sz w:val="26"/>
          <w:szCs w:val="26"/>
        </w:rPr>
      </w:pPr>
      <w:r w:rsidRPr="00357AFC">
        <w:rPr>
          <w:b/>
          <w:sz w:val="26"/>
          <w:szCs w:val="26"/>
        </w:rPr>
        <w:t>Цель программы:</w:t>
      </w:r>
      <w:r w:rsidRPr="00357AFC">
        <w:rPr>
          <w:sz w:val="26"/>
          <w:szCs w:val="26"/>
        </w:rPr>
        <w:t xml:space="preserve">  </w:t>
      </w:r>
      <w:r w:rsidR="0030726C" w:rsidRPr="00357AFC">
        <w:rPr>
          <w:sz w:val="26"/>
          <w:szCs w:val="26"/>
        </w:rPr>
        <w:t xml:space="preserve">обеспечение условий </w:t>
      </w:r>
      <w:r w:rsidR="00E44B0A" w:rsidRPr="00357AFC">
        <w:rPr>
          <w:sz w:val="26"/>
          <w:szCs w:val="26"/>
        </w:rPr>
        <w:t xml:space="preserve"> для гармоничного развития детей, предоставления им полноценного отдыха, оздоровления и совершенствования интеллектуально - творческих способностей; создание среды, способствующей продуктивному общению, развитию умений в исследовательской и поисковой деятельности, формированию социальных и коммуникативных компетенций.</w:t>
      </w:r>
    </w:p>
    <w:p w:rsidR="008A6BE6" w:rsidRPr="00357AFC" w:rsidRDefault="008A6BE6" w:rsidP="00296512">
      <w:pPr>
        <w:tabs>
          <w:tab w:val="left" w:pos="1134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</w:pPr>
      <w:r w:rsidRPr="00357AFC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>Задачи:</w:t>
      </w:r>
    </w:p>
    <w:p w:rsidR="008A6BE6" w:rsidRPr="00357AFC" w:rsidRDefault="00A5581C" w:rsidP="00296512">
      <w:pPr>
        <w:tabs>
          <w:tab w:val="left" w:pos="1134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57A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о</w:t>
      </w:r>
      <w:r w:rsidR="008A6BE6" w:rsidRPr="00357A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существлять экологическое воспитание </w:t>
      </w:r>
      <w:r w:rsidRPr="00357A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детей</w:t>
      </w:r>
      <w:r w:rsidR="008A6BE6" w:rsidRPr="00357A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на основе изучения взаимосвязей со средой обитания, ознакомления с мерами по охране природы и природопользованию, а также при проведении работ на пришкольном участке, те</w:t>
      </w:r>
      <w:r w:rsidRPr="00357A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плице и территории села в целом;</w:t>
      </w:r>
    </w:p>
    <w:p w:rsidR="008A6BE6" w:rsidRPr="00357AFC" w:rsidRDefault="00A5581C" w:rsidP="00296512">
      <w:pPr>
        <w:tabs>
          <w:tab w:val="left" w:pos="1134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57A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с</w:t>
      </w:r>
      <w:r w:rsidR="008A6BE6" w:rsidRPr="00357A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формировать  у </w:t>
      </w:r>
      <w:r w:rsidRPr="00357A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воспитанников</w:t>
      </w:r>
      <w:r w:rsidR="008A6BE6" w:rsidRPr="00357A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осознанное стремление к исследовательской деятельности, использованию сельскохозяйственного опытничества в решении </w:t>
      </w:r>
      <w:r w:rsidR="008A6BE6" w:rsidRPr="00357A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повседневных практических задач, возникающих в процессе общественно полезного труда</w:t>
      </w:r>
      <w:r w:rsidRPr="00357A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;</w:t>
      </w:r>
    </w:p>
    <w:p w:rsidR="00A5581C" w:rsidRPr="00357AFC" w:rsidRDefault="00A5581C" w:rsidP="00296512">
      <w:pPr>
        <w:tabs>
          <w:tab w:val="left" w:pos="1134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57A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научить детей коммуницировать экологично;</w:t>
      </w:r>
    </w:p>
    <w:p w:rsidR="00A5581C" w:rsidRPr="00357AFC" w:rsidRDefault="00A5581C" w:rsidP="00296512">
      <w:pPr>
        <w:tabs>
          <w:tab w:val="left" w:pos="1134"/>
        </w:tabs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7AF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с</w:t>
      </w:r>
      <w:r w:rsidRPr="00357AFC">
        <w:rPr>
          <w:rFonts w:ascii="Times New Roman" w:hAnsi="Times New Roman" w:cs="Times New Roman"/>
          <w:color w:val="000000" w:themeColor="text1"/>
          <w:sz w:val="26"/>
          <w:szCs w:val="26"/>
        </w:rPr>
        <w:t>одействовать физическому, психическому, интеллектуальному, нравственному развитию подростков;</w:t>
      </w:r>
    </w:p>
    <w:p w:rsidR="00A5581C" w:rsidRPr="00357AFC" w:rsidRDefault="00A5581C" w:rsidP="00296512">
      <w:pPr>
        <w:tabs>
          <w:tab w:val="left" w:pos="1134"/>
        </w:tabs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7AFC">
        <w:rPr>
          <w:rFonts w:ascii="Times New Roman" w:hAnsi="Times New Roman" w:cs="Times New Roman"/>
          <w:color w:val="000000" w:themeColor="text1"/>
          <w:sz w:val="26"/>
          <w:szCs w:val="26"/>
        </w:rPr>
        <w:t>- формировать здоровый образ жизни у детей и подростков в процессе оздоровительной деятельности в условиях лагеря;</w:t>
      </w:r>
    </w:p>
    <w:p w:rsidR="00A5581C" w:rsidRPr="00357AFC" w:rsidRDefault="00A5581C" w:rsidP="00296512">
      <w:pPr>
        <w:tabs>
          <w:tab w:val="left" w:pos="1134"/>
        </w:tabs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7AFC">
        <w:rPr>
          <w:rFonts w:ascii="Times New Roman" w:hAnsi="Times New Roman" w:cs="Times New Roman"/>
          <w:color w:val="000000" w:themeColor="text1"/>
          <w:sz w:val="26"/>
          <w:szCs w:val="26"/>
        </w:rPr>
        <w:t>- развитие творческих и организаторских способностей подростков;</w:t>
      </w:r>
    </w:p>
    <w:p w:rsidR="00A5581C" w:rsidRPr="00357AFC" w:rsidRDefault="00A5581C" w:rsidP="00296512">
      <w:pPr>
        <w:tabs>
          <w:tab w:val="left" w:pos="1134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357AFC">
        <w:rPr>
          <w:rFonts w:ascii="Times New Roman" w:hAnsi="Times New Roman" w:cs="Times New Roman"/>
          <w:color w:val="000000" w:themeColor="text1"/>
          <w:sz w:val="26"/>
          <w:szCs w:val="26"/>
        </w:rPr>
        <w:t>- возрождать трудовое воспитание в школе.</w:t>
      </w:r>
    </w:p>
    <w:p w:rsidR="00DB3B9F" w:rsidRPr="005132D2" w:rsidRDefault="00826242" w:rsidP="00296512">
      <w:pPr>
        <w:tabs>
          <w:tab w:val="left" w:pos="1134"/>
          <w:tab w:val="left" w:pos="3570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1.3. </w:t>
      </w:r>
      <w:r w:rsidR="00DB3B9F" w:rsidRPr="005132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Планируемые результаты программы</w:t>
      </w:r>
    </w:p>
    <w:p w:rsidR="002728BC" w:rsidRPr="005132D2" w:rsidRDefault="002728BC" w:rsidP="0029651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32D2">
        <w:rPr>
          <w:rFonts w:ascii="Times New Roman" w:hAnsi="Times New Roman" w:cs="Times New Roman"/>
          <w:sz w:val="26"/>
          <w:szCs w:val="26"/>
        </w:rPr>
        <w:t>Результатом деятельности воспитанников в рамках проекта станет:</w:t>
      </w:r>
    </w:p>
    <w:p w:rsidR="002728BC" w:rsidRPr="005132D2" w:rsidRDefault="002728BC" w:rsidP="0029651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32D2">
        <w:rPr>
          <w:rFonts w:ascii="Times New Roman" w:hAnsi="Times New Roman" w:cs="Times New Roman"/>
          <w:sz w:val="26"/>
          <w:szCs w:val="26"/>
        </w:rPr>
        <w:t>- увеличение знаний элементарных агротехнологий, используемых в сельской местности при выращивании овощных культур и их применение в дальнейшем;</w:t>
      </w:r>
    </w:p>
    <w:p w:rsidR="002728BC" w:rsidRPr="005132D2" w:rsidRDefault="002728BC" w:rsidP="0029651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132D2">
        <w:rPr>
          <w:rFonts w:ascii="Times New Roman" w:hAnsi="Times New Roman" w:cs="Times New Roman"/>
          <w:sz w:val="26"/>
          <w:szCs w:val="26"/>
        </w:rPr>
        <w:t xml:space="preserve">- приобретение </w:t>
      </w:r>
      <w:r w:rsidRPr="005132D2">
        <w:rPr>
          <w:rFonts w:ascii="Times New Roman" w:hAnsi="Times New Roman" w:cs="Times New Roman"/>
          <w:sz w:val="26"/>
          <w:szCs w:val="26"/>
          <w:lang w:val="en-US"/>
        </w:rPr>
        <w:t>soft</w:t>
      </w:r>
      <w:r w:rsidRPr="005132D2">
        <w:rPr>
          <w:rFonts w:ascii="Times New Roman" w:hAnsi="Times New Roman" w:cs="Times New Roman"/>
          <w:sz w:val="26"/>
          <w:szCs w:val="26"/>
        </w:rPr>
        <w:t xml:space="preserve"> </w:t>
      </w:r>
      <w:r w:rsidRPr="005132D2">
        <w:rPr>
          <w:rFonts w:ascii="Times New Roman" w:hAnsi="Times New Roman" w:cs="Times New Roman"/>
          <w:sz w:val="26"/>
          <w:szCs w:val="26"/>
          <w:lang w:val="en-US"/>
        </w:rPr>
        <w:t>skills</w:t>
      </w:r>
      <w:r w:rsidRPr="005132D2">
        <w:rPr>
          <w:rFonts w:ascii="Times New Roman" w:hAnsi="Times New Roman" w:cs="Times New Roman"/>
          <w:sz w:val="26"/>
          <w:szCs w:val="26"/>
        </w:rPr>
        <w:t xml:space="preserve"> (мягкие навыки) </w:t>
      </w:r>
      <w:r w:rsidRPr="005132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умение организовывать командную работу, вести переговоры и договариваться с коллегами, креативность, способность учиться и адаптироваться к изменениям.</w:t>
      </w:r>
    </w:p>
    <w:p w:rsidR="002728BC" w:rsidRPr="005132D2" w:rsidRDefault="002728BC" w:rsidP="0029651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32D2">
        <w:rPr>
          <w:rFonts w:ascii="Times New Roman" w:hAnsi="Times New Roman" w:cs="Times New Roman"/>
          <w:sz w:val="26"/>
          <w:szCs w:val="26"/>
        </w:rPr>
        <w:t>- представление воспитанниками лэпбука, транслирование опыта в социальной сети</w:t>
      </w:r>
      <w:r w:rsidR="00184861" w:rsidRPr="005132D2">
        <w:rPr>
          <w:rFonts w:ascii="Times New Roman" w:hAnsi="Times New Roman" w:cs="Times New Roman"/>
          <w:sz w:val="26"/>
          <w:szCs w:val="26"/>
        </w:rPr>
        <w:t>;</w:t>
      </w:r>
    </w:p>
    <w:p w:rsidR="002728BC" w:rsidRPr="005132D2" w:rsidRDefault="00184861" w:rsidP="00296512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132D2">
        <w:rPr>
          <w:rFonts w:ascii="Times New Roman" w:hAnsi="Times New Roman" w:cs="Times New Roman"/>
          <w:sz w:val="26"/>
          <w:szCs w:val="26"/>
        </w:rPr>
        <w:t>-п</w:t>
      </w:r>
      <w:r w:rsidR="002728BC" w:rsidRPr="005132D2">
        <w:rPr>
          <w:rFonts w:ascii="Times New Roman" w:hAnsi="Times New Roman" w:cs="Times New Roman"/>
          <w:sz w:val="26"/>
          <w:szCs w:val="26"/>
        </w:rPr>
        <w:t>ривлечение к социально-значимой и познавательной деятельности детей в каникулярный летний период</w:t>
      </w:r>
      <w:r w:rsidRPr="005132D2">
        <w:rPr>
          <w:rFonts w:ascii="Times New Roman" w:hAnsi="Times New Roman" w:cs="Times New Roman"/>
          <w:sz w:val="26"/>
          <w:szCs w:val="26"/>
        </w:rPr>
        <w:t>.</w:t>
      </w:r>
    </w:p>
    <w:p w:rsidR="00DB3B9F" w:rsidRPr="005132D2" w:rsidRDefault="00826242" w:rsidP="00296512">
      <w:pPr>
        <w:shd w:val="clear" w:color="auto" w:fill="FFFFFF"/>
        <w:tabs>
          <w:tab w:val="left" w:pos="1134"/>
        </w:tabs>
        <w:spacing w:after="0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1.4. </w:t>
      </w:r>
      <w:r w:rsidR="00DB3B9F" w:rsidRPr="005132D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Система оценки достижения планируемых результатов</w:t>
      </w:r>
    </w:p>
    <w:p w:rsidR="00DB3B9F" w:rsidRPr="005132D2" w:rsidRDefault="00DB3B9F" w:rsidP="00296512">
      <w:pPr>
        <w:pStyle w:val="af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5132D2">
        <w:rPr>
          <w:sz w:val="26"/>
          <w:szCs w:val="26"/>
        </w:rPr>
        <w:t>Для отслеживания результативности программы будут использованы</w:t>
      </w:r>
      <w:r w:rsidR="00946C5F" w:rsidRPr="005132D2">
        <w:rPr>
          <w:sz w:val="26"/>
          <w:szCs w:val="26"/>
        </w:rPr>
        <w:t xml:space="preserve"> </w:t>
      </w:r>
      <w:r w:rsidRPr="005132D2">
        <w:rPr>
          <w:sz w:val="26"/>
          <w:szCs w:val="26"/>
        </w:rPr>
        <w:t>следующие методы:</w:t>
      </w:r>
    </w:p>
    <w:p w:rsidR="00DB3B9F" w:rsidRPr="005132D2" w:rsidRDefault="00DB3B9F" w:rsidP="00296512">
      <w:pPr>
        <w:pStyle w:val="af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6"/>
          <w:szCs w:val="26"/>
        </w:rPr>
      </w:pPr>
      <w:r w:rsidRPr="005132D2">
        <w:rPr>
          <w:sz w:val="26"/>
          <w:szCs w:val="26"/>
        </w:rPr>
        <w:t>анкетирование детей</w:t>
      </w:r>
      <w:r w:rsidR="00184861" w:rsidRPr="005132D2">
        <w:rPr>
          <w:sz w:val="26"/>
          <w:szCs w:val="26"/>
        </w:rPr>
        <w:t xml:space="preserve"> и родителей (законных представителей)</w:t>
      </w:r>
      <w:r w:rsidRPr="005132D2">
        <w:rPr>
          <w:sz w:val="26"/>
          <w:szCs w:val="26"/>
        </w:rPr>
        <w:t xml:space="preserve"> на начальном этапе и в конце смены;</w:t>
      </w:r>
    </w:p>
    <w:p w:rsidR="00DB3B9F" w:rsidRPr="005132D2" w:rsidRDefault="00DB3B9F" w:rsidP="00296512">
      <w:pPr>
        <w:pStyle w:val="af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6"/>
          <w:szCs w:val="26"/>
        </w:rPr>
      </w:pPr>
      <w:r w:rsidRPr="005132D2">
        <w:rPr>
          <w:sz w:val="26"/>
          <w:szCs w:val="26"/>
        </w:rPr>
        <w:t xml:space="preserve">наблюдение за поведением детей во время </w:t>
      </w:r>
      <w:r w:rsidR="00184861" w:rsidRPr="005132D2">
        <w:rPr>
          <w:sz w:val="26"/>
          <w:szCs w:val="26"/>
        </w:rPr>
        <w:t>совместной деятельности</w:t>
      </w:r>
      <w:r w:rsidRPr="005132D2">
        <w:rPr>
          <w:sz w:val="26"/>
          <w:szCs w:val="26"/>
        </w:rPr>
        <w:t>, позволяющее выявить</w:t>
      </w:r>
      <w:r w:rsidR="00184861" w:rsidRPr="005132D2">
        <w:rPr>
          <w:sz w:val="26"/>
          <w:szCs w:val="26"/>
        </w:rPr>
        <w:t xml:space="preserve"> </w:t>
      </w:r>
      <w:r w:rsidRPr="005132D2">
        <w:rPr>
          <w:sz w:val="26"/>
          <w:szCs w:val="26"/>
        </w:rPr>
        <w:t>лидерские качества, уровень коммуникативности;</w:t>
      </w:r>
    </w:p>
    <w:p w:rsidR="00DB3B9F" w:rsidRPr="005132D2" w:rsidRDefault="00DB3B9F" w:rsidP="00296512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6"/>
          <w:szCs w:val="26"/>
        </w:rPr>
      </w:pPr>
      <w:r w:rsidRPr="005132D2">
        <w:rPr>
          <w:sz w:val="26"/>
          <w:szCs w:val="26"/>
        </w:rPr>
        <w:t xml:space="preserve">анализ участия </w:t>
      </w:r>
      <w:r w:rsidR="00184861" w:rsidRPr="005132D2">
        <w:rPr>
          <w:sz w:val="26"/>
          <w:szCs w:val="26"/>
        </w:rPr>
        <w:t xml:space="preserve">воспитанников  в </w:t>
      </w:r>
      <w:r w:rsidRPr="005132D2">
        <w:rPr>
          <w:sz w:val="26"/>
          <w:szCs w:val="26"/>
        </w:rPr>
        <w:t>творческих делах, уров</w:t>
      </w:r>
      <w:r w:rsidR="00184861" w:rsidRPr="005132D2">
        <w:rPr>
          <w:sz w:val="26"/>
          <w:szCs w:val="26"/>
        </w:rPr>
        <w:t xml:space="preserve">ень </w:t>
      </w:r>
      <w:r w:rsidRPr="005132D2">
        <w:rPr>
          <w:sz w:val="26"/>
          <w:szCs w:val="26"/>
        </w:rPr>
        <w:t>активности и достижений;</w:t>
      </w:r>
    </w:p>
    <w:p w:rsidR="00DB3B9F" w:rsidRPr="005132D2" w:rsidRDefault="00184861" w:rsidP="00296512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6"/>
          <w:szCs w:val="26"/>
        </w:rPr>
      </w:pPr>
      <w:r w:rsidRPr="005132D2">
        <w:rPr>
          <w:sz w:val="26"/>
          <w:szCs w:val="26"/>
        </w:rPr>
        <w:t xml:space="preserve">отзывы и </w:t>
      </w:r>
      <w:r w:rsidRPr="005132D2">
        <w:rPr>
          <w:sz w:val="26"/>
          <w:szCs w:val="26"/>
          <w:lang w:val="en-US"/>
        </w:rPr>
        <w:t>likee</w:t>
      </w:r>
      <w:r w:rsidRPr="005132D2">
        <w:rPr>
          <w:sz w:val="26"/>
          <w:szCs w:val="26"/>
        </w:rPr>
        <w:t xml:space="preserve">  в социальных сетях;</w:t>
      </w:r>
    </w:p>
    <w:p w:rsidR="00DB3B9F" w:rsidRPr="005132D2" w:rsidRDefault="00DB3B9F" w:rsidP="00296512">
      <w:pPr>
        <w:pStyle w:val="af3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6"/>
          <w:szCs w:val="26"/>
        </w:rPr>
      </w:pPr>
      <w:r w:rsidRPr="005132D2">
        <w:rPr>
          <w:sz w:val="26"/>
          <w:szCs w:val="26"/>
        </w:rPr>
        <w:t>в конце смены будет подготовлен аналитический отчет о результатах</w:t>
      </w:r>
    </w:p>
    <w:p w:rsidR="00DB3B9F" w:rsidRPr="005132D2" w:rsidRDefault="00DB3B9F" w:rsidP="00296512">
      <w:pPr>
        <w:pStyle w:val="af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5132D2">
        <w:rPr>
          <w:sz w:val="26"/>
          <w:szCs w:val="26"/>
        </w:rPr>
        <w:t>реализации программы, подготовлены фото и видео материалы.</w:t>
      </w:r>
    </w:p>
    <w:p w:rsidR="0049002D" w:rsidRDefault="0049002D" w:rsidP="00296512">
      <w:pPr>
        <w:tabs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</w:pPr>
    </w:p>
    <w:p w:rsidR="0060220D" w:rsidRPr="0049002D" w:rsidRDefault="0049002D" w:rsidP="00296512">
      <w:pPr>
        <w:tabs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kern w:val="2"/>
          <w:sz w:val="26"/>
          <w:szCs w:val="26"/>
          <w:lang w:val="en-US" w:eastAsia="ar-SA"/>
        </w:rPr>
        <w:t>II</w:t>
      </w:r>
      <w:r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  <w:t>.Содержательный раздел</w:t>
      </w:r>
    </w:p>
    <w:p w:rsidR="000B5A3E" w:rsidRPr="00357AFC" w:rsidRDefault="00826242" w:rsidP="00296512">
      <w:pPr>
        <w:tabs>
          <w:tab w:val="left" w:pos="1134"/>
        </w:tabs>
        <w:spacing w:after="0"/>
        <w:ind w:firstLine="567"/>
        <w:jc w:val="center"/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  <w:t xml:space="preserve">2.1. </w:t>
      </w:r>
      <w:r w:rsidR="000B5A3E" w:rsidRPr="00357AFC"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  <w:t>Содержание программы</w:t>
      </w:r>
    </w:p>
    <w:p w:rsidR="000B5A3E" w:rsidRPr="00357AFC" w:rsidRDefault="000B5A3E" w:rsidP="00734576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7AFC">
        <w:rPr>
          <w:rFonts w:ascii="Times New Roman" w:hAnsi="Times New Roman" w:cs="Times New Roman"/>
          <w:sz w:val="26"/>
          <w:szCs w:val="26"/>
        </w:rPr>
        <w:t xml:space="preserve">Программа «Трудовой десант» дополняет имеющийся опыт воспитательной работы школы и дополнительного образования.  В период смены будет реализовываться проект «@гро», «Мы поколение ЗОЖ», в рамках которых воспитанники лагеря становиться агрономами, исследователями, блогерами, спортсменами, активистами.   </w:t>
      </w:r>
    </w:p>
    <w:p w:rsidR="000B5A3E" w:rsidRPr="00357AFC" w:rsidRDefault="000B5A3E" w:rsidP="00734576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7AFC">
        <w:rPr>
          <w:rFonts w:ascii="Times New Roman" w:hAnsi="Times New Roman" w:cs="Times New Roman"/>
          <w:b/>
          <w:sz w:val="26"/>
          <w:szCs w:val="26"/>
        </w:rPr>
        <w:t>Срок реализации программы пришкольного лагеря труда и отдыха</w:t>
      </w:r>
      <w:r w:rsidRPr="00357AFC">
        <w:rPr>
          <w:rFonts w:ascii="Times New Roman" w:hAnsi="Times New Roman" w:cs="Times New Roman"/>
          <w:sz w:val="26"/>
          <w:szCs w:val="26"/>
        </w:rPr>
        <w:t xml:space="preserve"> «Трудовой десант» июнь 2021года. </w:t>
      </w:r>
    </w:p>
    <w:p w:rsidR="00DE1736" w:rsidRPr="00826242" w:rsidRDefault="00DE1736" w:rsidP="00734576">
      <w:pPr>
        <w:widowControl w:val="0"/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242">
        <w:rPr>
          <w:rFonts w:ascii="Times New Roman" w:hAnsi="Times New Roman" w:cs="Times New Roman"/>
          <w:b/>
          <w:sz w:val="26"/>
          <w:szCs w:val="26"/>
        </w:rPr>
        <w:lastRenderedPageBreak/>
        <w:t>Подготовительный этап</w:t>
      </w:r>
    </w:p>
    <w:p w:rsidR="00DE1736" w:rsidRDefault="00DE1736" w:rsidP="0073457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этом этапе идет подготовка к смене: создается рабочая группа, определяется направленность смены, определяются социальные партнеры, заключаются договора о сотрудничестве, разрабатывается программа смены, диагностический инструментарий.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592"/>
        <w:gridCol w:w="1103"/>
        <w:gridCol w:w="3766"/>
      </w:tblGrid>
      <w:tr w:rsidR="00DE1736" w:rsidTr="00DE1736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ind w:left="-567" w:right="-82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п/п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ind w:firstLine="1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E1736" w:rsidTr="00DE1736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tabs>
                <w:tab w:val="left" w:pos="0"/>
                <w:tab w:val="left" w:pos="600"/>
              </w:tabs>
              <w:spacing w:after="0"/>
              <w:ind w:left="-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проблем занятости детей и подростков в каникулярное время:</w:t>
            </w:r>
          </w:p>
          <w:p w:rsidR="00DE1736" w:rsidRDefault="00DE1736" w:rsidP="00734576">
            <w:pPr>
              <w:spacing w:after="0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-совещание при директоре школы по организации занятости обучающихся в каникулярное время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воспитательной работе, ответственный за организацию и работу лагеря</w:t>
            </w:r>
          </w:p>
        </w:tc>
      </w:tr>
      <w:tr w:rsidR="00DE1736" w:rsidTr="00DE1736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tabs>
                <w:tab w:val="left" w:pos="0"/>
                <w:tab w:val="left" w:pos="600"/>
              </w:tabs>
              <w:spacing w:after="0"/>
              <w:ind w:left="-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и форм организации каникулярного времени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воспитательной работе, ответственный за организацию и работу лагеря</w:t>
            </w:r>
          </w:p>
        </w:tc>
      </w:tr>
      <w:tr w:rsidR="00DE1736" w:rsidTr="00DE1736">
        <w:trPr>
          <w:trHeight w:val="1289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tabs>
                <w:tab w:val="left" w:pos="0"/>
                <w:tab w:val="left" w:pos="600"/>
              </w:tabs>
              <w:spacing w:after="0"/>
              <w:ind w:left="-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DE1736" w:rsidRDefault="00DE1736" w:rsidP="00734576">
            <w:pPr>
              <w:spacing w:after="0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мнений и запросов родителей.</w:t>
            </w:r>
          </w:p>
          <w:p w:rsidR="00DE1736" w:rsidRDefault="00DE1736" w:rsidP="00734576">
            <w:pPr>
              <w:spacing w:after="0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пожеланий обучающихся по организации каникулярного времени.</w:t>
            </w:r>
          </w:p>
          <w:p w:rsidR="00DE1736" w:rsidRDefault="00DE1736" w:rsidP="00734576">
            <w:pPr>
              <w:spacing w:after="0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работой лагерной смены.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36" w:rsidRDefault="00DE1736" w:rsidP="007345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DE1736" w:rsidRDefault="00DE1736" w:rsidP="007345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E1736" w:rsidRDefault="00DE1736" w:rsidP="007345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36" w:rsidRDefault="00DE1736" w:rsidP="007345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36" w:rsidRDefault="00DE1736" w:rsidP="007345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организацию и работу лагеря, </w:t>
            </w:r>
          </w:p>
          <w:p w:rsidR="00DE1736" w:rsidRDefault="00DE1736" w:rsidP="007345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DE1736" w:rsidRDefault="00DE1736" w:rsidP="007345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736" w:rsidTr="00DE1736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tabs>
                <w:tab w:val="left" w:pos="0"/>
                <w:tab w:val="left" w:pos="600"/>
              </w:tabs>
              <w:spacing w:after="0"/>
              <w:ind w:left="-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обеспечение.</w:t>
            </w:r>
          </w:p>
          <w:p w:rsidR="00DE1736" w:rsidRDefault="00DE1736" w:rsidP="00734576">
            <w:pPr>
              <w:spacing w:after="0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кадров для организации каникулярного времени школьников. </w:t>
            </w:r>
          </w:p>
          <w:p w:rsidR="00DE1736" w:rsidRDefault="00DE1736" w:rsidP="00734576">
            <w:pPr>
              <w:spacing w:after="0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производственных совещаний по видам инструктажа.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36" w:rsidRDefault="00DE1736" w:rsidP="007345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DE1736" w:rsidRDefault="00DE1736" w:rsidP="007345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736" w:rsidRDefault="00DE1736" w:rsidP="007345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 директора по воспитательной работе, ответственный за организацию и работу лагеря </w:t>
            </w:r>
          </w:p>
          <w:p w:rsidR="00DE1736" w:rsidRDefault="00DE1736" w:rsidP="007345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 и работу лагеря</w:t>
            </w:r>
          </w:p>
        </w:tc>
      </w:tr>
      <w:tr w:rsidR="00DE1736" w:rsidTr="00DE1736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tabs>
                <w:tab w:val="left" w:pos="0"/>
                <w:tab w:val="left" w:pos="600"/>
              </w:tabs>
              <w:spacing w:after="0"/>
              <w:ind w:left="-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оздоровительного лагеря.</w:t>
            </w:r>
          </w:p>
          <w:p w:rsidR="00DE1736" w:rsidRDefault="00DE1736" w:rsidP="00734576">
            <w:pPr>
              <w:spacing w:after="0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отряда. Разработка плана воспитательной работы.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 и работу лагеря, воспитатель</w:t>
            </w:r>
          </w:p>
        </w:tc>
      </w:tr>
      <w:tr w:rsidR="00DE1736" w:rsidTr="00DE1736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tabs>
                <w:tab w:val="left" w:pos="0"/>
                <w:tab w:val="left" w:pos="600"/>
              </w:tabs>
              <w:spacing w:after="0"/>
              <w:ind w:left="-567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ind w:firstLine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лагерной смены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736" w:rsidRDefault="00DE1736" w:rsidP="00734576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организацию и работу лагеря, педагогический коллектив</w:t>
            </w:r>
          </w:p>
        </w:tc>
      </w:tr>
    </w:tbl>
    <w:p w:rsidR="00DE1736" w:rsidRDefault="00826242" w:rsidP="00734576">
      <w:pPr>
        <w:pStyle w:val="af8"/>
        <w:shd w:val="clear" w:color="auto" w:fill="auto"/>
        <w:spacing w:line="276" w:lineRule="auto"/>
        <w:ind w:firstLine="567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           </w:t>
      </w:r>
      <w:r w:rsidR="00DE1736">
        <w:rPr>
          <w:color w:val="000000"/>
          <w:sz w:val="26"/>
          <w:szCs w:val="26"/>
          <w:lang w:eastAsia="ru-RU" w:bidi="ru-RU"/>
        </w:rPr>
        <w:t xml:space="preserve">Организационный этап </w:t>
      </w:r>
    </w:p>
    <w:p w:rsidR="00DE1736" w:rsidRDefault="00DE1736" w:rsidP="00734576">
      <w:pPr>
        <w:pStyle w:val="af8"/>
        <w:shd w:val="clear" w:color="auto" w:fill="auto"/>
        <w:spacing w:line="276" w:lineRule="auto"/>
        <w:ind w:firstLine="567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>Задачи этапа</w:t>
      </w:r>
    </w:p>
    <w:p w:rsidR="00DE1736" w:rsidRDefault="00DE1736" w:rsidP="00734576">
      <w:pPr>
        <w:pStyle w:val="ae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Организация жизнедеятельности лагеря (дежурство, планирование работы, определение графика работы дополнительного образование, работы мастер-</w:t>
      </w:r>
      <w:r>
        <w:rPr>
          <w:rFonts w:ascii="Times New Roman" w:eastAsia="Arial Unicode MS" w:hAnsi="Times New Roman" w:cs="Times New Roman"/>
          <w:sz w:val="26"/>
          <w:szCs w:val="26"/>
        </w:rPr>
        <w:softHyphen/>
        <w:t>классов), проведение мероприятий организации деятельности отряда, подготовка и открытие смены. Знакомство детей между собой, с лагерем.</w:t>
      </w:r>
    </w:p>
    <w:p w:rsidR="00DE1736" w:rsidRDefault="00DE1736" w:rsidP="00734576">
      <w:pPr>
        <w:pStyle w:val="ae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Адаптация к новым условиям жизни.</w:t>
      </w:r>
    </w:p>
    <w:p w:rsidR="00DE1736" w:rsidRDefault="00DE1736" w:rsidP="00734576">
      <w:pPr>
        <w:pStyle w:val="ae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Знакомство с правилами жизнедеятельности лагеря.</w:t>
      </w:r>
    </w:p>
    <w:p w:rsidR="00DE1736" w:rsidRDefault="00DE1736" w:rsidP="00734576">
      <w:pPr>
        <w:pStyle w:val="ae"/>
        <w:widowControl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Важным является выбор проекта, над которым будет работать каждый отряд в течение всей смены, проект должен соответствовать тематике смены, быть интересным, познавательным, чтобы каждый ребенок включился в работу и по итогам </w:t>
      </w:r>
      <w:r>
        <w:rPr>
          <w:rFonts w:ascii="Times New Roman" w:hAnsi="Times New Roman" w:cs="Times New Roman"/>
          <w:sz w:val="26"/>
          <w:szCs w:val="26"/>
        </w:rPr>
        <w:lastRenderedPageBreak/>
        <w:t>работы получил новые знания, умения и навыки.</w:t>
      </w:r>
    </w:p>
    <w:p w:rsidR="00DE1736" w:rsidRDefault="00DE1736" w:rsidP="00734576">
      <w:pPr>
        <w:pStyle w:val="ae"/>
        <w:widowControl w:val="0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 xml:space="preserve">Основной этап </w:t>
      </w:r>
    </w:p>
    <w:p w:rsidR="00DE1736" w:rsidRDefault="00DE1736" w:rsidP="00734576">
      <w:pPr>
        <w:pStyle w:val="ae"/>
        <w:widowControl w:val="0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eastAsia="ru-RU" w:bidi="ru-RU"/>
        </w:rPr>
        <w:t>Задачи этапа:</w:t>
      </w:r>
    </w:p>
    <w:p w:rsidR="00DE1736" w:rsidRDefault="00DE1736" w:rsidP="00734576">
      <w:pPr>
        <w:pStyle w:val="ae"/>
        <w:widowControl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  <w:lang w:eastAsia="ru-RU" w:bidi="ru-RU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 xml:space="preserve"> Создание организационно-педагогических условий для отдыха и развития детей, раскрытия способностей и интересов (проведение мероприятий согласно плану, работа дополнительного образования, активный отдых). Реализация основной идеи смены; вовлечение детей в различные виды КТД; формирование временного коллектива и органов самоуправления лагеря.</w:t>
      </w:r>
    </w:p>
    <w:p w:rsidR="00DE1736" w:rsidRDefault="00DE1736" w:rsidP="00734576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этом этапе идет формирование активов отряда, формирование органов самоуправления; проведение мероприятий согласно плану, активный отдых; реализация основной идеи смены.</w:t>
      </w:r>
    </w:p>
    <w:p w:rsidR="00DE1736" w:rsidRDefault="00DE1736" w:rsidP="00734576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Смена предполагает не только отдых и развлечения участников смены, но и практическую обработку знаний, проектную деятельность и как результат - защиту проектов.</w:t>
      </w:r>
    </w:p>
    <w:p w:rsidR="00DE1736" w:rsidRDefault="00DE1736" w:rsidP="00734576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Ежедневно участники проекта работают над текстами, сценариями видеосъемок, обработкой фотографий и видеоматериала для размещения в социальный сетях лагеря. Заполнение лэпбука.</w:t>
      </w:r>
    </w:p>
    <w:p w:rsidR="00DE1736" w:rsidRDefault="00DE1736" w:rsidP="00734576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Подростки самостоятельно разрабатывают план мероприятий в соответствии с актуализирующимися потребностями. В своей работе воспитатели соотносят цель и задачи смены с выявленными запросами подростков и корректируют ее содержание в соответствии с ними.</w:t>
      </w:r>
    </w:p>
    <w:p w:rsidR="00DE1736" w:rsidRPr="00826242" w:rsidRDefault="00DE1736" w:rsidP="00734576">
      <w:pPr>
        <w:pStyle w:val="28"/>
        <w:keepNext/>
        <w:keepLines/>
        <w:shd w:val="clear" w:color="auto" w:fill="auto"/>
        <w:tabs>
          <w:tab w:val="left" w:pos="1134"/>
        </w:tabs>
        <w:spacing w:before="0" w:after="0" w:line="276" w:lineRule="auto"/>
        <w:ind w:firstLine="567"/>
        <w:jc w:val="both"/>
        <w:rPr>
          <w:sz w:val="26"/>
          <w:szCs w:val="26"/>
          <w:lang w:eastAsia="ru-RU" w:bidi="ru-RU"/>
        </w:rPr>
      </w:pPr>
      <w:r w:rsidRPr="00826242">
        <w:rPr>
          <w:sz w:val="26"/>
          <w:szCs w:val="26"/>
          <w:lang w:eastAsia="ru-RU" w:bidi="ru-RU"/>
        </w:rPr>
        <w:t>Заключительный этап</w:t>
      </w:r>
    </w:p>
    <w:p w:rsidR="00DE1736" w:rsidRPr="00826242" w:rsidRDefault="00DE1736" w:rsidP="00734576">
      <w:pPr>
        <w:pStyle w:val="28"/>
        <w:keepNext/>
        <w:keepLines/>
        <w:shd w:val="clear" w:color="auto" w:fill="auto"/>
        <w:tabs>
          <w:tab w:val="left" w:pos="1134"/>
        </w:tabs>
        <w:spacing w:before="0" w:after="0" w:line="276" w:lineRule="auto"/>
        <w:ind w:firstLine="567"/>
        <w:jc w:val="both"/>
        <w:rPr>
          <w:sz w:val="26"/>
          <w:szCs w:val="26"/>
          <w:lang w:eastAsia="ru-RU" w:bidi="ru-RU"/>
        </w:rPr>
      </w:pPr>
      <w:r w:rsidRPr="00826242">
        <w:rPr>
          <w:sz w:val="26"/>
          <w:szCs w:val="26"/>
          <w:lang w:eastAsia="ru-RU" w:bidi="ru-RU"/>
        </w:rPr>
        <w:t>Задачи этапа</w:t>
      </w:r>
    </w:p>
    <w:p w:rsidR="00DE1736" w:rsidRDefault="00DE1736" w:rsidP="00734576">
      <w:pPr>
        <w:pStyle w:val="28"/>
        <w:keepNext/>
        <w:keepLines/>
        <w:shd w:val="clear" w:color="auto" w:fill="auto"/>
        <w:tabs>
          <w:tab w:val="left" w:pos="1134"/>
        </w:tabs>
        <w:spacing w:before="0" w:after="0" w:line="276" w:lineRule="auto"/>
        <w:ind w:firstLine="567"/>
        <w:jc w:val="both"/>
        <w:rPr>
          <w:b w:val="0"/>
          <w:sz w:val="26"/>
          <w:szCs w:val="26"/>
          <w:u w:val="single"/>
        </w:rPr>
      </w:pPr>
      <w:r>
        <w:rPr>
          <w:rFonts w:eastAsia="Arial Unicode MS"/>
          <w:b w:val="0"/>
          <w:sz w:val="26"/>
          <w:szCs w:val="26"/>
        </w:rPr>
        <w:t>Защита проектов, подведение итогов смены, создание конечного продукта, анализ предложений, внесенных детьми, родителями, педагогами по деятельности лагеря в будущем.</w:t>
      </w:r>
    </w:p>
    <w:p w:rsidR="00DE1736" w:rsidRDefault="00DE1736" w:rsidP="00734576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заключительном этапе проходит защита проектов, подведение итогов смены, создание конечного продукта, анализ предложений, внесенных детьми, родителями, педагогами по деятельности лагеря в будущем.</w:t>
      </w:r>
    </w:p>
    <w:p w:rsidR="00DE1736" w:rsidRDefault="00DE1736" w:rsidP="0073457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Защиту проектов рекомендуется проводить в форме «Ярмарки проектов» или Фестиваля проектов. Каждая группа презентует свой проект, рассказывает, почему они выбрали именно эту тему, что изучили в ходе работы над проектом, что сделали и какой продукт получили. После презентаций всех проектов проводится голосование, выявляются победители в различных номинациях. Все материалы проектов воспитанники могут в дальнейшем использовать  на конференции молодых исследователей «Шаг в будущее»</w:t>
      </w:r>
    </w:p>
    <w:p w:rsidR="00DE1736" w:rsidRDefault="00DE1736" w:rsidP="00734576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57AFC">
        <w:rPr>
          <w:rFonts w:ascii="Times New Roman" w:hAnsi="Times New Roman" w:cs="Times New Roman"/>
          <w:sz w:val="26"/>
          <w:szCs w:val="26"/>
        </w:rPr>
        <w:t xml:space="preserve">Содержание программы соответствует цели и задачам, которые реализуются в течение дня согласно выбранным направлениям. </w:t>
      </w:r>
    </w:p>
    <w:p w:rsidR="00DE1736" w:rsidRDefault="00DE1736" w:rsidP="00734576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Основные направления реализации программы:</w:t>
      </w:r>
    </w:p>
    <w:p w:rsidR="00DE1736" w:rsidRDefault="00DE1736" w:rsidP="0073457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трудовое;</w:t>
      </w:r>
    </w:p>
    <w:p w:rsidR="00DE1736" w:rsidRDefault="00DE1736" w:rsidP="0073457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опытно-исследовательская деятельность;</w:t>
      </w:r>
    </w:p>
    <w:p w:rsidR="00DE1736" w:rsidRDefault="00DE1736" w:rsidP="0073457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спортивно-оздоровительная деятельность;</w:t>
      </w:r>
    </w:p>
    <w:p w:rsidR="00DE1736" w:rsidRDefault="00DE1736" w:rsidP="0073457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гражданско-патриотическое;</w:t>
      </w:r>
    </w:p>
    <w:p w:rsidR="00DE1736" w:rsidRDefault="00DE1736" w:rsidP="0073457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художественно-творческое.</w:t>
      </w:r>
    </w:p>
    <w:p w:rsidR="00DE1736" w:rsidRDefault="00DE1736" w:rsidP="000B5A3E">
      <w:pPr>
        <w:pStyle w:val="22"/>
        <w:shd w:val="clear" w:color="auto" w:fill="auto"/>
        <w:spacing w:after="0" w:line="276" w:lineRule="auto"/>
        <w:ind w:firstLine="567"/>
        <w:jc w:val="both"/>
        <w:rPr>
          <w:b/>
        </w:rPr>
      </w:pPr>
    </w:p>
    <w:tbl>
      <w:tblPr>
        <w:tblStyle w:val="af4"/>
        <w:tblpPr w:leftFromText="180" w:rightFromText="180" w:vertAnchor="text" w:horzAnchor="margin" w:tblpX="-743" w:tblpY="-29"/>
        <w:tblW w:w="10881" w:type="dxa"/>
        <w:tblLook w:val="0420" w:firstRow="1" w:lastRow="0" w:firstColumn="0" w:lastColumn="0" w:noHBand="0" w:noVBand="1"/>
      </w:tblPr>
      <w:tblGrid>
        <w:gridCol w:w="3794"/>
        <w:gridCol w:w="3685"/>
        <w:gridCol w:w="3402"/>
      </w:tblGrid>
      <w:tr w:rsidR="00B42B3B" w:rsidRPr="00B42B3B" w:rsidTr="00296512">
        <w:tc>
          <w:tcPr>
            <w:tcW w:w="108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42B3B" w:rsidRDefault="00826242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512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  <w:r w:rsidR="00296512">
              <w:rPr>
                <w:rFonts w:ascii="Times New Roman" w:hAnsi="Times New Roman" w:cs="Times New Roman"/>
                <w:sz w:val="26"/>
                <w:szCs w:val="26"/>
              </w:rPr>
              <w:t>-сетка</w:t>
            </w:r>
            <w:r w:rsidRPr="00296512">
              <w:rPr>
                <w:rFonts w:ascii="Times New Roman" w:hAnsi="Times New Roman" w:cs="Times New Roman"/>
                <w:sz w:val="26"/>
                <w:szCs w:val="26"/>
              </w:rPr>
              <w:t xml:space="preserve"> работы лагеря труда и отдыха</w:t>
            </w:r>
          </w:p>
          <w:p w:rsidR="00296512" w:rsidRPr="00296512" w:rsidRDefault="00296512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2B3B" w:rsidRPr="00B42B3B" w:rsidTr="00B42B3B">
        <w:tc>
          <w:tcPr>
            <w:tcW w:w="3794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1</w:t>
            </w:r>
          </w:p>
        </w:tc>
        <w:tc>
          <w:tcPr>
            <w:tcW w:w="3685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2</w:t>
            </w:r>
          </w:p>
        </w:tc>
        <w:tc>
          <w:tcPr>
            <w:tcW w:w="3402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3</w:t>
            </w:r>
          </w:p>
        </w:tc>
      </w:tr>
      <w:tr w:rsidR="00B42B3B" w:rsidRPr="00B42B3B" w:rsidTr="00B42B3B">
        <w:tc>
          <w:tcPr>
            <w:tcW w:w="3794" w:type="dxa"/>
            <w:shd w:val="clear" w:color="auto" w:fill="auto"/>
          </w:tcPr>
          <w:p w:rsidR="00B42B3B" w:rsidRPr="00B42B3B" w:rsidRDefault="00B42B3B" w:rsidP="008772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лагеря. Знакомство с режимом дня и направлением деятельности лагеря.</w:t>
            </w:r>
          </w:p>
          <w:p w:rsidR="00B42B3B" w:rsidRP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инструктажа по ТБ и Правилам пожарной безопасности. </w:t>
            </w:r>
          </w:p>
          <w:p w:rsidR="00B42B3B" w:rsidRP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B42B3B" w:rsidRPr="00B42B3B" w:rsidRDefault="00B42B3B" w:rsidP="00B42B3B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творческой группы </w:t>
            </w:r>
          </w:p>
        </w:tc>
        <w:tc>
          <w:tcPr>
            <w:tcW w:w="3685" w:type="dxa"/>
            <w:shd w:val="clear" w:color="auto" w:fill="auto"/>
          </w:tcPr>
          <w:p w:rsidR="00B42B3B" w:rsidRP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(Д/К «Успех»).</w:t>
            </w:r>
          </w:p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лагеря.</w:t>
            </w: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опытно-исследовательской работы</w:t>
            </w:r>
          </w:p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отрядной комнаты</w:t>
            </w:r>
          </w:p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социальных сетях</w:t>
            </w:r>
          </w:p>
        </w:tc>
        <w:tc>
          <w:tcPr>
            <w:tcW w:w="3402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Спортивный забег «Скажи спорту -ДА» «Табак тебе враг»</w:t>
            </w:r>
          </w:p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Оформление лэпбука</w:t>
            </w:r>
          </w:p>
        </w:tc>
      </w:tr>
      <w:tr w:rsidR="00B42B3B" w:rsidRPr="00B42B3B" w:rsidTr="00B42B3B">
        <w:tc>
          <w:tcPr>
            <w:tcW w:w="3794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4</w:t>
            </w:r>
          </w:p>
        </w:tc>
        <w:tc>
          <w:tcPr>
            <w:tcW w:w="3685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5</w:t>
            </w:r>
          </w:p>
        </w:tc>
        <w:tc>
          <w:tcPr>
            <w:tcW w:w="3402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6</w:t>
            </w:r>
          </w:p>
        </w:tc>
      </w:tr>
      <w:tr w:rsidR="00B42B3B" w:rsidRPr="00B42B3B" w:rsidTr="00B42B3B">
        <w:tc>
          <w:tcPr>
            <w:tcW w:w="3794" w:type="dxa"/>
            <w:shd w:val="clear" w:color="auto" w:fill="auto"/>
          </w:tcPr>
          <w:p w:rsidR="00B42B3B" w:rsidRP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Интернет-опрос, профилактическая беседа по выявлению профильной компетенции в области профилактики ВИЧ-инфекций.</w:t>
            </w:r>
            <w:r w:rsidR="001A4CC3">
              <w:rPr>
                <w:rFonts w:ascii="Times New Roman" w:hAnsi="Times New Roman" w:cs="Times New Roman"/>
                <w:sz w:val="20"/>
                <w:szCs w:val="20"/>
              </w:rPr>
              <w:t xml:space="preserve"> Изготовление буклета «Стоп СПИД!» просмотр видеороликов, профилактическая беседа</w:t>
            </w:r>
          </w:p>
        </w:tc>
        <w:tc>
          <w:tcPr>
            <w:tcW w:w="3685" w:type="dxa"/>
            <w:shd w:val="clear" w:color="auto" w:fill="auto"/>
          </w:tcPr>
          <w:p w:rsidR="00B42B3B" w:rsidRPr="00B42B3B" w:rsidRDefault="00B42B3B" w:rsidP="00B42B3B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Уроки оказания первой медицинской помощи.</w:t>
            </w:r>
          </w:p>
          <w:p w:rsidR="00B42B3B" w:rsidRPr="00B42B3B" w:rsidRDefault="00B42B3B" w:rsidP="00B4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«Составление зеленой аптеки»</w:t>
            </w:r>
          </w:p>
        </w:tc>
        <w:tc>
          <w:tcPr>
            <w:tcW w:w="3402" w:type="dxa"/>
            <w:shd w:val="clear" w:color="auto" w:fill="auto"/>
          </w:tcPr>
          <w:p w:rsidR="00B42B3B" w:rsidRP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«Форд Боярд»</w:t>
            </w:r>
          </w:p>
          <w:p w:rsid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Финансовая грамотность имеет значение.</w:t>
            </w:r>
          </w:p>
          <w:p w:rsidR="00AB0FBF" w:rsidRPr="00B42B3B" w:rsidRDefault="00AB0FBF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фильма «1+1»</w:t>
            </w:r>
          </w:p>
        </w:tc>
      </w:tr>
      <w:tr w:rsidR="00B42B3B" w:rsidRPr="00B42B3B" w:rsidTr="00B42B3B">
        <w:tc>
          <w:tcPr>
            <w:tcW w:w="3794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7</w:t>
            </w:r>
          </w:p>
        </w:tc>
        <w:tc>
          <w:tcPr>
            <w:tcW w:w="3685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8</w:t>
            </w:r>
          </w:p>
        </w:tc>
        <w:tc>
          <w:tcPr>
            <w:tcW w:w="3402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9</w:t>
            </w:r>
          </w:p>
        </w:tc>
      </w:tr>
      <w:tr w:rsidR="00B42B3B" w:rsidRPr="00B42B3B" w:rsidTr="00B42B3B">
        <w:tc>
          <w:tcPr>
            <w:tcW w:w="3794" w:type="dxa"/>
            <w:shd w:val="clear" w:color="auto" w:fill="auto"/>
          </w:tcPr>
          <w:p w:rsidR="00B42B3B" w:rsidRPr="00B42B3B" w:rsidRDefault="00B42B3B" w:rsidP="00877229">
            <w:pPr>
              <w:pStyle w:val="22"/>
              <w:shd w:val="clear" w:color="auto" w:fill="auto"/>
              <w:tabs>
                <w:tab w:val="left" w:pos="221"/>
              </w:tabs>
              <w:spacing w:after="0" w:line="274" w:lineRule="exact"/>
              <w:ind w:firstLine="0"/>
              <w:jc w:val="left"/>
              <w:rPr>
                <w:rStyle w:val="2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2B3B">
              <w:rPr>
                <w:rStyle w:val="211pt"/>
                <w:rFonts w:ascii="Times New Roman" w:hAnsi="Times New Roman" w:cs="Times New Roman"/>
                <w:color w:val="auto"/>
                <w:sz w:val="24"/>
                <w:szCs w:val="24"/>
              </w:rPr>
              <w:t>Экологический квест «Эко-фест»</w:t>
            </w:r>
          </w:p>
          <w:p w:rsidR="00B42B3B" w:rsidRPr="00B42B3B" w:rsidRDefault="00B42B3B" w:rsidP="00877229">
            <w:pPr>
              <w:pStyle w:val="22"/>
              <w:shd w:val="clear" w:color="auto" w:fill="auto"/>
              <w:tabs>
                <w:tab w:val="left" w:pos="221"/>
              </w:tabs>
              <w:spacing w:after="0" w:line="274" w:lineRule="exact"/>
              <w:ind w:firstLine="0"/>
              <w:jc w:val="left"/>
              <w:rPr>
                <w:rStyle w:val="2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2B3B">
              <w:rPr>
                <w:rStyle w:val="211pt"/>
                <w:rFonts w:ascii="Times New Roman" w:hAnsi="Times New Roman" w:cs="Times New Roman"/>
                <w:color w:val="auto"/>
                <w:sz w:val="24"/>
                <w:szCs w:val="24"/>
              </w:rPr>
              <w:t>Флешмоб «Быть здоровым-это здорово!»</w:t>
            </w:r>
          </w:p>
        </w:tc>
        <w:tc>
          <w:tcPr>
            <w:tcW w:w="3685" w:type="dxa"/>
            <w:shd w:val="clear" w:color="auto" w:fill="auto"/>
          </w:tcPr>
          <w:p w:rsidR="00B42B3B" w:rsidRP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«Чистый берег»</w:t>
            </w:r>
          </w:p>
          <w:p w:rsidR="00B42B3B" w:rsidRP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хлебопекарню с.Чеускино</w:t>
            </w:r>
          </w:p>
        </w:tc>
        <w:tc>
          <w:tcPr>
            <w:tcW w:w="3402" w:type="dxa"/>
            <w:shd w:val="clear" w:color="auto" w:fill="auto"/>
          </w:tcPr>
          <w:p w:rsidR="00B42B3B" w:rsidRP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ГТО.</w:t>
            </w:r>
          </w:p>
          <w:p w:rsidR="00B42B3B" w:rsidRP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«Школа выживания или сильные, смелые, ловкие».</w:t>
            </w:r>
          </w:p>
        </w:tc>
      </w:tr>
      <w:tr w:rsidR="00B42B3B" w:rsidRPr="00B42B3B" w:rsidTr="00B42B3B">
        <w:tc>
          <w:tcPr>
            <w:tcW w:w="3794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10</w:t>
            </w:r>
          </w:p>
        </w:tc>
        <w:tc>
          <w:tcPr>
            <w:tcW w:w="3685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11</w:t>
            </w:r>
          </w:p>
        </w:tc>
        <w:tc>
          <w:tcPr>
            <w:tcW w:w="3402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12</w:t>
            </w:r>
          </w:p>
        </w:tc>
      </w:tr>
      <w:tr w:rsidR="00B42B3B" w:rsidRPr="00B42B3B" w:rsidTr="00B42B3B">
        <w:tc>
          <w:tcPr>
            <w:tcW w:w="3794" w:type="dxa"/>
            <w:shd w:val="clear" w:color="auto" w:fill="auto"/>
          </w:tcPr>
          <w:p w:rsid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Просветительская акция «В счастливой жизни нет места вредным привычкам»</w:t>
            </w:r>
          </w:p>
          <w:p w:rsidR="003E23E5" w:rsidRPr="00B42B3B" w:rsidRDefault="003E23E5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Экскурсия г.Сургут</w:t>
            </w:r>
          </w:p>
        </w:tc>
        <w:tc>
          <w:tcPr>
            <w:tcW w:w="3685" w:type="dxa"/>
            <w:shd w:val="clear" w:color="auto" w:fill="auto"/>
          </w:tcPr>
          <w:p w:rsidR="00B42B3B" w:rsidRPr="00B42B3B" w:rsidRDefault="00B42B3B" w:rsidP="00877229">
            <w:pPr>
              <w:pStyle w:val="22"/>
              <w:shd w:val="clear" w:color="auto" w:fill="auto"/>
              <w:tabs>
                <w:tab w:val="left" w:pos="221"/>
              </w:tabs>
              <w:spacing w:after="0" w:line="274" w:lineRule="exact"/>
              <w:ind w:firstLine="0"/>
              <w:jc w:val="center"/>
              <w:rPr>
                <w:rStyle w:val="2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2B3B">
              <w:rPr>
                <w:rStyle w:val="211pt"/>
                <w:rFonts w:ascii="Times New Roman" w:hAnsi="Times New Roman" w:cs="Times New Roman"/>
                <w:color w:val="auto"/>
                <w:sz w:val="24"/>
                <w:szCs w:val="24"/>
              </w:rPr>
              <w:t>Мозговой штурм «Знай свое отечество».</w:t>
            </w:r>
          </w:p>
          <w:p w:rsidR="00B42B3B" w:rsidRP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42B3B">
              <w:rPr>
                <w:rStyle w:val="211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Мероприятия по начальной военной подготовки</w:t>
            </w:r>
            <w:r w:rsidR="00AB0FBF">
              <w:rPr>
                <w:rFonts w:ascii="Times New Roman" w:hAnsi="Times New Roman" w:cs="Times New Roman"/>
                <w:sz w:val="20"/>
                <w:szCs w:val="20"/>
              </w:rPr>
              <w:t xml:space="preserve"> Стрельба. Полоса препятствия</w:t>
            </w:r>
          </w:p>
        </w:tc>
        <w:tc>
          <w:tcPr>
            <w:tcW w:w="3402" w:type="dxa"/>
            <w:shd w:val="clear" w:color="auto" w:fill="auto"/>
          </w:tcPr>
          <w:p w:rsidR="00B42B3B" w:rsidRP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Соревнования по волейболу: Чеускино-Сингапай</w:t>
            </w:r>
          </w:p>
          <w:p w:rsid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«Скажи наркотикам – НЕТ!»</w:t>
            </w:r>
          </w:p>
          <w:p w:rsidR="001A4CC3" w:rsidRPr="00B42B3B" w:rsidRDefault="001A4CC3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акции «Наркостоп», буклеты, видеоролики</w:t>
            </w:r>
          </w:p>
        </w:tc>
      </w:tr>
      <w:tr w:rsidR="00B42B3B" w:rsidRPr="00B42B3B" w:rsidTr="00B42B3B">
        <w:tc>
          <w:tcPr>
            <w:tcW w:w="3794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13</w:t>
            </w:r>
          </w:p>
        </w:tc>
        <w:tc>
          <w:tcPr>
            <w:tcW w:w="3685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14</w:t>
            </w:r>
          </w:p>
        </w:tc>
        <w:tc>
          <w:tcPr>
            <w:tcW w:w="3402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15</w:t>
            </w:r>
          </w:p>
        </w:tc>
      </w:tr>
      <w:tr w:rsidR="00B42B3B" w:rsidRPr="00B42B3B" w:rsidTr="00B42B3B">
        <w:tc>
          <w:tcPr>
            <w:tcW w:w="3794" w:type="dxa"/>
            <w:shd w:val="clear" w:color="auto" w:fill="auto"/>
          </w:tcPr>
          <w:p w:rsid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Тематическое мероприятие по ПДД «Веселый перекресток»</w:t>
            </w:r>
          </w:p>
          <w:p w:rsidR="00AB0FBF" w:rsidRPr="00AB0FBF" w:rsidRDefault="001A4CC3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Style w:val="211pt"/>
                <w:rFonts w:ascii="Times New Roman" w:eastAsiaTheme="minorHAnsi" w:hAnsi="Times New Roman" w:cs="Times New Roman"/>
                <w:color w:val="auto"/>
                <w:sz w:val="24"/>
                <w:szCs w:val="24"/>
                <w:shd w:val="clear" w:color="auto" w:fill="auto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Выезд г.Нефтеюганск военно-стратегическая игра Лазертаг</w:t>
            </w:r>
          </w:p>
        </w:tc>
        <w:tc>
          <w:tcPr>
            <w:tcW w:w="3685" w:type="dxa"/>
            <w:shd w:val="clear" w:color="auto" w:fill="auto"/>
          </w:tcPr>
          <w:p w:rsidR="00B42B3B" w:rsidRP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Трудовая деятельность. </w:t>
            </w:r>
          </w:p>
          <w:p w:rsidR="00B42B3B" w:rsidRP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час «Виват, футбол!»</w:t>
            </w:r>
          </w:p>
        </w:tc>
        <w:tc>
          <w:tcPr>
            <w:tcW w:w="3402" w:type="dxa"/>
            <w:shd w:val="clear" w:color="auto" w:fill="auto"/>
          </w:tcPr>
          <w:p w:rsidR="00B42B3B" w:rsidRP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Спортивная игра на местности «Следопыт»</w:t>
            </w:r>
          </w:p>
        </w:tc>
      </w:tr>
      <w:tr w:rsidR="00B42B3B" w:rsidRPr="00B42B3B" w:rsidTr="00B42B3B">
        <w:tc>
          <w:tcPr>
            <w:tcW w:w="3794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16</w:t>
            </w:r>
          </w:p>
        </w:tc>
        <w:tc>
          <w:tcPr>
            <w:tcW w:w="3685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17</w:t>
            </w:r>
          </w:p>
        </w:tc>
        <w:tc>
          <w:tcPr>
            <w:tcW w:w="3402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18</w:t>
            </w:r>
          </w:p>
        </w:tc>
      </w:tr>
      <w:tr w:rsidR="00B42B3B" w:rsidRPr="00B42B3B" w:rsidTr="00B42B3B">
        <w:tc>
          <w:tcPr>
            <w:tcW w:w="3794" w:type="dxa"/>
            <w:shd w:val="clear" w:color="auto" w:fill="auto"/>
          </w:tcPr>
          <w:p w:rsid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Экскурсия в пожарную часть  с.Чеускино</w:t>
            </w:r>
          </w:p>
          <w:p w:rsidR="001A4CC3" w:rsidRPr="00B42B3B" w:rsidRDefault="001A4CC3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фильма «Хочу чтоб он пришел»</w:t>
            </w:r>
          </w:p>
        </w:tc>
        <w:tc>
          <w:tcPr>
            <w:tcW w:w="3685" w:type="dxa"/>
            <w:shd w:val="clear" w:color="auto" w:fill="auto"/>
          </w:tcPr>
          <w:p w:rsid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 с вожатыми оздоровительного лагеря</w:t>
            </w:r>
          </w:p>
          <w:p w:rsidR="00AB0FBF" w:rsidRPr="00B42B3B" w:rsidRDefault="00AB0FBF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буклета «Табаку нет!» просмотр видеороликов</w:t>
            </w:r>
          </w:p>
        </w:tc>
        <w:tc>
          <w:tcPr>
            <w:tcW w:w="3402" w:type="dxa"/>
            <w:shd w:val="clear" w:color="auto" w:fill="auto"/>
          </w:tcPr>
          <w:p w:rsid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«Мы помним!». </w:t>
            </w:r>
            <w:r w:rsidRPr="00B42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Митинг</w:t>
            </w:r>
          </w:p>
          <w:p w:rsidR="001A4CC3" w:rsidRDefault="001A4CC3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«Слава павшим героям»</w:t>
            </w:r>
          </w:p>
          <w:p w:rsidR="001A4CC3" w:rsidRPr="00B42B3B" w:rsidRDefault="001A4CC3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фильма «Сталинград»</w:t>
            </w:r>
          </w:p>
        </w:tc>
      </w:tr>
      <w:tr w:rsidR="00B42B3B" w:rsidRPr="00B42B3B" w:rsidTr="00B42B3B">
        <w:tc>
          <w:tcPr>
            <w:tcW w:w="3794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19</w:t>
            </w:r>
          </w:p>
        </w:tc>
        <w:tc>
          <w:tcPr>
            <w:tcW w:w="3685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20</w:t>
            </w:r>
          </w:p>
        </w:tc>
        <w:tc>
          <w:tcPr>
            <w:tcW w:w="3402" w:type="dxa"/>
            <w:shd w:val="clear" w:color="auto" w:fill="auto"/>
          </w:tcPr>
          <w:p w:rsidR="00B42B3B" w:rsidRPr="00B42B3B" w:rsidRDefault="00B42B3B" w:rsidP="00877229">
            <w:pPr>
              <w:keepNext/>
              <w:keepLines/>
              <w:tabs>
                <w:tab w:val="left" w:pos="17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B3B">
              <w:rPr>
                <w:rFonts w:ascii="Times New Roman" w:hAnsi="Times New Roman" w:cs="Times New Roman"/>
                <w:sz w:val="24"/>
                <w:szCs w:val="24"/>
              </w:rPr>
              <w:t>День 21</w:t>
            </w:r>
          </w:p>
        </w:tc>
      </w:tr>
      <w:tr w:rsidR="00B42B3B" w:rsidRPr="00B42B3B" w:rsidTr="00B42B3B">
        <w:tc>
          <w:tcPr>
            <w:tcW w:w="3794" w:type="dxa"/>
            <w:shd w:val="clear" w:color="auto" w:fill="auto"/>
          </w:tcPr>
          <w:p w:rsidR="00B42B3B" w:rsidRDefault="00B42B3B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Военизированная игра «Зарница»</w:t>
            </w:r>
          </w:p>
          <w:p w:rsidR="001A4CC3" w:rsidRDefault="001A4CC3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презентаций-проектов «Сегодня в моде-ЗОЖ»</w:t>
            </w:r>
          </w:p>
          <w:p w:rsidR="001A4CC3" w:rsidRPr="00B42B3B" w:rsidRDefault="001A4CC3" w:rsidP="00877229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буклета «Лагерь – веселое детство!»</w:t>
            </w:r>
          </w:p>
        </w:tc>
        <w:tc>
          <w:tcPr>
            <w:tcW w:w="3685" w:type="dxa"/>
            <w:shd w:val="clear" w:color="auto" w:fill="auto"/>
          </w:tcPr>
          <w:p w:rsidR="00B42B3B" w:rsidRPr="00B42B3B" w:rsidRDefault="00B42B3B" w:rsidP="00826242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42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Подготовка к закрытию смены. Подготовка к защите проектов, подготовка презентаций, ви</w:t>
            </w:r>
            <w:r w:rsidR="0082624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део</w:t>
            </w:r>
            <w:r w:rsidRPr="00B42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материалов.</w:t>
            </w:r>
          </w:p>
        </w:tc>
        <w:tc>
          <w:tcPr>
            <w:tcW w:w="3402" w:type="dxa"/>
            <w:shd w:val="clear" w:color="auto" w:fill="auto"/>
          </w:tcPr>
          <w:p w:rsidR="00B42B3B" w:rsidRPr="00B42B3B" w:rsidRDefault="00B42B3B" w:rsidP="00877229">
            <w:pPr>
              <w:pStyle w:val="22"/>
              <w:shd w:val="clear" w:color="auto" w:fill="auto"/>
              <w:tabs>
                <w:tab w:val="left" w:pos="221"/>
              </w:tabs>
              <w:spacing w:after="0" w:line="274" w:lineRule="exact"/>
              <w:ind w:firstLine="0"/>
              <w:jc w:val="left"/>
              <w:rPr>
                <w:rStyle w:val="21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42B3B">
              <w:rPr>
                <w:rStyle w:val="211pt"/>
                <w:rFonts w:ascii="Times New Roman" w:hAnsi="Times New Roman" w:cs="Times New Roman"/>
                <w:color w:val="auto"/>
                <w:sz w:val="24"/>
                <w:szCs w:val="24"/>
              </w:rPr>
              <w:t>Закрытие смены. Защита проекта  (подведение итогов, анкетирование детей).</w:t>
            </w:r>
          </w:p>
          <w:p w:rsidR="00B42B3B" w:rsidRPr="00B42B3B" w:rsidRDefault="00B42B3B" w:rsidP="00877229">
            <w:pPr>
              <w:pStyle w:val="22"/>
              <w:shd w:val="clear" w:color="auto" w:fill="auto"/>
              <w:tabs>
                <w:tab w:val="left" w:pos="221"/>
              </w:tabs>
              <w:spacing w:after="0" w:line="274" w:lineRule="exact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826242" w:rsidRPr="00783512" w:rsidRDefault="00826242" w:rsidP="00826242">
      <w:pPr>
        <w:rPr>
          <w:rFonts w:ascii="Times New Roman" w:hAnsi="Times New Roman" w:cs="Times New Roman"/>
          <w:b/>
          <w:sz w:val="24"/>
          <w:szCs w:val="24"/>
        </w:rPr>
      </w:pPr>
    </w:p>
    <w:p w:rsidR="00B84793" w:rsidRPr="00783512" w:rsidRDefault="00B84793" w:rsidP="00826242">
      <w:pPr>
        <w:rPr>
          <w:rFonts w:ascii="Times New Roman" w:hAnsi="Times New Roman" w:cs="Times New Roman"/>
          <w:b/>
          <w:sz w:val="24"/>
          <w:szCs w:val="24"/>
        </w:rPr>
      </w:pPr>
    </w:p>
    <w:p w:rsidR="00B42B3B" w:rsidRDefault="00826242" w:rsidP="008262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дня лагеря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95"/>
      </w:tblGrid>
      <w:tr w:rsidR="00826242" w:rsidRPr="00826242" w:rsidTr="00826242">
        <w:tc>
          <w:tcPr>
            <w:tcW w:w="3227" w:type="dxa"/>
            <w:hideMark/>
          </w:tcPr>
          <w:p w:rsidR="00826242" w:rsidRPr="00826242" w:rsidRDefault="00826242" w:rsidP="00826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242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6095" w:type="dxa"/>
          </w:tcPr>
          <w:p w:rsidR="00826242" w:rsidRPr="00826242" w:rsidRDefault="00826242" w:rsidP="00826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242">
              <w:rPr>
                <w:rFonts w:ascii="Times New Roman" w:eastAsia="Calibri" w:hAnsi="Times New Roman" w:cs="Times New Roman"/>
                <w:sz w:val="24"/>
                <w:szCs w:val="24"/>
              </w:rPr>
              <w:t>Прием детей</w:t>
            </w:r>
          </w:p>
        </w:tc>
      </w:tr>
      <w:tr w:rsidR="00826242" w:rsidRPr="00826242" w:rsidTr="00826242">
        <w:tc>
          <w:tcPr>
            <w:tcW w:w="3227" w:type="dxa"/>
            <w:hideMark/>
          </w:tcPr>
          <w:p w:rsidR="00826242" w:rsidRPr="00826242" w:rsidRDefault="00826242" w:rsidP="00826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242">
              <w:rPr>
                <w:rFonts w:ascii="Times New Roman" w:eastAsia="Calibri" w:hAnsi="Times New Roman" w:cs="Times New Roman"/>
                <w:sz w:val="24"/>
                <w:szCs w:val="24"/>
              </w:rPr>
              <w:t>09.00-09.15</w:t>
            </w:r>
          </w:p>
        </w:tc>
        <w:tc>
          <w:tcPr>
            <w:tcW w:w="6095" w:type="dxa"/>
          </w:tcPr>
          <w:p w:rsidR="00826242" w:rsidRPr="00826242" w:rsidRDefault="00826242" w:rsidP="00826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Зарядка </w:t>
            </w:r>
          </w:p>
        </w:tc>
      </w:tr>
      <w:tr w:rsidR="00826242" w:rsidRPr="00826242" w:rsidTr="00826242">
        <w:tc>
          <w:tcPr>
            <w:tcW w:w="3227" w:type="dxa"/>
            <w:hideMark/>
          </w:tcPr>
          <w:p w:rsidR="00826242" w:rsidRPr="00826242" w:rsidRDefault="00826242" w:rsidP="00826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242">
              <w:rPr>
                <w:rFonts w:ascii="Times New Roman" w:eastAsia="Calibri" w:hAnsi="Times New Roman" w:cs="Times New Roman"/>
                <w:sz w:val="24"/>
                <w:szCs w:val="24"/>
              </w:rPr>
              <w:t>09.15-10.00</w:t>
            </w:r>
          </w:p>
        </w:tc>
        <w:tc>
          <w:tcPr>
            <w:tcW w:w="6095" w:type="dxa"/>
          </w:tcPr>
          <w:p w:rsidR="00826242" w:rsidRPr="00826242" w:rsidRDefault="00826242" w:rsidP="00826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Завтрак </w:t>
            </w:r>
          </w:p>
        </w:tc>
      </w:tr>
      <w:tr w:rsidR="00826242" w:rsidRPr="00826242" w:rsidTr="00826242">
        <w:tc>
          <w:tcPr>
            <w:tcW w:w="3227" w:type="dxa"/>
            <w:hideMark/>
          </w:tcPr>
          <w:p w:rsidR="00826242" w:rsidRPr="00826242" w:rsidRDefault="00826242" w:rsidP="00826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242">
              <w:rPr>
                <w:rFonts w:ascii="Times New Roman" w:eastAsia="Calibri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6095" w:type="dxa"/>
            <w:hideMark/>
          </w:tcPr>
          <w:p w:rsidR="00826242" w:rsidRPr="00826242" w:rsidRDefault="00826242" w:rsidP="00826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242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плану отряда (оформление отряда, подготовка и проведение мероприятий), работа кружковой деятельности и секций</w:t>
            </w:r>
          </w:p>
        </w:tc>
      </w:tr>
      <w:tr w:rsidR="00826242" w:rsidRPr="00826242" w:rsidTr="00826242">
        <w:tc>
          <w:tcPr>
            <w:tcW w:w="3227" w:type="dxa"/>
            <w:hideMark/>
          </w:tcPr>
          <w:p w:rsidR="00826242" w:rsidRPr="00826242" w:rsidRDefault="00826242" w:rsidP="00826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242">
              <w:rPr>
                <w:rFonts w:ascii="Times New Roman" w:eastAsia="Calibri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6095" w:type="dxa"/>
          </w:tcPr>
          <w:p w:rsidR="00826242" w:rsidRPr="00826242" w:rsidRDefault="00826242" w:rsidP="00826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24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Спортивно-оздоровительные мероприятия.</w:t>
            </w:r>
          </w:p>
        </w:tc>
      </w:tr>
      <w:tr w:rsidR="00826242" w:rsidRPr="00826242" w:rsidTr="00826242">
        <w:tc>
          <w:tcPr>
            <w:tcW w:w="3227" w:type="dxa"/>
            <w:hideMark/>
          </w:tcPr>
          <w:p w:rsidR="00826242" w:rsidRPr="00826242" w:rsidRDefault="00826242" w:rsidP="00826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242">
              <w:rPr>
                <w:rFonts w:ascii="Times New Roman" w:eastAsia="Calibri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6095" w:type="dxa"/>
          </w:tcPr>
          <w:p w:rsidR="00826242" w:rsidRPr="00826242" w:rsidRDefault="00826242" w:rsidP="00826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2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Обед </w:t>
            </w:r>
          </w:p>
        </w:tc>
      </w:tr>
      <w:tr w:rsidR="00826242" w:rsidRPr="00450FA9" w:rsidTr="00826242">
        <w:tc>
          <w:tcPr>
            <w:tcW w:w="3227" w:type="dxa"/>
            <w:hideMark/>
          </w:tcPr>
          <w:p w:rsidR="00826242" w:rsidRPr="00826242" w:rsidRDefault="00826242" w:rsidP="008262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242">
              <w:rPr>
                <w:rFonts w:ascii="Times New Roman" w:eastAsia="Calibri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6095" w:type="dxa"/>
            <w:hideMark/>
          </w:tcPr>
          <w:p w:rsidR="00826242" w:rsidRPr="00450FA9" w:rsidRDefault="00826242" w:rsidP="008262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6242">
              <w:rPr>
                <w:rFonts w:ascii="Times New Roman" w:eastAsia="Calibri" w:hAnsi="Times New Roman" w:cs="Times New Roman"/>
                <w:sz w:val="24"/>
                <w:szCs w:val="24"/>
              </w:rPr>
              <w:t>Линейка. Подведение итогов дня. Уход детей домой</w:t>
            </w:r>
          </w:p>
        </w:tc>
      </w:tr>
    </w:tbl>
    <w:p w:rsidR="005132D2" w:rsidRDefault="005132D2" w:rsidP="00921734">
      <w:pPr>
        <w:suppressAutoHyphens/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1B1A" w:rsidRDefault="00581B1A" w:rsidP="00581B1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1B1A" w:rsidRDefault="00581B1A" w:rsidP="00581B1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2756" w:rsidRPr="00581B1A" w:rsidRDefault="0049002D" w:rsidP="00581B1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1B1A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581B1A">
        <w:rPr>
          <w:rFonts w:ascii="Times New Roman" w:hAnsi="Times New Roman" w:cs="Times New Roman"/>
          <w:b/>
          <w:sz w:val="26"/>
          <w:szCs w:val="26"/>
        </w:rPr>
        <w:t>. Организационный раздел</w:t>
      </w:r>
    </w:p>
    <w:p w:rsidR="00E22756" w:rsidRPr="00B739F5" w:rsidRDefault="00581B1A" w:rsidP="0092173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3.1.</w:t>
      </w:r>
      <w:r w:rsidR="00E22756" w:rsidRPr="00B739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Оздоровительный компонент </w:t>
      </w:r>
    </w:p>
    <w:p w:rsidR="00E22756" w:rsidRPr="00B739F5" w:rsidRDefault="00E22756" w:rsidP="00921734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39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зарядка </w:t>
      </w:r>
    </w:p>
    <w:p w:rsidR="00E22756" w:rsidRPr="00B739F5" w:rsidRDefault="00E22756" w:rsidP="00921734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39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питание </w:t>
      </w:r>
    </w:p>
    <w:p w:rsidR="00E22756" w:rsidRPr="00B739F5" w:rsidRDefault="00E22756" w:rsidP="00921734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39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прогулки </w:t>
      </w:r>
    </w:p>
    <w:p w:rsidR="00E22756" w:rsidRPr="00B739F5" w:rsidRDefault="00E22756" w:rsidP="00921734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39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занятия на улице </w:t>
      </w:r>
    </w:p>
    <w:p w:rsidR="00E22756" w:rsidRPr="00B739F5" w:rsidRDefault="00E22756" w:rsidP="00921734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39F5">
        <w:rPr>
          <w:rFonts w:ascii="Times New Roman" w:hAnsi="Times New Roman" w:cs="Times New Roman"/>
          <w:color w:val="000000" w:themeColor="text1"/>
          <w:sz w:val="26"/>
          <w:szCs w:val="26"/>
        </w:rPr>
        <w:t>- С-витаминизация 3-х блюд и витаминизация</w:t>
      </w:r>
    </w:p>
    <w:p w:rsidR="00E22756" w:rsidRPr="00B739F5" w:rsidRDefault="00E22756" w:rsidP="00921734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39F5">
        <w:rPr>
          <w:rFonts w:ascii="Times New Roman" w:hAnsi="Times New Roman" w:cs="Times New Roman"/>
          <w:color w:val="000000" w:themeColor="text1"/>
          <w:sz w:val="26"/>
          <w:szCs w:val="26"/>
        </w:rPr>
        <w:t>- гимнастика (лечебная, йога, растяжка и т.д.)</w:t>
      </w:r>
    </w:p>
    <w:p w:rsidR="00E22756" w:rsidRPr="00B739F5" w:rsidRDefault="00E22756" w:rsidP="00921734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739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дыхательная гимнастика </w:t>
      </w:r>
    </w:p>
    <w:p w:rsidR="00E22756" w:rsidRPr="00B739F5" w:rsidRDefault="00E22756" w:rsidP="00921734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  <w:r w:rsidRPr="00B739F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- самомассаж,</w:t>
      </w:r>
    </w:p>
    <w:p w:rsidR="00E22756" w:rsidRPr="00B739F5" w:rsidRDefault="00E22756" w:rsidP="00921734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  <w:r w:rsidRPr="00B739F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-  профилактика плоскостопия и формирование правильной осанки, </w:t>
      </w:r>
    </w:p>
    <w:p w:rsidR="00E22756" w:rsidRPr="00B739F5" w:rsidRDefault="00E22756" w:rsidP="00921734">
      <w:pPr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739F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- воспитание привычки к повседневной физической активности и заботе о здоровье</w:t>
      </w:r>
    </w:p>
    <w:p w:rsidR="00E22756" w:rsidRPr="00B739F5" w:rsidRDefault="00E22756" w:rsidP="00921734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2756" w:rsidRDefault="00E22756" w:rsidP="00E2275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E22756" w:rsidSect="00457342">
          <w:type w:val="continuous"/>
          <w:pgSz w:w="11906" w:h="16838"/>
          <w:pgMar w:top="993" w:right="851" w:bottom="1134" w:left="1276" w:header="708" w:footer="708" w:gutter="0"/>
          <w:pgNumType w:start="2"/>
          <w:cols w:space="708"/>
          <w:titlePg/>
          <w:docGrid w:linePitch="360"/>
        </w:sectPr>
      </w:pPr>
    </w:p>
    <w:p w:rsidR="00E22756" w:rsidRPr="00921734" w:rsidRDefault="00E22756" w:rsidP="00E227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1734">
        <w:rPr>
          <w:rFonts w:ascii="Times New Roman" w:hAnsi="Times New Roman" w:cs="Times New Roman"/>
          <w:b/>
          <w:sz w:val="26"/>
          <w:szCs w:val="26"/>
        </w:rPr>
        <w:lastRenderedPageBreak/>
        <w:t>Работа по оздоровлению детей</w:t>
      </w:r>
    </w:p>
    <w:p w:rsidR="00E22756" w:rsidRPr="00017A1C" w:rsidRDefault="00E22756" w:rsidP="00E22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1091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029"/>
        <w:gridCol w:w="1400"/>
        <w:gridCol w:w="987"/>
        <w:gridCol w:w="1404"/>
        <w:gridCol w:w="2835"/>
      </w:tblGrid>
      <w:tr w:rsidR="00E22756" w:rsidRPr="00921734" w:rsidTr="00734576">
        <w:trPr>
          <w:cantSplit/>
          <w:trHeight w:val="1204"/>
        </w:trPr>
        <w:tc>
          <w:tcPr>
            <w:tcW w:w="1560" w:type="dxa"/>
          </w:tcPr>
          <w:p w:rsidR="00E22756" w:rsidRPr="00A3379B" w:rsidRDefault="00E22756" w:rsidP="00A337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оздоровительных процедур </w:t>
            </w:r>
          </w:p>
        </w:tc>
        <w:tc>
          <w:tcPr>
            <w:tcW w:w="1701" w:type="dxa"/>
          </w:tcPr>
          <w:p w:rsidR="00E22756" w:rsidRPr="00A3379B" w:rsidRDefault="00E22756" w:rsidP="00A33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</w:p>
        </w:tc>
        <w:tc>
          <w:tcPr>
            <w:tcW w:w="1029" w:type="dxa"/>
          </w:tcPr>
          <w:p w:rsidR="00E22756" w:rsidRPr="00A3379B" w:rsidRDefault="00E22756" w:rsidP="00A33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детей </w:t>
            </w:r>
          </w:p>
          <w:p w:rsidR="00E22756" w:rsidRPr="00A3379B" w:rsidRDefault="00E22756" w:rsidP="00A33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79B">
              <w:rPr>
                <w:rFonts w:ascii="Times New Roman" w:hAnsi="Times New Roman" w:cs="Times New Roman"/>
                <w:b/>
                <w:sz w:val="24"/>
                <w:szCs w:val="24"/>
              </w:rPr>
              <w:t>Кол-во детей</w:t>
            </w:r>
          </w:p>
        </w:tc>
        <w:tc>
          <w:tcPr>
            <w:tcW w:w="1400" w:type="dxa"/>
          </w:tcPr>
          <w:p w:rsidR="00E22756" w:rsidRPr="00A3379B" w:rsidRDefault="00E22756" w:rsidP="00A33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79B">
              <w:rPr>
                <w:rFonts w:ascii="Times New Roman" w:hAnsi="Times New Roman" w:cs="Times New Roman"/>
                <w:b/>
                <w:sz w:val="24"/>
                <w:szCs w:val="24"/>
              </w:rPr>
              <w:t>Кратность Длительность</w:t>
            </w:r>
          </w:p>
        </w:tc>
        <w:tc>
          <w:tcPr>
            <w:tcW w:w="987" w:type="dxa"/>
          </w:tcPr>
          <w:p w:rsidR="00E22756" w:rsidRPr="00A3379B" w:rsidRDefault="00E22756" w:rsidP="00A33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смены </w:t>
            </w:r>
          </w:p>
        </w:tc>
        <w:tc>
          <w:tcPr>
            <w:tcW w:w="1404" w:type="dxa"/>
          </w:tcPr>
          <w:p w:rsidR="00E22756" w:rsidRPr="00A3379B" w:rsidRDefault="00E22756" w:rsidP="00A33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Партнеры </w:t>
            </w:r>
          </w:p>
        </w:tc>
        <w:tc>
          <w:tcPr>
            <w:tcW w:w="2835" w:type="dxa"/>
          </w:tcPr>
          <w:p w:rsidR="00E22756" w:rsidRPr="00A3379B" w:rsidRDefault="00E22756" w:rsidP="00A33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Ожидаемый результат </w:t>
            </w:r>
          </w:p>
        </w:tc>
      </w:tr>
      <w:tr w:rsidR="00E22756" w:rsidRPr="00921734" w:rsidTr="00734576">
        <w:tc>
          <w:tcPr>
            <w:tcW w:w="1560" w:type="dxa"/>
          </w:tcPr>
          <w:p w:rsidR="00E22756" w:rsidRPr="00921734" w:rsidRDefault="00E22756" w:rsidP="00357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56" w:rsidRPr="00921734" w:rsidRDefault="00E22756" w:rsidP="0035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r w:rsidR="003845BA">
              <w:rPr>
                <w:rFonts w:ascii="Times New Roman" w:hAnsi="Times New Roman" w:cs="Times New Roman"/>
                <w:sz w:val="24"/>
                <w:szCs w:val="24"/>
              </w:rPr>
              <w:t>, дыхательная гимнастика</w:t>
            </w:r>
          </w:p>
        </w:tc>
        <w:tc>
          <w:tcPr>
            <w:tcW w:w="1701" w:type="dxa"/>
          </w:tcPr>
          <w:p w:rsidR="00E22756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Традиционно утренняя зарядка, свежий воздух территория школы и спортивный зал</w:t>
            </w:r>
          </w:p>
        </w:tc>
        <w:tc>
          <w:tcPr>
            <w:tcW w:w="1029" w:type="dxa"/>
          </w:tcPr>
          <w:p w:rsidR="00E22756" w:rsidRPr="00921734" w:rsidRDefault="00921734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  <w:p w:rsidR="00921734" w:rsidRPr="00921734" w:rsidRDefault="00921734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0" w:type="dxa"/>
          </w:tcPr>
          <w:p w:rsidR="00E22756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Ежедневно 15 минут</w:t>
            </w:r>
          </w:p>
        </w:tc>
        <w:tc>
          <w:tcPr>
            <w:tcW w:w="987" w:type="dxa"/>
          </w:tcPr>
          <w:p w:rsidR="00921734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:rsidR="00E22756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404" w:type="dxa"/>
          </w:tcPr>
          <w:p w:rsidR="00E22756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2835" w:type="dxa"/>
          </w:tcPr>
          <w:p w:rsidR="00E22756" w:rsidRPr="00921734" w:rsidRDefault="00E22756" w:rsidP="00357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создание положительного эмоционального заряда и хорошего физического тонуса на весь предстоящий день</w:t>
            </w:r>
          </w:p>
        </w:tc>
      </w:tr>
      <w:tr w:rsidR="00E22756" w:rsidRPr="00921734" w:rsidTr="00734576">
        <w:tc>
          <w:tcPr>
            <w:tcW w:w="1560" w:type="dxa"/>
          </w:tcPr>
          <w:p w:rsidR="00E22756" w:rsidRPr="00921734" w:rsidRDefault="00E22756" w:rsidP="00357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56" w:rsidRPr="00921734" w:rsidRDefault="00E22756" w:rsidP="0035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Питание,  С-витаминизация 3 –х блюд</w:t>
            </w:r>
          </w:p>
        </w:tc>
        <w:tc>
          <w:tcPr>
            <w:tcW w:w="1701" w:type="dxa"/>
          </w:tcPr>
          <w:p w:rsidR="00E22756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 xml:space="preserve">Сбалансированное, рациональное 3-х разовое </w:t>
            </w:r>
            <w:r w:rsidRPr="00921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питание</w:t>
            </w:r>
          </w:p>
        </w:tc>
        <w:tc>
          <w:tcPr>
            <w:tcW w:w="1029" w:type="dxa"/>
          </w:tcPr>
          <w:p w:rsidR="00921734" w:rsidRPr="00921734" w:rsidRDefault="00921734" w:rsidP="0092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14-17</w:t>
            </w:r>
          </w:p>
          <w:p w:rsidR="00E22756" w:rsidRPr="00921734" w:rsidRDefault="00921734" w:rsidP="0092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0" w:type="dxa"/>
          </w:tcPr>
          <w:p w:rsidR="00E22756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9.15 –  10.00</w:t>
            </w:r>
          </w:p>
          <w:p w:rsidR="00E22756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  <w:p w:rsidR="00E22756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 xml:space="preserve">13.00-14.00 </w:t>
            </w:r>
            <w:r w:rsidRPr="00921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987" w:type="dxa"/>
          </w:tcPr>
          <w:p w:rsidR="00921734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Июнь </w:t>
            </w:r>
          </w:p>
          <w:p w:rsidR="00E22756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1 смена</w:t>
            </w:r>
          </w:p>
        </w:tc>
        <w:tc>
          <w:tcPr>
            <w:tcW w:w="1404" w:type="dxa"/>
          </w:tcPr>
          <w:p w:rsidR="00E22756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«Мега</w:t>
            </w:r>
            <w:r w:rsidR="00921734" w:rsidRPr="00921734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E22756" w:rsidRPr="00921734" w:rsidRDefault="00E22756" w:rsidP="00357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Правильное питание, сформируются знания о полезной и здоровой пище.</w:t>
            </w:r>
          </w:p>
        </w:tc>
      </w:tr>
      <w:tr w:rsidR="00E22756" w:rsidRPr="00921734" w:rsidTr="00734576">
        <w:tc>
          <w:tcPr>
            <w:tcW w:w="1560" w:type="dxa"/>
          </w:tcPr>
          <w:p w:rsidR="00E22756" w:rsidRPr="00921734" w:rsidRDefault="00E22756" w:rsidP="00357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756" w:rsidRPr="00921734" w:rsidRDefault="00E22756" w:rsidP="00357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Прогулки, занятия  на свежем воздухе</w:t>
            </w:r>
          </w:p>
        </w:tc>
        <w:tc>
          <w:tcPr>
            <w:tcW w:w="1701" w:type="dxa"/>
          </w:tcPr>
          <w:p w:rsidR="00E22756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Футбол, квест, соревнования, прогулки на берег</w:t>
            </w:r>
          </w:p>
        </w:tc>
        <w:tc>
          <w:tcPr>
            <w:tcW w:w="1029" w:type="dxa"/>
          </w:tcPr>
          <w:p w:rsidR="00921734" w:rsidRPr="00921734" w:rsidRDefault="00921734" w:rsidP="0092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  <w:p w:rsidR="00E22756" w:rsidRPr="00921734" w:rsidRDefault="00921734" w:rsidP="00921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0" w:type="dxa"/>
          </w:tcPr>
          <w:p w:rsidR="00E22756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E22756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 xml:space="preserve"> 3-4 часа</w:t>
            </w:r>
          </w:p>
        </w:tc>
        <w:tc>
          <w:tcPr>
            <w:tcW w:w="987" w:type="dxa"/>
          </w:tcPr>
          <w:p w:rsidR="00921734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E22756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 xml:space="preserve"> 1 смена</w:t>
            </w:r>
          </w:p>
        </w:tc>
        <w:tc>
          <w:tcPr>
            <w:tcW w:w="1404" w:type="dxa"/>
          </w:tcPr>
          <w:p w:rsidR="00E22756" w:rsidRPr="00921734" w:rsidRDefault="00E22756" w:rsidP="00357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ДК «Успех»</w:t>
            </w:r>
          </w:p>
        </w:tc>
        <w:tc>
          <w:tcPr>
            <w:tcW w:w="2835" w:type="dxa"/>
          </w:tcPr>
          <w:p w:rsidR="00E22756" w:rsidRPr="00921734" w:rsidRDefault="00E22756" w:rsidP="00357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>Физическая нагрузка при ходьбе обычным вызывает небольшое напряжение сердечно-сосудистой системы и дыхательного аппарата. Прогулки</w:t>
            </w:r>
          </w:p>
          <w:p w:rsidR="00E22756" w:rsidRPr="00921734" w:rsidRDefault="00E22756" w:rsidP="00357A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734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способствуют хорошему эмоционально окрашенному настроению детей, развитию физических качеств: ловкости, быстроты, выносливости, а коллективные игры – воспитанию дружбы и товарищества.</w:t>
            </w:r>
          </w:p>
        </w:tc>
      </w:tr>
    </w:tbl>
    <w:p w:rsidR="00921734" w:rsidRDefault="00921734" w:rsidP="0092173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22756" w:rsidRPr="00921734" w:rsidRDefault="00E22756" w:rsidP="0092173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217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рамках лечебно-профилактической работы в ЛТО медицинским работником запланированы следующие беседы: </w:t>
      </w:r>
    </w:p>
    <w:p w:rsidR="00E22756" w:rsidRPr="00921734" w:rsidRDefault="00E22756" w:rsidP="0092173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217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Личная гигиена учащихся. Правильное питание – залог здоровья.</w:t>
      </w:r>
    </w:p>
    <w:p w:rsidR="00E22756" w:rsidRPr="00921734" w:rsidRDefault="00E22756" w:rsidP="0092173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217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Кишечные заболевания – болезнь грязных рук. </w:t>
      </w:r>
    </w:p>
    <w:p w:rsidR="00E22756" w:rsidRPr="00921734" w:rsidRDefault="00E22756" w:rsidP="0092173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217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 Профилактические мероприятия и мероприятия при укусах клещей, вирусный энцефалит и боррелиоз </w:t>
      </w:r>
    </w:p>
    <w:p w:rsidR="00E22756" w:rsidRPr="00921734" w:rsidRDefault="00E22756" w:rsidP="0092173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217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 Профилактические мероприятия при жаркой, солнечной погоде. </w:t>
      </w:r>
    </w:p>
    <w:p w:rsidR="00E22756" w:rsidRPr="00921734" w:rsidRDefault="00E22756" w:rsidP="0092173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21734">
        <w:rPr>
          <w:rFonts w:ascii="Times New Roman" w:hAnsi="Times New Roman" w:cs="Times New Roman"/>
          <w:color w:val="000000" w:themeColor="text1"/>
          <w:sz w:val="26"/>
          <w:szCs w:val="26"/>
        </w:rPr>
        <w:t>-  Оказание первой помощи при солнечном ударе и солнечном ожоге.</w:t>
      </w:r>
    </w:p>
    <w:p w:rsidR="00E22756" w:rsidRPr="00921734" w:rsidRDefault="00E22756" w:rsidP="0092173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21734">
        <w:rPr>
          <w:rFonts w:ascii="Times New Roman" w:hAnsi="Times New Roman" w:cs="Times New Roman"/>
          <w:color w:val="000000" w:themeColor="text1"/>
          <w:sz w:val="26"/>
          <w:szCs w:val="26"/>
        </w:rPr>
        <w:t>-  Профилактика заболеваний слизистой полости рта и предотвращение кариеса зубов.</w:t>
      </w:r>
    </w:p>
    <w:p w:rsidR="00E22756" w:rsidRPr="00921734" w:rsidRDefault="00E22756" w:rsidP="00921734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  <w:r w:rsidRPr="009217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 О вреде курения. </w:t>
      </w:r>
    </w:p>
    <w:p w:rsidR="00E22756" w:rsidRPr="00921734" w:rsidRDefault="00E22756" w:rsidP="0092173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22756" w:rsidRPr="00921734" w:rsidRDefault="00E22756" w:rsidP="0092173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E22756" w:rsidRPr="00921734" w:rsidSect="0092173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851" w:bottom="1134" w:left="1276" w:header="709" w:footer="709" w:gutter="0"/>
          <w:pgNumType w:start="1"/>
          <w:cols w:space="708"/>
          <w:docGrid w:linePitch="360"/>
        </w:sectPr>
      </w:pPr>
    </w:p>
    <w:p w:rsidR="00E22756" w:rsidRPr="00921734" w:rsidRDefault="00581B1A" w:rsidP="00921734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3.2.</w:t>
      </w:r>
      <w:r w:rsidR="00E22756" w:rsidRPr="0092173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Безопасность</w:t>
      </w:r>
    </w:p>
    <w:p w:rsidR="00E22756" w:rsidRPr="00921734" w:rsidRDefault="00E22756" w:rsidP="0092173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 xml:space="preserve">- дорожная </w:t>
      </w:r>
    </w:p>
    <w:p w:rsidR="00E22756" w:rsidRPr="00921734" w:rsidRDefault="00E22756" w:rsidP="0092173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 xml:space="preserve">- пожарная безопасность </w:t>
      </w:r>
    </w:p>
    <w:p w:rsidR="00E22756" w:rsidRPr="00921734" w:rsidRDefault="00E22756" w:rsidP="0092173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 xml:space="preserve">- антитеррористическая безопасность </w:t>
      </w:r>
    </w:p>
    <w:p w:rsidR="003D0476" w:rsidRPr="00921734" w:rsidRDefault="003D0476" w:rsidP="0092173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>- интернет безопасность</w:t>
      </w:r>
    </w:p>
    <w:p w:rsidR="00E22756" w:rsidRPr="00921734" w:rsidRDefault="00E22756" w:rsidP="0092173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 xml:space="preserve">- электротехническая безопасность </w:t>
      </w:r>
    </w:p>
    <w:p w:rsidR="00E22756" w:rsidRPr="00921734" w:rsidRDefault="00E22756" w:rsidP="0092173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>- санитарно-эпидемиологическая (профилактика инфекции, вирусы, энцефалит, туляремия, менингококковые, паразитарные (гельминтозные) и др. инфекции)</w:t>
      </w:r>
    </w:p>
    <w:p w:rsidR="00E22756" w:rsidRPr="00921734" w:rsidRDefault="00E22756" w:rsidP="0092173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>- личная (каждого ребенка и сотрудника)- справка и эпид. окружения, медосмотры, прививки и все анализы</w:t>
      </w:r>
    </w:p>
    <w:p w:rsidR="00E22756" w:rsidRPr="00921734" w:rsidRDefault="00E22756" w:rsidP="0092173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>- имущественная.</w:t>
      </w:r>
    </w:p>
    <w:p w:rsidR="00E22756" w:rsidRPr="00921734" w:rsidRDefault="00A3379B" w:rsidP="00921734">
      <w:pPr>
        <w:pStyle w:val="ae"/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="003D0476" w:rsidRPr="00921734">
        <w:rPr>
          <w:rFonts w:ascii="Times New Roman" w:hAnsi="Times New Roman" w:cs="Times New Roman"/>
          <w:b/>
          <w:sz w:val="26"/>
          <w:szCs w:val="26"/>
        </w:rPr>
        <w:t>О</w:t>
      </w:r>
      <w:r w:rsidR="00E22756" w:rsidRPr="00921734">
        <w:rPr>
          <w:rFonts w:ascii="Times New Roman" w:hAnsi="Times New Roman" w:cs="Times New Roman"/>
          <w:b/>
          <w:sz w:val="26"/>
          <w:szCs w:val="26"/>
        </w:rPr>
        <w:t xml:space="preserve">беспечения безопасности в лагере </w:t>
      </w:r>
    </w:p>
    <w:p w:rsidR="00E22756" w:rsidRPr="00921734" w:rsidRDefault="00E22756" w:rsidP="00581B1A">
      <w:pPr>
        <w:pStyle w:val="ae"/>
        <w:tabs>
          <w:tab w:val="left" w:pos="284"/>
        </w:tabs>
        <w:spacing w:after="0"/>
        <w:ind w:left="-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>Имеется паспорт дорожной безопасности, безопасный план движения от дома до школы, знак пешеходного перехода и пешеходный переход возле школы.</w:t>
      </w:r>
    </w:p>
    <w:p w:rsidR="00E22756" w:rsidRPr="00921734" w:rsidRDefault="00E22756" w:rsidP="00581B1A">
      <w:pPr>
        <w:pStyle w:val="ae"/>
        <w:tabs>
          <w:tab w:val="left" w:pos="284"/>
        </w:tabs>
        <w:spacing w:after="0"/>
        <w:ind w:left="-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>Имеются организационно-распорядительные документы по пожарной безопасности</w:t>
      </w:r>
      <w:r w:rsidR="00581B1A">
        <w:rPr>
          <w:rFonts w:ascii="Times New Roman" w:hAnsi="Times New Roman" w:cs="Times New Roman"/>
          <w:sz w:val="26"/>
          <w:szCs w:val="26"/>
        </w:rPr>
        <w:t>:</w:t>
      </w:r>
      <w:r w:rsidRPr="009217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2756" w:rsidRPr="00921734" w:rsidRDefault="00E22756" w:rsidP="00581B1A">
      <w:pPr>
        <w:pStyle w:val="ae"/>
        <w:tabs>
          <w:tab w:val="left" w:pos="284"/>
        </w:tabs>
        <w:spacing w:after="0"/>
        <w:ind w:left="-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>приказ о назначении лица, ответственного за пожарную безопасность и проведение противопожарных инструктажей на объекте;</w:t>
      </w:r>
    </w:p>
    <w:p w:rsidR="00E22756" w:rsidRPr="00921734" w:rsidRDefault="00E22756" w:rsidP="00581B1A">
      <w:pPr>
        <w:pStyle w:val="ae"/>
        <w:tabs>
          <w:tab w:val="left" w:pos="284"/>
        </w:tabs>
        <w:spacing w:after="0"/>
        <w:ind w:left="-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>инструкции о мерах пожарной безопасности, декларация пожарной безопасности.</w:t>
      </w:r>
    </w:p>
    <w:p w:rsidR="00E22756" w:rsidRPr="00921734" w:rsidRDefault="00E22756" w:rsidP="00581B1A">
      <w:pPr>
        <w:pStyle w:val="ae"/>
        <w:tabs>
          <w:tab w:val="left" w:pos="284"/>
        </w:tabs>
        <w:spacing w:after="0"/>
        <w:ind w:left="-567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 xml:space="preserve"> Документы, подтверждающие проведение противопожарных инструктажей и занятий по программам пожарно-технического минимума с сотрудниками с отметкой в специальном журнале.  Имеется в наличие  исправная</w:t>
      </w:r>
      <w:r w:rsidR="003D0476" w:rsidRPr="00921734">
        <w:rPr>
          <w:rFonts w:ascii="Times New Roman" w:hAnsi="Times New Roman" w:cs="Times New Roman"/>
          <w:sz w:val="26"/>
          <w:szCs w:val="26"/>
        </w:rPr>
        <w:t>,</w:t>
      </w:r>
      <w:r w:rsidRPr="00921734">
        <w:rPr>
          <w:rFonts w:ascii="Times New Roman" w:hAnsi="Times New Roman" w:cs="Times New Roman"/>
          <w:sz w:val="26"/>
          <w:szCs w:val="26"/>
        </w:rPr>
        <w:t xml:space="preserve"> автоматическая  пожарной сигнализации, также  дублирование сигнала о возникновении пожара на пульт подразделения пожарной охраны без участия работников лагеря и (или) транслирующей этот сигнал организации.  Системы оповещения и управления эвакуацией людей в случае возникновения чрезвычайной ситуации, исправные первичные средства пожаротушения в требуемом количестве. Пути эвакуации, установленные требованиям.       </w:t>
      </w:r>
    </w:p>
    <w:p w:rsidR="00E22756" w:rsidRPr="00921734" w:rsidRDefault="00E22756" w:rsidP="00A3379B">
      <w:pPr>
        <w:pStyle w:val="ae"/>
        <w:tabs>
          <w:tab w:val="left" w:pos="284"/>
        </w:tabs>
        <w:spacing w:after="0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>Паспорт безопасности организации. Лагерь оснащен инженерно-техническими средствами и системами охраны (кнопка тревожной сигнализации система контроля и управления доступом, наружное и внутреннее видеонаблюдение,  защита информации) в исправном состоянии.</w:t>
      </w:r>
    </w:p>
    <w:p w:rsidR="00E22756" w:rsidRPr="00921734" w:rsidRDefault="00E22756" w:rsidP="00A3379B">
      <w:pPr>
        <w:pStyle w:val="ae"/>
        <w:tabs>
          <w:tab w:val="left" w:pos="284"/>
        </w:tabs>
        <w:spacing w:after="0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 xml:space="preserve">Имеется </w:t>
      </w:r>
      <w:r w:rsidR="003D0476" w:rsidRPr="00921734">
        <w:rPr>
          <w:rFonts w:ascii="Times New Roman" w:hAnsi="Times New Roman" w:cs="Times New Roman"/>
          <w:sz w:val="26"/>
          <w:szCs w:val="26"/>
        </w:rPr>
        <w:t>аппарат</w:t>
      </w:r>
      <w:r w:rsidRPr="00921734">
        <w:rPr>
          <w:rFonts w:ascii="Times New Roman" w:hAnsi="Times New Roman" w:cs="Times New Roman"/>
          <w:sz w:val="26"/>
          <w:szCs w:val="26"/>
        </w:rPr>
        <w:t xml:space="preserve"> телефонной связи с функцией определения номера, внутренней связи на объекте,   оснащение бесперебойной и устойчивой связью</w:t>
      </w:r>
    </w:p>
    <w:p w:rsidR="00E22756" w:rsidRPr="00921734" w:rsidRDefault="00E22756" w:rsidP="00A3379B">
      <w:pPr>
        <w:pStyle w:val="ae"/>
        <w:tabs>
          <w:tab w:val="left" w:pos="284"/>
        </w:tabs>
        <w:spacing w:after="0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>В лагере работает контрольно-пропускной пункт, охранник.</w:t>
      </w:r>
    </w:p>
    <w:p w:rsidR="00E22756" w:rsidRPr="00921734" w:rsidRDefault="00E22756" w:rsidP="00581B1A">
      <w:pPr>
        <w:pStyle w:val="ae"/>
        <w:tabs>
          <w:tab w:val="left" w:pos="284"/>
        </w:tabs>
        <w:spacing w:after="0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>Лицензи</w:t>
      </w:r>
      <w:r w:rsidR="00581B1A">
        <w:rPr>
          <w:rFonts w:ascii="Times New Roman" w:hAnsi="Times New Roman" w:cs="Times New Roman"/>
          <w:sz w:val="26"/>
          <w:szCs w:val="26"/>
        </w:rPr>
        <w:t xml:space="preserve">рованный медицинский кабинет, прикрепленный медицинский работник Нефтеюганской районной больницы. </w:t>
      </w:r>
      <w:r w:rsidRPr="009217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2756" w:rsidRPr="00921734" w:rsidRDefault="00E22756" w:rsidP="00A3379B">
      <w:pPr>
        <w:tabs>
          <w:tab w:val="left" w:pos="284"/>
        </w:tabs>
        <w:spacing w:after="0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>Наличие информационных  стендов, отрядных уголков для детей, родителей</w:t>
      </w:r>
    </w:p>
    <w:p w:rsidR="00E22756" w:rsidRPr="00921734" w:rsidRDefault="00E22756" w:rsidP="00A3379B">
      <w:pPr>
        <w:tabs>
          <w:tab w:val="left" w:pos="284"/>
        </w:tabs>
        <w:spacing w:after="0"/>
        <w:ind w:left="-567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921734">
        <w:rPr>
          <w:rFonts w:ascii="Times New Roman" w:hAnsi="Times New Roman" w:cs="Times New Roman"/>
          <w:sz w:val="26"/>
          <w:szCs w:val="26"/>
        </w:rPr>
        <w:t>Наличие уголков по технике безопасности, содержащих информацию о правилах поведения детей в лагере, на транспорте, во время походов, экскурсий,  оказанию первой доврачебной помощи</w:t>
      </w:r>
    </w:p>
    <w:p w:rsidR="003845BA" w:rsidRDefault="003845BA" w:rsidP="00A3379B">
      <w:pPr>
        <w:pStyle w:val="ae"/>
        <w:tabs>
          <w:tab w:val="left" w:pos="284"/>
        </w:tabs>
        <w:spacing w:after="0"/>
        <w:ind w:left="-567" w:firstLine="425"/>
        <w:jc w:val="both"/>
        <w:rPr>
          <w:rFonts w:ascii="Times New Roman" w:hAnsi="Times New Roman" w:cs="Times New Roman"/>
          <w:sz w:val="26"/>
          <w:szCs w:val="26"/>
        </w:rPr>
        <w:sectPr w:rsidR="003845BA" w:rsidSect="00E22756">
          <w:footerReference w:type="default" r:id="rId17"/>
          <w:pgSz w:w="11906" w:h="16838"/>
          <w:pgMar w:top="1134" w:right="851" w:bottom="1134" w:left="1701" w:header="709" w:footer="709" w:gutter="0"/>
          <w:pgNumType w:start="1"/>
          <w:cols w:space="708"/>
          <w:docGrid w:linePitch="360"/>
        </w:sectPr>
      </w:pPr>
    </w:p>
    <w:p w:rsidR="003845BA" w:rsidRPr="008958D8" w:rsidRDefault="003845BA" w:rsidP="005132D2">
      <w:pPr>
        <w:pStyle w:val="ae"/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58D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Работа по безопасности с детьми</w:t>
      </w:r>
    </w:p>
    <w:tbl>
      <w:tblPr>
        <w:tblStyle w:val="1"/>
        <w:tblW w:w="15417" w:type="dxa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275"/>
        <w:gridCol w:w="1418"/>
        <w:gridCol w:w="1843"/>
        <w:gridCol w:w="1417"/>
        <w:gridCol w:w="6237"/>
      </w:tblGrid>
      <w:tr w:rsidR="003845BA" w:rsidRPr="003845BA" w:rsidTr="003845BA">
        <w:tc>
          <w:tcPr>
            <w:tcW w:w="1242" w:type="dxa"/>
          </w:tcPr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  <w:b/>
              </w:rPr>
            </w:pPr>
            <w:r w:rsidRPr="003845BA">
              <w:rPr>
                <w:rFonts w:ascii="Times New Roman" w:eastAsia="Calibri" w:hAnsi="Times New Roman" w:cs="Times New Roman"/>
                <w:b/>
              </w:rPr>
              <w:t xml:space="preserve">Вид безопасности </w:t>
            </w:r>
          </w:p>
        </w:tc>
        <w:tc>
          <w:tcPr>
            <w:tcW w:w="1985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45BA">
              <w:rPr>
                <w:rFonts w:ascii="Times New Roman" w:eastAsia="Calibri" w:hAnsi="Times New Roman" w:cs="Times New Roman"/>
                <w:b/>
              </w:rPr>
              <w:t xml:space="preserve">Формы </w:t>
            </w:r>
          </w:p>
        </w:tc>
        <w:tc>
          <w:tcPr>
            <w:tcW w:w="1275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45BA">
              <w:rPr>
                <w:rFonts w:ascii="Times New Roman" w:eastAsia="Calibri" w:hAnsi="Times New Roman" w:cs="Times New Roman"/>
                <w:b/>
              </w:rPr>
              <w:t xml:space="preserve">Возраст детей 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45BA">
              <w:rPr>
                <w:rFonts w:ascii="Times New Roman" w:eastAsia="Calibri" w:hAnsi="Times New Roman" w:cs="Times New Roman"/>
                <w:b/>
              </w:rPr>
              <w:t>Кол-во детей</w:t>
            </w:r>
          </w:p>
        </w:tc>
        <w:tc>
          <w:tcPr>
            <w:tcW w:w="1418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45BA">
              <w:rPr>
                <w:rFonts w:ascii="Times New Roman" w:eastAsia="Calibri" w:hAnsi="Times New Roman" w:cs="Times New Roman"/>
                <w:b/>
              </w:rPr>
              <w:t>Кратность Длительность</w:t>
            </w:r>
          </w:p>
        </w:tc>
        <w:tc>
          <w:tcPr>
            <w:tcW w:w="1843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45BA">
              <w:rPr>
                <w:rFonts w:ascii="Times New Roman" w:eastAsia="Calibri" w:hAnsi="Times New Roman" w:cs="Times New Roman"/>
                <w:b/>
              </w:rPr>
              <w:t xml:space="preserve">Период смены </w:t>
            </w:r>
          </w:p>
        </w:tc>
        <w:tc>
          <w:tcPr>
            <w:tcW w:w="1417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45BA">
              <w:rPr>
                <w:rFonts w:ascii="Times New Roman" w:eastAsia="Calibri" w:hAnsi="Times New Roman" w:cs="Times New Roman"/>
                <w:b/>
              </w:rPr>
              <w:t xml:space="preserve">Партнеры </w:t>
            </w:r>
          </w:p>
        </w:tc>
        <w:tc>
          <w:tcPr>
            <w:tcW w:w="6237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845BA">
              <w:rPr>
                <w:rFonts w:ascii="Times New Roman" w:eastAsia="Calibri" w:hAnsi="Times New Roman" w:cs="Times New Roman"/>
                <w:b/>
              </w:rPr>
              <w:t xml:space="preserve">Ожидаемый результат </w:t>
            </w:r>
          </w:p>
        </w:tc>
      </w:tr>
      <w:tr w:rsidR="003845BA" w:rsidRPr="003845BA" w:rsidTr="003845BA">
        <w:tc>
          <w:tcPr>
            <w:tcW w:w="1242" w:type="dxa"/>
          </w:tcPr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Дорожная безопасность </w:t>
            </w:r>
          </w:p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Инструктажи, акции,  приглашение инспекторов ГИБДД</w:t>
            </w:r>
          </w:p>
        </w:tc>
        <w:tc>
          <w:tcPr>
            <w:tcW w:w="1275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14-17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лет</w:t>
            </w:r>
          </w:p>
        </w:tc>
        <w:tc>
          <w:tcPr>
            <w:tcW w:w="1418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30-60 мин.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еженедельно</w:t>
            </w:r>
          </w:p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</w:rPr>
            </w:pP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 Инструктажи каждый день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1 смена 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1417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Инспектор ГИБДД</w:t>
            </w:r>
          </w:p>
        </w:tc>
        <w:tc>
          <w:tcPr>
            <w:tcW w:w="6237" w:type="dxa"/>
          </w:tcPr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Расширение представлений детей об окружающей дорожной среде и правилах дорожного движения.</w:t>
            </w:r>
            <w:r w:rsidRPr="003845BA">
              <w:rPr>
                <w:rFonts w:ascii="Times New Roman" w:hAnsi="Times New Roman" w:cs="Times New Roman"/>
                <w:color w:val="000000"/>
              </w:rPr>
              <w:br/>
            </w:r>
            <w:r w:rsidRPr="003845B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Сформированность навыков спокойного, уверенного, культурного и безопасного поведения в дорожно-транспортной среде.</w:t>
            </w:r>
            <w:r w:rsidRPr="003845BA">
              <w:rPr>
                <w:rFonts w:ascii="Times New Roman" w:hAnsi="Times New Roman" w:cs="Times New Roman"/>
                <w:color w:val="000000"/>
              </w:rPr>
              <w:br/>
            </w:r>
            <w:r w:rsidRPr="003845B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Умение детей предвидеть опасные ситуации на дороге и принимать правильные решения.</w:t>
            </w:r>
          </w:p>
        </w:tc>
      </w:tr>
      <w:tr w:rsidR="003845BA" w:rsidRPr="003845BA" w:rsidTr="003845BA">
        <w:tc>
          <w:tcPr>
            <w:tcW w:w="1242" w:type="dxa"/>
          </w:tcPr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Пожарная безопасность </w:t>
            </w:r>
          </w:p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Инструктажи, акции, мероприятия, экскурсии в пожарную часть, приглашение работников МЧС </w:t>
            </w:r>
          </w:p>
        </w:tc>
        <w:tc>
          <w:tcPr>
            <w:tcW w:w="1275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14-17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лет</w:t>
            </w:r>
          </w:p>
        </w:tc>
        <w:tc>
          <w:tcPr>
            <w:tcW w:w="1418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30-60 мин.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еженедельно</w:t>
            </w:r>
          </w:p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</w:rPr>
            </w:pP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 Инструктажи каждый день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1 смена 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1417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МЧС</w:t>
            </w:r>
          </w:p>
        </w:tc>
        <w:tc>
          <w:tcPr>
            <w:tcW w:w="6237" w:type="dxa"/>
          </w:tcPr>
          <w:p w:rsidR="003845BA" w:rsidRPr="003845BA" w:rsidRDefault="003845BA" w:rsidP="003845BA">
            <w:pPr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</w:pPr>
            <w:r w:rsidRPr="003845B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Сформируется понятие о причинах возникновения </w:t>
            </w:r>
            <w:r w:rsidRPr="003845BA">
              <w:rPr>
                <w:rStyle w:val="af9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пожара</w:t>
            </w:r>
            <w:r w:rsidRPr="003845BA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 </w:t>
            </w:r>
            <w:r w:rsidRPr="003845B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и чувство опасности огня. Закрепятся знания детей о профессии </w:t>
            </w:r>
            <w:r w:rsidRPr="003845BA">
              <w:rPr>
                <w:rStyle w:val="af9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пожарного</w:t>
            </w:r>
            <w:r w:rsidRPr="003845B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 и специальной технике, помогающей человеку тушить </w:t>
            </w:r>
            <w:r w:rsidRPr="003845BA">
              <w:rPr>
                <w:rStyle w:val="af9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пожар</w:t>
            </w:r>
            <w:r w:rsidRPr="003845BA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. Разовьются навыки </w:t>
            </w:r>
            <w:r w:rsidRPr="003845BA">
              <w:rPr>
                <w:rStyle w:val="af9"/>
                <w:rFonts w:ascii="Times New Roman" w:hAnsi="Times New Roman" w:cs="Times New Roman"/>
                <w:color w:val="111111"/>
                <w:bdr w:val="none" w:sz="0" w:space="0" w:color="auto" w:frame="1"/>
                <w:shd w:val="clear" w:color="auto" w:fill="FFFFFF"/>
              </w:rPr>
              <w:t>правильных действий в случае пожара</w:t>
            </w:r>
            <w:r w:rsidRPr="003845BA">
              <w:rPr>
                <w:rFonts w:ascii="Times New Roman" w:hAnsi="Times New Roman" w:cs="Times New Roman"/>
                <w:b/>
                <w:color w:val="111111"/>
                <w:shd w:val="clear" w:color="auto" w:fill="FFFFFF"/>
              </w:rPr>
              <w:t>.</w:t>
            </w:r>
          </w:p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hAnsi="Times New Roman" w:cs="Times New Roman"/>
              </w:rPr>
              <w:t>повышение уровня знаний практических навыков у детей.</w:t>
            </w:r>
          </w:p>
        </w:tc>
      </w:tr>
      <w:tr w:rsidR="003845BA" w:rsidRPr="003845BA" w:rsidTr="003845BA">
        <w:tc>
          <w:tcPr>
            <w:tcW w:w="1242" w:type="dxa"/>
          </w:tcPr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Антитеррористическая безопасность 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Инструктажи, мероприятия</w:t>
            </w:r>
          </w:p>
        </w:tc>
        <w:tc>
          <w:tcPr>
            <w:tcW w:w="1275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14-17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лет</w:t>
            </w:r>
          </w:p>
        </w:tc>
        <w:tc>
          <w:tcPr>
            <w:tcW w:w="1418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30-60 мин.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еженедельно</w:t>
            </w:r>
          </w:p>
          <w:p w:rsidR="003845BA" w:rsidRDefault="003845BA" w:rsidP="003845BA">
            <w:pPr>
              <w:rPr>
                <w:rFonts w:ascii="Times New Roman" w:eastAsia="Calibri" w:hAnsi="Times New Roman" w:cs="Times New Roman"/>
              </w:rPr>
            </w:pPr>
          </w:p>
          <w:p w:rsidR="002C71EE" w:rsidRPr="003845BA" w:rsidRDefault="002C71EE" w:rsidP="003845BA">
            <w:pPr>
              <w:rPr>
                <w:rFonts w:ascii="Times New Roman" w:eastAsia="Calibri" w:hAnsi="Times New Roman" w:cs="Times New Roman"/>
              </w:rPr>
            </w:pP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 Инструктажи каждый день</w:t>
            </w:r>
          </w:p>
        </w:tc>
        <w:tc>
          <w:tcPr>
            <w:tcW w:w="1843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1 смена 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1417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Полиция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</w:tcPr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hAnsi="Times New Roman" w:cs="Times New Roman"/>
              </w:rPr>
              <w:t>развитие компетентности, умения действовать в условиях ЧС.</w:t>
            </w:r>
          </w:p>
        </w:tc>
      </w:tr>
      <w:tr w:rsidR="003845BA" w:rsidRPr="003845BA" w:rsidTr="003845BA">
        <w:tc>
          <w:tcPr>
            <w:tcW w:w="1242" w:type="dxa"/>
          </w:tcPr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lastRenderedPageBreak/>
              <w:t>Электротехническая безопасность</w:t>
            </w:r>
          </w:p>
        </w:tc>
        <w:tc>
          <w:tcPr>
            <w:tcW w:w="1985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Инструктажи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, мероприятия</w:t>
            </w:r>
          </w:p>
        </w:tc>
        <w:tc>
          <w:tcPr>
            <w:tcW w:w="1275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14-17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лет</w:t>
            </w:r>
          </w:p>
        </w:tc>
        <w:tc>
          <w:tcPr>
            <w:tcW w:w="1418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30-60 мин.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еженедельно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 Инструктажи каждый день</w:t>
            </w:r>
          </w:p>
        </w:tc>
        <w:tc>
          <w:tcPr>
            <w:tcW w:w="1843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1 смена 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1417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Воспитатель </w:t>
            </w:r>
          </w:p>
        </w:tc>
        <w:tc>
          <w:tcPr>
            <w:tcW w:w="6237" w:type="dxa"/>
          </w:tcPr>
          <w:p w:rsidR="003845BA" w:rsidRPr="003845BA" w:rsidRDefault="003845BA" w:rsidP="003845BA">
            <w:pPr>
              <w:rPr>
                <w:rFonts w:ascii="Times New Roman" w:hAnsi="Times New Roman" w:cs="Times New Roman"/>
                <w:b/>
              </w:rPr>
            </w:pPr>
            <w:r w:rsidRPr="003845BA">
              <w:rPr>
                <w:rFonts w:ascii="Times New Roman" w:hAnsi="Times New Roman" w:cs="Times New Roman"/>
              </w:rPr>
              <w:t>Повышение уровня знаний у детей по электробезопасности, снижение риска детского электротравматизма</w:t>
            </w:r>
            <w:r w:rsidRPr="003845BA">
              <w:rPr>
                <w:rFonts w:ascii="Times New Roman" w:hAnsi="Times New Roman" w:cs="Times New Roman"/>
                <w:b/>
              </w:rPr>
              <w:t>.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845BA" w:rsidRPr="003845BA" w:rsidTr="003845BA">
        <w:tc>
          <w:tcPr>
            <w:tcW w:w="1242" w:type="dxa"/>
          </w:tcPr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 Санитарно-эпидемиологическая </w:t>
            </w:r>
          </w:p>
        </w:tc>
        <w:tc>
          <w:tcPr>
            <w:tcW w:w="1985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Инструктажи, беседы</w:t>
            </w:r>
          </w:p>
        </w:tc>
        <w:tc>
          <w:tcPr>
            <w:tcW w:w="1275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14-17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лет</w:t>
            </w:r>
          </w:p>
        </w:tc>
        <w:tc>
          <w:tcPr>
            <w:tcW w:w="1418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10-20 мин.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еженедельно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 Инструктажи каждый день</w:t>
            </w:r>
          </w:p>
        </w:tc>
        <w:tc>
          <w:tcPr>
            <w:tcW w:w="1843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1 смена 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1417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Медицинский работник</w:t>
            </w:r>
          </w:p>
        </w:tc>
        <w:tc>
          <w:tcPr>
            <w:tcW w:w="6237" w:type="dxa"/>
          </w:tcPr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hAnsi="Times New Roman" w:cs="Times New Roman"/>
              </w:rPr>
              <w:t>Повышение уровня знаний у детей о правилах личной гигиены, режима дня.</w:t>
            </w:r>
          </w:p>
        </w:tc>
      </w:tr>
      <w:tr w:rsidR="003845BA" w:rsidRPr="003845BA" w:rsidTr="003845BA">
        <w:tc>
          <w:tcPr>
            <w:tcW w:w="1242" w:type="dxa"/>
          </w:tcPr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Личная (каждого ребенка и сотрудника)</w:t>
            </w:r>
          </w:p>
        </w:tc>
        <w:tc>
          <w:tcPr>
            <w:tcW w:w="1985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Осмотр детей и сотрудников </w:t>
            </w:r>
          </w:p>
        </w:tc>
        <w:tc>
          <w:tcPr>
            <w:tcW w:w="1275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14-17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лет</w:t>
            </w:r>
          </w:p>
        </w:tc>
        <w:tc>
          <w:tcPr>
            <w:tcW w:w="1418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ежедневно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 Инструктажи каждый день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1 смена 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1417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Медицинский работник</w:t>
            </w:r>
          </w:p>
        </w:tc>
        <w:tc>
          <w:tcPr>
            <w:tcW w:w="6237" w:type="dxa"/>
          </w:tcPr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hAnsi="Times New Roman" w:cs="Times New Roman"/>
              </w:rPr>
              <w:t>Повышение уровня знаний у детей о правилах личной гигиены, режима дня.</w:t>
            </w:r>
          </w:p>
        </w:tc>
      </w:tr>
      <w:tr w:rsidR="003845BA" w:rsidRPr="003845BA" w:rsidTr="003845BA">
        <w:trPr>
          <w:trHeight w:val="305"/>
        </w:trPr>
        <w:tc>
          <w:tcPr>
            <w:tcW w:w="1242" w:type="dxa"/>
          </w:tcPr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Имущественная </w:t>
            </w:r>
          </w:p>
        </w:tc>
        <w:tc>
          <w:tcPr>
            <w:tcW w:w="1985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Беседы, инструктажи</w:t>
            </w:r>
          </w:p>
        </w:tc>
        <w:tc>
          <w:tcPr>
            <w:tcW w:w="1275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14-17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лет</w:t>
            </w:r>
          </w:p>
        </w:tc>
        <w:tc>
          <w:tcPr>
            <w:tcW w:w="1418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10-15 мин.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еженедельно</w:t>
            </w:r>
          </w:p>
          <w:p w:rsidR="003845BA" w:rsidRPr="003845BA" w:rsidRDefault="003845BA" w:rsidP="003845BA">
            <w:pPr>
              <w:rPr>
                <w:rFonts w:ascii="Times New Roman" w:eastAsia="Calibri" w:hAnsi="Times New Roman" w:cs="Times New Roman"/>
              </w:rPr>
            </w:pP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 Инструктажи каждый день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 xml:space="preserve">1 смена </w:t>
            </w:r>
          </w:p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1417" w:type="dxa"/>
          </w:tcPr>
          <w:p w:rsidR="003845BA" w:rsidRPr="003845BA" w:rsidRDefault="003845BA" w:rsidP="003845B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845BA">
              <w:rPr>
                <w:rFonts w:ascii="Times New Roman" w:eastAsia="Calibri" w:hAnsi="Times New Roman" w:cs="Times New Roman"/>
              </w:rPr>
              <w:t>полиция</w:t>
            </w:r>
          </w:p>
        </w:tc>
        <w:tc>
          <w:tcPr>
            <w:tcW w:w="6237" w:type="dxa"/>
          </w:tcPr>
          <w:p w:rsidR="003845BA" w:rsidRPr="003845BA" w:rsidRDefault="003845BA" w:rsidP="003845B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845BA">
              <w:rPr>
                <w:rFonts w:ascii="Times New Roman" w:eastAsia="Times New Roman" w:hAnsi="Times New Roman" w:cs="Times New Roman"/>
                <w:lang w:eastAsia="ru-RU"/>
              </w:rPr>
              <w:t>осознанное отношение к вопросам личной безопасности и безопасности окружающих;</w:t>
            </w:r>
          </w:p>
          <w:p w:rsidR="003845BA" w:rsidRPr="003845BA" w:rsidRDefault="003845BA" w:rsidP="003845B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845BA">
              <w:rPr>
                <w:rFonts w:ascii="Times New Roman" w:eastAsia="Times New Roman" w:hAnsi="Times New Roman" w:cs="Times New Roman"/>
                <w:lang w:eastAsia="ru-RU"/>
              </w:rPr>
              <w:t>проявление дисциплинированности, выдержки, самостоятельности в соблюдении правил поведения;</w:t>
            </w:r>
          </w:p>
          <w:p w:rsidR="003845BA" w:rsidRPr="003845BA" w:rsidRDefault="003845BA" w:rsidP="003845B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845BA">
              <w:rPr>
                <w:rFonts w:ascii="Times New Roman" w:eastAsia="Times New Roman" w:hAnsi="Times New Roman" w:cs="Times New Roman"/>
                <w:lang w:eastAsia="ru-RU"/>
              </w:rPr>
              <w:t>умение предвидеть возможную опасность, находить способы избегать ее;</w:t>
            </w:r>
          </w:p>
          <w:p w:rsidR="003845BA" w:rsidRPr="003845BA" w:rsidRDefault="003845BA" w:rsidP="003845B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845BA">
              <w:rPr>
                <w:rFonts w:ascii="Times New Roman" w:eastAsia="Times New Roman" w:hAnsi="Times New Roman" w:cs="Times New Roman"/>
                <w:lang w:eastAsia="ru-RU"/>
              </w:rPr>
              <w:t>знание правил безопасного поведения на улицах города.</w:t>
            </w:r>
          </w:p>
          <w:p w:rsidR="003845BA" w:rsidRPr="003845BA" w:rsidRDefault="003845BA" w:rsidP="003845BA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845BA">
              <w:rPr>
                <w:rFonts w:ascii="Times New Roman" w:eastAsia="Times New Roman" w:hAnsi="Times New Roman" w:cs="Times New Roman"/>
                <w:lang w:eastAsia="ru-RU"/>
              </w:rPr>
              <w:t>умение заботиться о своем физическом здоровье и соблюдать правила безопасности жизнедеятельности.</w:t>
            </w:r>
          </w:p>
          <w:p w:rsidR="003845BA" w:rsidRPr="003845BA" w:rsidRDefault="003845BA" w:rsidP="003845BA">
            <w:pPr>
              <w:ind w:left="1440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:rsidR="003845BA" w:rsidRDefault="003845BA" w:rsidP="003845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845BA" w:rsidSect="003845BA">
          <w:footerReference w:type="first" r:id="rId18"/>
          <w:pgSz w:w="16838" w:h="11906" w:orient="landscape"/>
          <w:pgMar w:top="851" w:right="1134" w:bottom="1701" w:left="1134" w:header="709" w:footer="709" w:gutter="0"/>
          <w:pgNumType w:start="1"/>
          <w:cols w:space="708"/>
          <w:docGrid w:linePitch="360"/>
        </w:sectPr>
      </w:pPr>
    </w:p>
    <w:p w:rsidR="00DE1736" w:rsidRPr="00581B1A" w:rsidRDefault="00DE1736" w:rsidP="00DE1736">
      <w:pPr>
        <w:jc w:val="center"/>
        <w:rPr>
          <w:rFonts w:ascii="Times New Roman" w:hAnsi="Times New Roman" w:cs="Times New Roman"/>
          <w:sz w:val="24"/>
          <w:szCs w:val="24"/>
        </w:rPr>
      </w:pPr>
      <w:r w:rsidRPr="00581B1A">
        <w:rPr>
          <w:rFonts w:ascii="Times New Roman" w:hAnsi="Times New Roman" w:cs="Times New Roman"/>
          <w:sz w:val="24"/>
          <w:szCs w:val="24"/>
        </w:rPr>
        <w:lastRenderedPageBreak/>
        <w:t xml:space="preserve">ОСНОВНЫЕ ЭТАПЫ РЕАЛИЗАЦИИ ПРОГРАММЫ </w:t>
      </w:r>
    </w:p>
    <w:tbl>
      <w:tblPr>
        <w:tblStyle w:val="af4"/>
        <w:tblW w:w="10490" w:type="dxa"/>
        <w:tblInd w:w="-601" w:type="dxa"/>
        <w:tblLook w:val="04A0" w:firstRow="1" w:lastRow="0" w:firstColumn="1" w:lastColumn="0" w:noHBand="0" w:noVBand="1"/>
      </w:tblPr>
      <w:tblGrid>
        <w:gridCol w:w="1985"/>
        <w:gridCol w:w="4428"/>
        <w:gridCol w:w="1384"/>
        <w:gridCol w:w="2693"/>
      </w:tblGrid>
      <w:tr w:rsidR="00581B1A" w:rsidRPr="00581B1A" w:rsidTr="00581B1A">
        <w:tc>
          <w:tcPr>
            <w:tcW w:w="1985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 xml:space="preserve">Наименование этапа </w:t>
            </w:r>
          </w:p>
        </w:tc>
        <w:tc>
          <w:tcPr>
            <w:tcW w:w="4428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 xml:space="preserve">Содержание деятельности </w:t>
            </w:r>
          </w:p>
        </w:tc>
        <w:tc>
          <w:tcPr>
            <w:tcW w:w="1384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 xml:space="preserve">Период и Срок </w:t>
            </w:r>
          </w:p>
        </w:tc>
        <w:tc>
          <w:tcPr>
            <w:tcW w:w="2693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 xml:space="preserve">Ответственный </w:t>
            </w:r>
          </w:p>
        </w:tc>
      </w:tr>
      <w:tr w:rsidR="00581B1A" w:rsidRPr="00581B1A" w:rsidTr="00581B1A">
        <w:tc>
          <w:tcPr>
            <w:tcW w:w="1985" w:type="dxa"/>
          </w:tcPr>
          <w:p w:rsidR="00DE1736" w:rsidRPr="00581B1A" w:rsidRDefault="00DE1736" w:rsidP="00826242">
            <w:pPr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подготовительный</w:t>
            </w:r>
          </w:p>
        </w:tc>
        <w:tc>
          <w:tcPr>
            <w:tcW w:w="4428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 xml:space="preserve">Проведение  предварительной работы для обеспечения работы пришкольного лагеря труда и отдыха с дневным пребыванием: подготовка документов, проведение кадрового отбора, медицинский осмотр сотрудников лагерь, гигиеническое обучение, повышение квалификации </w:t>
            </w:r>
          </w:p>
        </w:tc>
        <w:tc>
          <w:tcPr>
            <w:tcW w:w="1384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01.04.2021-15.05.2021</w:t>
            </w:r>
          </w:p>
        </w:tc>
        <w:tc>
          <w:tcPr>
            <w:tcW w:w="2693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Преженцева В.М., ответственный за организацию и работу лагеря</w:t>
            </w:r>
          </w:p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B1A" w:rsidRPr="00581B1A" w:rsidTr="00581B1A">
        <w:tc>
          <w:tcPr>
            <w:tcW w:w="1985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установочный, адаптационный</w:t>
            </w:r>
          </w:p>
        </w:tc>
        <w:tc>
          <w:tcPr>
            <w:tcW w:w="4428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- постановка целей развития коллектива и личности;</w:t>
            </w:r>
          </w:p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-помощь каждому ребенку адаптироваться  в новых условиях;</w:t>
            </w:r>
          </w:p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- знакомство с едиными требованиями к режиму дня и дисциплине;</w:t>
            </w:r>
          </w:p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- подготовка к дальнейшей деятельности по программе</w:t>
            </w:r>
          </w:p>
        </w:tc>
        <w:tc>
          <w:tcPr>
            <w:tcW w:w="1384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26.05.2021-05.06.2021</w:t>
            </w:r>
          </w:p>
        </w:tc>
        <w:tc>
          <w:tcPr>
            <w:tcW w:w="2693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Преженцева В.М., ответственный за организацию и работу лагеря</w:t>
            </w:r>
          </w:p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1B1A" w:rsidRPr="00581B1A" w:rsidTr="00581B1A">
        <w:tc>
          <w:tcPr>
            <w:tcW w:w="1985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 xml:space="preserve">основной </w:t>
            </w:r>
          </w:p>
        </w:tc>
        <w:tc>
          <w:tcPr>
            <w:tcW w:w="4428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Создание условий для реализации основной идеи программы применительно к каждому ребенку и закрепление воспитательных результатов, достигнутых при помощи приемов игры в неигровом поведении. Основная идея этого этапа, заметить каждого ребенка – предоставиь ему возможность проявить себя в различных видах деятельности, создать ситуацию успеха. Развить «социальную взрослость» путем включения их в соуправление, в активную общественно-полезную деятельность.</w:t>
            </w:r>
          </w:p>
        </w:tc>
        <w:tc>
          <w:tcPr>
            <w:tcW w:w="1384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31.05.2021-19.06.2021</w:t>
            </w:r>
          </w:p>
        </w:tc>
        <w:tc>
          <w:tcPr>
            <w:tcW w:w="2693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Преженцева В.М.</w:t>
            </w:r>
          </w:p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Видякина М.А., воспитатель</w:t>
            </w:r>
          </w:p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Огорелков Д.М., спортинструктор</w:t>
            </w:r>
          </w:p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Алеев Ф.Р., заведующий зеленым хозяйством</w:t>
            </w:r>
          </w:p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Коробейников А.С.,</w:t>
            </w:r>
          </w:p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педагог допобразования</w:t>
            </w:r>
          </w:p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Ложникова С.В., медсестра, обслуживающий персонал и администрация лагеря</w:t>
            </w:r>
          </w:p>
        </w:tc>
      </w:tr>
      <w:tr w:rsidR="00581B1A" w:rsidRPr="00581B1A" w:rsidTr="00581B1A">
        <w:trPr>
          <w:trHeight w:val="2824"/>
        </w:trPr>
        <w:tc>
          <w:tcPr>
            <w:tcW w:w="1985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 xml:space="preserve">заключительный </w:t>
            </w:r>
          </w:p>
        </w:tc>
        <w:tc>
          <w:tcPr>
            <w:tcW w:w="4428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Определение степени  реализации воспитательных задач, уровня форсированности детского коллектива. Подведение итогов работы лагеря. Выявить причины удач и неудач: дать оценку деятельности каждого члена отряда. Помочь каждому дать оценку своего развития за смену и определить перспективы на будущее.  Защита проекта.</w:t>
            </w:r>
          </w:p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анкетирование детей, родителей, сотрудников лагеря;</w:t>
            </w:r>
          </w:p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- творческий отчет;</w:t>
            </w:r>
          </w:p>
        </w:tc>
        <w:tc>
          <w:tcPr>
            <w:tcW w:w="1384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22.06.2021-25.06.2021</w:t>
            </w:r>
          </w:p>
        </w:tc>
        <w:tc>
          <w:tcPr>
            <w:tcW w:w="2693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Преженцева В.М.</w:t>
            </w:r>
          </w:p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Видякина М.А., Огорелков Д.М.</w:t>
            </w:r>
          </w:p>
        </w:tc>
      </w:tr>
      <w:tr w:rsidR="00581B1A" w:rsidRPr="00581B1A" w:rsidTr="00581B1A">
        <w:tc>
          <w:tcPr>
            <w:tcW w:w="1985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 xml:space="preserve">Аналитический </w:t>
            </w:r>
          </w:p>
        </w:tc>
        <w:tc>
          <w:tcPr>
            <w:tcW w:w="4428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Проведение анализа деятельности смены, составление целей и задач на следующее лето, исходя из нереализованных задач этой смены</w:t>
            </w:r>
          </w:p>
          <w:p w:rsidR="00DE1736" w:rsidRPr="00581B1A" w:rsidRDefault="00DE1736" w:rsidP="008262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28.06.2021-30.06.2021</w:t>
            </w:r>
          </w:p>
        </w:tc>
        <w:tc>
          <w:tcPr>
            <w:tcW w:w="2693" w:type="dxa"/>
          </w:tcPr>
          <w:p w:rsidR="00DE1736" w:rsidRPr="00581B1A" w:rsidRDefault="00DE1736" w:rsidP="00826242">
            <w:pPr>
              <w:jc w:val="center"/>
              <w:rPr>
                <w:rFonts w:ascii="Times New Roman" w:hAnsi="Times New Roman" w:cs="Times New Roman"/>
              </w:rPr>
            </w:pPr>
            <w:r w:rsidRPr="00581B1A">
              <w:rPr>
                <w:rFonts w:ascii="Times New Roman" w:hAnsi="Times New Roman" w:cs="Times New Roman"/>
              </w:rPr>
              <w:t>Преженцева В.М.</w:t>
            </w:r>
          </w:p>
        </w:tc>
      </w:tr>
    </w:tbl>
    <w:p w:rsidR="00DE1736" w:rsidRDefault="00DE1736" w:rsidP="00A3379B">
      <w:pPr>
        <w:pStyle w:val="ae"/>
        <w:tabs>
          <w:tab w:val="left" w:pos="284"/>
        </w:tabs>
        <w:spacing w:after="0"/>
        <w:ind w:left="-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1736" w:rsidRDefault="00DE1736" w:rsidP="00A3379B">
      <w:pPr>
        <w:pStyle w:val="ae"/>
        <w:tabs>
          <w:tab w:val="left" w:pos="284"/>
        </w:tabs>
        <w:spacing w:after="0"/>
        <w:ind w:left="-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1736" w:rsidRDefault="00DE1736" w:rsidP="00A3379B">
      <w:pPr>
        <w:pStyle w:val="ae"/>
        <w:tabs>
          <w:tab w:val="left" w:pos="284"/>
        </w:tabs>
        <w:spacing w:after="0"/>
        <w:ind w:left="-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1B1A" w:rsidRDefault="00581B1A" w:rsidP="00A3379B">
      <w:pPr>
        <w:pStyle w:val="ae"/>
        <w:tabs>
          <w:tab w:val="left" w:pos="284"/>
        </w:tabs>
        <w:spacing w:after="0"/>
        <w:ind w:left="-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3F31" w:rsidRDefault="00103F31" w:rsidP="00A3379B">
      <w:pPr>
        <w:pStyle w:val="ae"/>
        <w:tabs>
          <w:tab w:val="left" w:pos="284"/>
        </w:tabs>
        <w:spacing w:after="0"/>
        <w:ind w:left="-142"/>
        <w:jc w:val="center"/>
        <w:rPr>
          <w:rFonts w:ascii="Times New Roman" w:hAnsi="Times New Roman" w:cs="Times New Roman"/>
          <w:b/>
          <w:sz w:val="26"/>
          <w:szCs w:val="26"/>
        </w:rPr>
        <w:sectPr w:rsidR="00103F31" w:rsidSect="003845BA">
          <w:footerReference w:type="default" r:id="rId19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AE51FC" w:rsidRDefault="00AE51FC" w:rsidP="00A3379B">
      <w:pPr>
        <w:pStyle w:val="ae"/>
        <w:tabs>
          <w:tab w:val="left" w:pos="284"/>
        </w:tabs>
        <w:spacing w:after="0"/>
        <w:ind w:left="-14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3.3. Кадровое обеспечение</w:t>
      </w:r>
    </w:p>
    <w:tbl>
      <w:tblPr>
        <w:tblStyle w:val="af4"/>
        <w:tblpPr w:leftFromText="180" w:rightFromText="180" w:vertAnchor="text" w:horzAnchor="margin" w:tblpX="74" w:tblpY="65"/>
        <w:tblW w:w="0" w:type="auto"/>
        <w:tblLook w:val="04A0" w:firstRow="1" w:lastRow="0" w:firstColumn="1" w:lastColumn="0" w:noHBand="0" w:noVBand="1"/>
      </w:tblPr>
      <w:tblGrid>
        <w:gridCol w:w="1951"/>
        <w:gridCol w:w="1000"/>
        <w:gridCol w:w="1639"/>
        <w:gridCol w:w="2210"/>
        <w:gridCol w:w="1411"/>
        <w:gridCol w:w="6151"/>
      </w:tblGrid>
      <w:tr w:rsidR="00AE51FC" w:rsidRPr="002352EC" w:rsidTr="00214BE4">
        <w:tc>
          <w:tcPr>
            <w:tcW w:w="1951" w:type="dxa"/>
          </w:tcPr>
          <w:p w:rsidR="00AE51FC" w:rsidRPr="008958D8" w:rsidRDefault="00AE51FC" w:rsidP="00103F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58D8">
              <w:rPr>
                <w:rFonts w:ascii="Times New Roman" w:hAnsi="Times New Roman" w:cs="Times New Roman"/>
                <w:b/>
              </w:rPr>
              <w:t xml:space="preserve">ФИО сотрудника </w:t>
            </w:r>
          </w:p>
        </w:tc>
        <w:tc>
          <w:tcPr>
            <w:tcW w:w="1000" w:type="dxa"/>
          </w:tcPr>
          <w:p w:rsidR="00AE51FC" w:rsidRPr="008958D8" w:rsidRDefault="00AE51FC" w:rsidP="00103F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58D8">
              <w:rPr>
                <w:rFonts w:ascii="Times New Roman" w:hAnsi="Times New Roman" w:cs="Times New Roman"/>
                <w:b/>
              </w:rPr>
              <w:t xml:space="preserve">Возраст </w:t>
            </w:r>
          </w:p>
        </w:tc>
        <w:tc>
          <w:tcPr>
            <w:tcW w:w="1639" w:type="dxa"/>
          </w:tcPr>
          <w:p w:rsidR="00AE51FC" w:rsidRPr="008958D8" w:rsidRDefault="00AE51FC" w:rsidP="00103F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 в школе</w:t>
            </w:r>
            <w:r w:rsidRPr="008958D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10" w:type="dxa"/>
          </w:tcPr>
          <w:p w:rsidR="00AE51FC" w:rsidRPr="008958D8" w:rsidRDefault="00AE51FC" w:rsidP="00103F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58D8">
              <w:rPr>
                <w:rFonts w:ascii="Times New Roman" w:hAnsi="Times New Roman" w:cs="Times New Roman"/>
                <w:b/>
              </w:rPr>
              <w:t xml:space="preserve">Должность в лагере </w:t>
            </w:r>
          </w:p>
        </w:tc>
        <w:tc>
          <w:tcPr>
            <w:tcW w:w="1411" w:type="dxa"/>
          </w:tcPr>
          <w:p w:rsidR="00AE51FC" w:rsidRPr="008958D8" w:rsidRDefault="00AE51FC" w:rsidP="00103F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58D8">
              <w:rPr>
                <w:rFonts w:ascii="Times New Roman" w:hAnsi="Times New Roman" w:cs="Times New Roman"/>
                <w:b/>
              </w:rPr>
              <w:t>Опыт работы в лагере</w:t>
            </w:r>
          </w:p>
        </w:tc>
        <w:tc>
          <w:tcPr>
            <w:tcW w:w="6151" w:type="dxa"/>
          </w:tcPr>
          <w:p w:rsidR="00AE51FC" w:rsidRPr="008958D8" w:rsidRDefault="00AE51FC" w:rsidP="00103F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Функциональные обязанности </w:t>
            </w:r>
          </w:p>
        </w:tc>
      </w:tr>
      <w:tr w:rsidR="00AE51FC" w:rsidRPr="002352EC" w:rsidTr="00214BE4">
        <w:tc>
          <w:tcPr>
            <w:tcW w:w="1951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Преженцева В.М.</w:t>
            </w:r>
          </w:p>
        </w:tc>
        <w:tc>
          <w:tcPr>
            <w:tcW w:w="1000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025F5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639" w:type="dxa"/>
          </w:tcPr>
          <w:p w:rsidR="00AE51FC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</w:t>
            </w:r>
          </w:p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AE51FC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организацию и работу лагеря</w:t>
            </w:r>
          </w:p>
        </w:tc>
        <w:tc>
          <w:tcPr>
            <w:tcW w:w="1411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025F5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6151" w:type="dxa"/>
          </w:tcPr>
          <w:p w:rsidR="00AE51FC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Осуществляет организацию и работу лагеря</w:t>
            </w:r>
            <w:r w:rsidR="00103F31">
              <w:rPr>
                <w:rFonts w:ascii="Times New Roman" w:hAnsi="Times New Roman" w:cs="Times New Roman"/>
              </w:rPr>
              <w:t xml:space="preserve">.  Обеспечивает безопасные и комфортные условия  для  работников и воспитанников лагеря. </w:t>
            </w:r>
          </w:p>
        </w:tc>
      </w:tr>
      <w:tr w:rsidR="00AE51FC" w:rsidRPr="002352EC" w:rsidTr="00214BE4">
        <w:tc>
          <w:tcPr>
            <w:tcW w:w="1951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Видякина М.А.</w:t>
            </w:r>
          </w:p>
        </w:tc>
        <w:tc>
          <w:tcPr>
            <w:tcW w:w="1000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года</w:t>
            </w:r>
          </w:p>
        </w:tc>
        <w:tc>
          <w:tcPr>
            <w:tcW w:w="1639" w:type="dxa"/>
          </w:tcPr>
          <w:p w:rsidR="00AE51FC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411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6151" w:type="dxa"/>
          </w:tcPr>
          <w:p w:rsidR="00AE51FC" w:rsidRDefault="00103F31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за реализацию программы, досуговой и трудовой деятельности воспитанников лагеря. Несет ответственность за жизнь и здоровье детей.</w:t>
            </w:r>
          </w:p>
        </w:tc>
      </w:tr>
      <w:tr w:rsidR="00AE51FC" w:rsidRPr="002352EC" w:rsidTr="00214BE4">
        <w:tc>
          <w:tcPr>
            <w:tcW w:w="1951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>Огорелков Д.М.</w:t>
            </w:r>
          </w:p>
        </w:tc>
        <w:tc>
          <w:tcPr>
            <w:tcW w:w="1000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025F53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1639" w:type="dxa"/>
          </w:tcPr>
          <w:p w:rsidR="00AE51FC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 xml:space="preserve">Учитель физкультуры </w:t>
            </w:r>
          </w:p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Соответствует </w:t>
            </w:r>
          </w:p>
        </w:tc>
        <w:tc>
          <w:tcPr>
            <w:tcW w:w="2210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 xml:space="preserve">Спортивный инструктор </w:t>
            </w:r>
          </w:p>
        </w:tc>
        <w:tc>
          <w:tcPr>
            <w:tcW w:w="1411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6151" w:type="dxa"/>
          </w:tcPr>
          <w:p w:rsidR="00AE51FC" w:rsidRDefault="00103F31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Отвечает за организацию спортивно-оздоровительной деятельности. Несет ответственность за жизнь и здоровье детей.</w:t>
            </w:r>
          </w:p>
        </w:tc>
      </w:tr>
      <w:tr w:rsidR="00AE51FC" w:rsidRPr="002352EC" w:rsidTr="00214BE4">
        <w:tc>
          <w:tcPr>
            <w:tcW w:w="1951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 xml:space="preserve">Ложникова С.В. </w:t>
            </w:r>
          </w:p>
        </w:tc>
        <w:tc>
          <w:tcPr>
            <w:tcW w:w="1000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года</w:t>
            </w:r>
          </w:p>
        </w:tc>
        <w:tc>
          <w:tcPr>
            <w:tcW w:w="1639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 xml:space="preserve">Медсестра </w:t>
            </w:r>
          </w:p>
        </w:tc>
        <w:tc>
          <w:tcPr>
            <w:tcW w:w="2210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 xml:space="preserve">Медсестра </w:t>
            </w:r>
          </w:p>
        </w:tc>
        <w:tc>
          <w:tcPr>
            <w:tcW w:w="1411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6151" w:type="dxa"/>
          </w:tcPr>
          <w:p w:rsidR="00AE51FC" w:rsidRDefault="00103F31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 за состоянием здоровья детей в течение, контроль за санитарным состоянием помещений лагеря, контроль за организацией правильного питания</w:t>
            </w:r>
          </w:p>
        </w:tc>
      </w:tr>
      <w:tr w:rsidR="00103F31" w:rsidRPr="002352EC" w:rsidTr="00214BE4">
        <w:tc>
          <w:tcPr>
            <w:tcW w:w="1951" w:type="dxa"/>
          </w:tcPr>
          <w:p w:rsidR="00103F31" w:rsidRPr="00025F53" w:rsidRDefault="00103F31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>Лынова О.А.</w:t>
            </w:r>
          </w:p>
        </w:tc>
        <w:tc>
          <w:tcPr>
            <w:tcW w:w="1000" w:type="dxa"/>
          </w:tcPr>
          <w:p w:rsidR="00103F31" w:rsidRPr="00025F53" w:rsidRDefault="00103F31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8 лет </w:t>
            </w:r>
          </w:p>
        </w:tc>
        <w:tc>
          <w:tcPr>
            <w:tcW w:w="1639" w:type="dxa"/>
          </w:tcPr>
          <w:p w:rsidR="00103F31" w:rsidRPr="00025F53" w:rsidRDefault="00103F31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>Заведующий производством</w:t>
            </w:r>
          </w:p>
        </w:tc>
        <w:tc>
          <w:tcPr>
            <w:tcW w:w="2210" w:type="dxa"/>
          </w:tcPr>
          <w:p w:rsidR="00103F31" w:rsidRPr="00025F53" w:rsidRDefault="00103F31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>Заведующий производством</w:t>
            </w:r>
          </w:p>
        </w:tc>
        <w:tc>
          <w:tcPr>
            <w:tcW w:w="1411" w:type="dxa"/>
          </w:tcPr>
          <w:p w:rsidR="00103F31" w:rsidRPr="00025F53" w:rsidRDefault="00103F31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025F53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6151" w:type="dxa"/>
            <w:vMerge w:val="restart"/>
          </w:tcPr>
          <w:p w:rsidR="00103F31" w:rsidRPr="00025F53" w:rsidRDefault="00103F31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за качественное и сбалансированное питание в соответствии с утвержденным меню, витаминизацию</w:t>
            </w:r>
          </w:p>
        </w:tc>
      </w:tr>
      <w:tr w:rsidR="00103F31" w:rsidRPr="002352EC" w:rsidTr="00214BE4">
        <w:tc>
          <w:tcPr>
            <w:tcW w:w="1951" w:type="dxa"/>
          </w:tcPr>
          <w:p w:rsidR="00103F31" w:rsidRPr="00025F53" w:rsidRDefault="00103F31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Середкина Л.Г.</w:t>
            </w:r>
          </w:p>
        </w:tc>
        <w:tc>
          <w:tcPr>
            <w:tcW w:w="1000" w:type="dxa"/>
          </w:tcPr>
          <w:p w:rsidR="00103F31" w:rsidRPr="00025F53" w:rsidRDefault="00103F31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лет</w:t>
            </w:r>
          </w:p>
        </w:tc>
        <w:tc>
          <w:tcPr>
            <w:tcW w:w="1639" w:type="dxa"/>
          </w:tcPr>
          <w:p w:rsidR="00103F31" w:rsidRPr="00025F53" w:rsidRDefault="00103F31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 xml:space="preserve">Повар </w:t>
            </w:r>
          </w:p>
        </w:tc>
        <w:tc>
          <w:tcPr>
            <w:tcW w:w="2210" w:type="dxa"/>
          </w:tcPr>
          <w:p w:rsidR="00103F31" w:rsidRPr="00025F53" w:rsidRDefault="00103F31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 xml:space="preserve">Повар </w:t>
            </w:r>
          </w:p>
        </w:tc>
        <w:tc>
          <w:tcPr>
            <w:tcW w:w="1411" w:type="dxa"/>
          </w:tcPr>
          <w:p w:rsidR="00103F31" w:rsidRPr="00025F53" w:rsidRDefault="00103F31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25F5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6151" w:type="dxa"/>
            <w:vMerge/>
          </w:tcPr>
          <w:p w:rsidR="00103F31" w:rsidRDefault="00103F31" w:rsidP="00103F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51FC" w:rsidRPr="002352EC" w:rsidTr="00214BE4">
        <w:tc>
          <w:tcPr>
            <w:tcW w:w="1951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>Гапон Н.П.</w:t>
            </w:r>
          </w:p>
        </w:tc>
        <w:tc>
          <w:tcPr>
            <w:tcW w:w="1000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025F53">
              <w:rPr>
                <w:rFonts w:ascii="Times New Roman" w:hAnsi="Times New Roman" w:cs="Times New Roman"/>
              </w:rPr>
              <w:t xml:space="preserve"> лет </w:t>
            </w:r>
          </w:p>
        </w:tc>
        <w:tc>
          <w:tcPr>
            <w:tcW w:w="1639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 xml:space="preserve">Кухонный рабочий </w:t>
            </w:r>
          </w:p>
        </w:tc>
        <w:tc>
          <w:tcPr>
            <w:tcW w:w="2210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>Кухонный рабочий</w:t>
            </w:r>
          </w:p>
        </w:tc>
        <w:tc>
          <w:tcPr>
            <w:tcW w:w="1411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025F53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6151" w:type="dxa"/>
          </w:tcPr>
          <w:p w:rsidR="00AE51FC" w:rsidRDefault="00103F31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Отвечает за санитарное состояние помещений пищеблока.</w:t>
            </w:r>
          </w:p>
        </w:tc>
      </w:tr>
      <w:tr w:rsidR="00AE51FC" w:rsidRPr="005703FB" w:rsidTr="00214BE4">
        <w:tc>
          <w:tcPr>
            <w:tcW w:w="1951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Русакова К.А.</w:t>
            </w:r>
          </w:p>
        </w:tc>
        <w:tc>
          <w:tcPr>
            <w:tcW w:w="1000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025F53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639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2210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 w:rsidRPr="00025F53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1411" w:type="dxa"/>
          </w:tcPr>
          <w:p w:rsidR="00AE51FC" w:rsidRPr="00025F53" w:rsidRDefault="00AE51FC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6151" w:type="dxa"/>
          </w:tcPr>
          <w:p w:rsidR="00AE51FC" w:rsidRDefault="00103F31" w:rsidP="00103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Отвечает за санитарное состояние помещений лагеря.</w:t>
            </w:r>
          </w:p>
        </w:tc>
      </w:tr>
    </w:tbl>
    <w:p w:rsidR="00AE51FC" w:rsidRDefault="00AE51FC" w:rsidP="00A3379B">
      <w:pPr>
        <w:pStyle w:val="ae"/>
        <w:tabs>
          <w:tab w:val="left" w:pos="284"/>
        </w:tabs>
        <w:spacing w:after="0"/>
        <w:ind w:left="-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51FC" w:rsidRDefault="00AE51FC" w:rsidP="00A3379B">
      <w:pPr>
        <w:pStyle w:val="ae"/>
        <w:tabs>
          <w:tab w:val="left" w:pos="284"/>
        </w:tabs>
        <w:spacing w:after="0"/>
        <w:ind w:left="-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51FC" w:rsidRDefault="00AE51FC" w:rsidP="00A3379B">
      <w:pPr>
        <w:pStyle w:val="af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-567" w:firstLine="425"/>
        <w:jc w:val="both"/>
        <w:rPr>
          <w:color w:val="000000"/>
          <w:sz w:val="26"/>
          <w:szCs w:val="26"/>
        </w:rPr>
      </w:pPr>
    </w:p>
    <w:p w:rsidR="00AE51FC" w:rsidRDefault="00AE51FC" w:rsidP="00A3379B">
      <w:pPr>
        <w:pStyle w:val="af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-567" w:firstLine="425"/>
        <w:jc w:val="both"/>
        <w:rPr>
          <w:color w:val="000000"/>
          <w:sz w:val="26"/>
          <w:szCs w:val="26"/>
        </w:rPr>
      </w:pPr>
    </w:p>
    <w:p w:rsidR="00AE51FC" w:rsidRDefault="00AE51FC" w:rsidP="00A3379B">
      <w:pPr>
        <w:pStyle w:val="af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-567" w:firstLine="425"/>
        <w:jc w:val="both"/>
        <w:rPr>
          <w:color w:val="000000"/>
          <w:sz w:val="26"/>
          <w:szCs w:val="26"/>
        </w:rPr>
      </w:pPr>
    </w:p>
    <w:p w:rsidR="00AE51FC" w:rsidRDefault="00AE51FC" w:rsidP="00A3379B">
      <w:pPr>
        <w:pStyle w:val="af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-567" w:firstLine="425"/>
        <w:jc w:val="both"/>
        <w:rPr>
          <w:color w:val="000000"/>
          <w:sz w:val="26"/>
          <w:szCs w:val="26"/>
        </w:rPr>
      </w:pPr>
    </w:p>
    <w:p w:rsidR="00214BE4" w:rsidRDefault="00214BE4" w:rsidP="00A3379B">
      <w:pPr>
        <w:pStyle w:val="af3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-567" w:firstLine="425"/>
        <w:jc w:val="both"/>
        <w:rPr>
          <w:color w:val="000000"/>
          <w:sz w:val="26"/>
          <w:szCs w:val="26"/>
        </w:rPr>
        <w:sectPr w:rsidR="00214BE4" w:rsidSect="00103F31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3845BA" w:rsidRDefault="003845BA" w:rsidP="003845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BF9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>
        <w:rPr>
          <w:rFonts w:ascii="Times New Roman" w:hAnsi="Times New Roman" w:cs="Times New Roman"/>
          <w:b/>
          <w:sz w:val="24"/>
          <w:szCs w:val="24"/>
        </w:rPr>
        <w:t>рограмма</w:t>
      </w:r>
      <w:r w:rsidRPr="00627B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подготовки</w:t>
      </w:r>
      <w:r w:rsidRPr="00627B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кадров</w:t>
      </w:r>
    </w:p>
    <w:p w:rsidR="003845BA" w:rsidRPr="00627BF9" w:rsidRDefault="003845BA" w:rsidP="003845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B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f4"/>
        <w:tblW w:w="102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402"/>
        <w:gridCol w:w="1469"/>
        <w:gridCol w:w="3006"/>
      </w:tblGrid>
      <w:tr w:rsidR="003845BA" w:rsidRPr="005703FB" w:rsidTr="00214BE4">
        <w:tc>
          <w:tcPr>
            <w:tcW w:w="567" w:type="dxa"/>
          </w:tcPr>
          <w:p w:rsidR="003845BA" w:rsidRPr="005703FB" w:rsidRDefault="003845BA" w:rsidP="00513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45BA" w:rsidRPr="005703FB" w:rsidRDefault="003845BA" w:rsidP="003845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845BA" w:rsidRPr="008958D8" w:rsidRDefault="003845BA" w:rsidP="003845BA">
            <w:pPr>
              <w:rPr>
                <w:rFonts w:ascii="Times New Roman" w:hAnsi="Times New Roman" w:cs="Times New Roman"/>
                <w:b/>
              </w:rPr>
            </w:pPr>
            <w:r w:rsidRPr="008958D8">
              <w:rPr>
                <w:rFonts w:ascii="Times New Roman" w:hAnsi="Times New Roman" w:cs="Times New Roman"/>
                <w:b/>
              </w:rPr>
              <w:t xml:space="preserve">Темы </w:t>
            </w:r>
          </w:p>
        </w:tc>
        <w:tc>
          <w:tcPr>
            <w:tcW w:w="1469" w:type="dxa"/>
          </w:tcPr>
          <w:p w:rsidR="003845BA" w:rsidRPr="008958D8" w:rsidRDefault="003845BA" w:rsidP="00384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8D8">
              <w:rPr>
                <w:rFonts w:ascii="Times New Roman" w:hAnsi="Times New Roman" w:cs="Times New Roman"/>
                <w:b/>
              </w:rPr>
              <w:t xml:space="preserve">Объем подготовки </w:t>
            </w:r>
          </w:p>
        </w:tc>
        <w:tc>
          <w:tcPr>
            <w:tcW w:w="3006" w:type="dxa"/>
          </w:tcPr>
          <w:p w:rsidR="003845BA" w:rsidRPr="008958D8" w:rsidRDefault="003845BA" w:rsidP="003845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8D8">
              <w:rPr>
                <w:rFonts w:ascii="Times New Roman" w:hAnsi="Times New Roman" w:cs="Times New Roman"/>
                <w:b/>
              </w:rPr>
              <w:t xml:space="preserve">Лектор, ответственный </w:t>
            </w:r>
          </w:p>
        </w:tc>
      </w:tr>
      <w:tr w:rsidR="003845BA" w:rsidRPr="005703FB" w:rsidTr="00214BE4">
        <w:tc>
          <w:tcPr>
            <w:tcW w:w="567" w:type="dxa"/>
          </w:tcPr>
          <w:p w:rsidR="003845BA" w:rsidRPr="005703FB" w:rsidRDefault="003845BA" w:rsidP="005132D2">
            <w:pPr>
              <w:pStyle w:val="ae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45BA" w:rsidRPr="005703FB" w:rsidRDefault="003845BA" w:rsidP="003845BA">
            <w:pPr>
              <w:rPr>
                <w:rFonts w:ascii="Times New Roman" w:hAnsi="Times New Roman" w:cs="Times New Roman"/>
              </w:rPr>
            </w:pPr>
            <w:r w:rsidRPr="005703FB">
              <w:rPr>
                <w:rFonts w:ascii="Times New Roman" w:hAnsi="Times New Roman" w:cs="Times New Roman"/>
              </w:rPr>
              <w:t>По безопасности</w:t>
            </w:r>
          </w:p>
          <w:p w:rsidR="003845BA" w:rsidRPr="005703FB" w:rsidRDefault="003845BA" w:rsidP="003845BA">
            <w:pPr>
              <w:rPr>
                <w:rFonts w:ascii="Times New Roman" w:hAnsi="Times New Roman" w:cs="Times New Roman"/>
              </w:rPr>
            </w:pPr>
            <w:r w:rsidRPr="005703FB">
              <w:rPr>
                <w:rFonts w:ascii="Times New Roman" w:hAnsi="Times New Roman" w:cs="Times New Roman"/>
              </w:rPr>
              <w:t xml:space="preserve"> (все виды безопасности), в т.ч. охрана труда </w:t>
            </w:r>
          </w:p>
        </w:tc>
        <w:tc>
          <w:tcPr>
            <w:tcW w:w="3402" w:type="dxa"/>
          </w:tcPr>
          <w:p w:rsidR="003845BA" w:rsidRPr="005703FB" w:rsidRDefault="003845BA" w:rsidP="003845BA">
            <w:pPr>
              <w:rPr>
                <w:rFonts w:ascii="Times New Roman" w:hAnsi="Times New Roman" w:cs="Times New Roman"/>
              </w:rPr>
            </w:pPr>
            <w:r w:rsidRPr="005703FB">
              <w:rPr>
                <w:rFonts w:ascii="Times New Roman" w:hAnsi="Times New Roman" w:cs="Times New Roman"/>
              </w:rPr>
              <w:t xml:space="preserve">- дорожная </w:t>
            </w:r>
          </w:p>
          <w:p w:rsidR="003845BA" w:rsidRPr="005703FB" w:rsidRDefault="003845BA" w:rsidP="00384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пожарная -</w:t>
            </w:r>
            <w:r w:rsidRPr="005703FB">
              <w:rPr>
                <w:rFonts w:ascii="Times New Roman" w:hAnsi="Times New Roman" w:cs="Times New Roman"/>
              </w:rPr>
              <w:t xml:space="preserve">антитеррористическая </w:t>
            </w:r>
          </w:p>
          <w:p w:rsidR="003845BA" w:rsidRPr="005703FB" w:rsidRDefault="003845BA" w:rsidP="003845BA">
            <w:pPr>
              <w:rPr>
                <w:rFonts w:ascii="Times New Roman" w:hAnsi="Times New Roman" w:cs="Times New Roman"/>
              </w:rPr>
            </w:pPr>
            <w:r w:rsidRPr="005703FB">
              <w:rPr>
                <w:rFonts w:ascii="Times New Roman" w:hAnsi="Times New Roman" w:cs="Times New Roman"/>
              </w:rPr>
              <w:t xml:space="preserve">- электротехническая </w:t>
            </w:r>
          </w:p>
          <w:p w:rsidR="003845BA" w:rsidRPr="005703FB" w:rsidRDefault="003845BA" w:rsidP="003845BA">
            <w:pPr>
              <w:rPr>
                <w:rFonts w:ascii="Times New Roman" w:hAnsi="Times New Roman" w:cs="Times New Roman"/>
              </w:rPr>
            </w:pPr>
            <w:r w:rsidRPr="005703FB">
              <w:rPr>
                <w:rFonts w:ascii="Times New Roman" w:hAnsi="Times New Roman" w:cs="Times New Roman"/>
              </w:rPr>
              <w:t xml:space="preserve">- санитарно-эпидемиологическая </w:t>
            </w:r>
          </w:p>
          <w:p w:rsidR="003845BA" w:rsidRPr="005703FB" w:rsidRDefault="003845BA" w:rsidP="003845BA">
            <w:pPr>
              <w:rPr>
                <w:rFonts w:ascii="Times New Roman" w:hAnsi="Times New Roman" w:cs="Times New Roman"/>
              </w:rPr>
            </w:pPr>
            <w:r w:rsidRPr="005703FB">
              <w:rPr>
                <w:rFonts w:ascii="Times New Roman" w:hAnsi="Times New Roman" w:cs="Times New Roman"/>
              </w:rPr>
              <w:t>- личная (каждого ребенка и сотрудника)</w:t>
            </w:r>
          </w:p>
          <w:p w:rsidR="003845BA" w:rsidRPr="005703FB" w:rsidRDefault="005132D2" w:rsidP="00513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имущественная </w:t>
            </w:r>
          </w:p>
        </w:tc>
        <w:tc>
          <w:tcPr>
            <w:tcW w:w="1469" w:type="dxa"/>
          </w:tcPr>
          <w:p w:rsidR="003845BA" w:rsidRPr="005703FB" w:rsidRDefault="003845BA" w:rsidP="003845BA">
            <w:pPr>
              <w:jc w:val="center"/>
              <w:rPr>
                <w:rFonts w:ascii="Times New Roman" w:hAnsi="Times New Roman" w:cs="Times New Roman"/>
              </w:rPr>
            </w:pPr>
            <w:r w:rsidRPr="005703FB">
              <w:rPr>
                <w:rFonts w:ascii="Times New Roman" w:hAnsi="Times New Roman" w:cs="Times New Roman"/>
              </w:rPr>
              <w:t xml:space="preserve">10 ч. </w:t>
            </w:r>
          </w:p>
        </w:tc>
        <w:tc>
          <w:tcPr>
            <w:tcW w:w="3006" w:type="dxa"/>
          </w:tcPr>
          <w:p w:rsidR="003845BA" w:rsidRPr="005703FB" w:rsidRDefault="003845BA" w:rsidP="005132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Pr="005703FB">
              <w:rPr>
                <w:rFonts w:ascii="Times New Roman" w:hAnsi="Times New Roman" w:cs="Times New Roman"/>
              </w:rPr>
              <w:t xml:space="preserve"> по ОТ, мед</w:t>
            </w:r>
            <w:r>
              <w:rPr>
                <w:rFonts w:ascii="Times New Roman" w:hAnsi="Times New Roman" w:cs="Times New Roman"/>
              </w:rPr>
              <w:t>ицинский</w:t>
            </w:r>
            <w:r w:rsidRPr="005703FB">
              <w:rPr>
                <w:rFonts w:ascii="Times New Roman" w:hAnsi="Times New Roman" w:cs="Times New Roman"/>
              </w:rPr>
              <w:t xml:space="preserve"> работник, </w:t>
            </w:r>
            <w:r>
              <w:rPr>
                <w:rFonts w:ascii="Times New Roman" w:hAnsi="Times New Roman" w:cs="Times New Roman"/>
              </w:rPr>
              <w:t xml:space="preserve">ответственный </w:t>
            </w:r>
            <w:r w:rsidR="005132D2">
              <w:rPr>
                <w:rFonts w:ascii="Times New Roman" w:hAnsi="Times New Roman" w:cs="Times New Roman"/>
              </w:rPr>
              <w:t>за организацию и работу лагеря</w:t>
            </w:r>
          </w:p>
        </w:tc>
      </w:tr>
      <w:tr w:rsidR="003845BA" w:rsidRPr="005703FB" w:rsidTr="00214BE4">
        <w:tc>
          <w:tcPr>
            <w:tcW w:w="567" w:type="dxa"/>
          </w:tcPr>
          <w:p w:rsidR="003845BA" w:rsidRPr="008958D8" w:rsidRDefault="003845BA" w:rsidP="005132D2">
            <w:pPr>
              <w:pStyle w:val="ae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45BA" w:rsidRPr="008958D8" w:rsidRDefault="003845BA" w:rsidP="003845BA">
            <w:pPr>
              <w:rPr>
                <w:rFonts w:ascii="Times New Roman" w:hAnsi="Times New Roman" w:cs="Times New Roman"/>
              </w:rPr>
            </w:pPr>
            <w:r w:rsidRPr="008958D8">
              <w:rPr>
                <w:rFonts w:ascii="Times New Roman" w:hAnsi="Times New Roman" w:cs="Times New Roman"/>
              </w:rPr>
              <w:t xml:space="preserve">Питание </w:t>
            </w:r>
          </w:p>
        </w:tc>
        <w:tc>
          <w:tcPr>
            <w:tcW w:w="3402" w:type="dxa"/>
          </w:tcPr>
          <w:p w:rsidR="003845BA" w:rsidRDefault="003845BA" w:rsidP="00384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1E2CA9">
              <w:rPr>
                <w:rFonts w:ascii="Times New Roman" w:hAnsi="Times New Roman" w:cs="Times New Roman"/>
              </w:rPr>
              <w:t>одготовка к летней оздоровительной кампании сотрудников пищеблока</w:t>
            </w:r>
          </w:p>
          <w:p w:rsidR="003845BA" w:rsidRPr="001E2CA9" w:rsidRDefault="003845BA" w:rsidP="003845BA">
            <w:pPr>
              <w:rPr>
                <w:rFonts w:ascii="Times New Roman" w:hAnsi="Times New Roman" w:cs="Times New Roman"/>
                <w:highlight w:val="yellow"/>
              </w:rPr>
            </w:pPr>
            <w:r w:rsidRPr="001E2CA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</w:t>
            </w:r>
            <w:r w:rsidRPr="001E2CA9">
              <w:rPr>
                <w:rFonts w:ascii="Times New Roman" w:hAnsi="Times New Roman" w:cs="Times New Roman"/>
              </w:rPr>
              <w:t>храна труда в пищеблоке</w:t>
            </w:r>
          </w:p>
          <w:p w:rsidR="003845BA" w:rsidRPr="005132D2" w:rsidRDefault="003845BA" w:rsidP="005132D2">
            <w:pPr>
              <w:rPr>
                <w:rFonts w:ascii="Times New Roman" w:hAnsi="Times New Roman" w:cs="Times New Roman"/>
              </w:rPr>
            </w:pPr>
            <w:r w:rsidRPr="001E2CA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</w:t>
            </w:r>
            <w:r w:rsidRPr="001E2CA9">
              <w:rPr>
                <w:rFonts w:ascii="Times New Roman" w:hAnsi="Times New Roman" w:cs="Times New Roman"/>
              </w:rPr>
              <w:t xml:space="preserve">рганизация питания в </w:t>
            </w:r>
            <w:r w:rsidR="005132D2">
              <w:rPr>
                <w:rFonts w:ascii="Times New Roman" w:hAnsi="Times New Roman" w:cs="Times New Roman"/>
              </w:rPr>
              <w:t>летнюю оздоровительную кампанию</w:t>
            </w:r>
          </w:p>
        </w:tc>
        <w:tc>
          <w:tcPr>
            <w:tcW w:w="1469" w:type="dxa"/>
          </w:tcPr>
          <w:p w:rsidR="003845BA" w:rsidRPr="00627BF9" w:rsidRDefault="003845BA" w:rsidP="003845B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E2CA9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3006" w:type="dxa"/>
          </w:tcPr>
          <w:p w:rsidR="003845BA" w:rsidRDefault="003845BA" w:rsidP="00384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Сотрудники Роспотребнадзора</w:t>
            </w:r>
          </w:p>
          <w:p w:rsidR="003845BA" w:rsidRPr="00627BF9" w:rsidRDefault="003845BA" w:rsidP="005132D2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специалист по ОТ, м</w:t>
            </w:r>
            <w:r w:rsidRPr="001E2CA9">
              <w:rPr>
                <w:rFonts w:ascii="Times New Roman" w:hAnsi="Times New Roman" w:cs="Times New Roman"/>
              </w:rPr>
              <w:t>едицинский работник, ответственный за организацию и работу лагеря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45BA" w:rsidRPr="005703FB" w:rsidTr="00214BE4">
        <w:tc>
          <w:tcPr>
            <w:tcW w:w="567" w:type="dxa"/>
          </w:tcPr>
          <w:p w:rsidR="003845BA" w:rsidRPr="00ED44AF" w:rsidRDefault="003845BA" w:rsidP="005132D2">
            <w:pPr>
              <w:pStyle w:val="ae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45BA" w:rsidRPr="00ED44AF" w:rsidRDefault="003845BA" w:rsidP="003845BA">
            <w:pPr>
              <w:rPr>
                <w:rFonts w:ascii="Times New Roman" w:hAnsi="Times New Roman" w:cs="Times New Roman"/>
              </w:rPr>
            </w:pPr>
            <w:r w:rsidRPr="00ED44AF">
              <w:rPr>
                <w:rFonts w:ascii="Times New Roman" w:hAnsi="Times New Roman" w:cs="Times New Roman"/>
              </w:rPr>
              <w:t xml:space="preserve">Оздоровление/физ воспитание </w:t>
            </w:r>
          </w:p>
        </w:tc>
        <w:tc>
          <w:tcPr>
            <w:tcW w:w="3402" w:type="dxa"/>
          </w:tcPr>
          <w:p w:rsidR="003845BA" w:rsidRPr="00ED44AF" w:rsidRDefault="003845BA" w:rsidP="003845BA">
            <w:pPr>
              <w:rPr>
                <w:rFonts w:ascii="Times New Roman" w:hAnsi="Times New Roman" w:cs="Times New Roman"/>
              </w:rPr>
            </w:pPr>
            <w:r w:rsidRPr="00ED44AF">
              <w:rPr>
                <w:rFonts w:ascii="Times New Roman" w:hAnsi="Times New Roman" w:cs="Times New Roman"/>
              </w:rPr>
              <w:t>- подвижные игры</w:t>
            </w:r>
          </w:p>
          <w:p w:rsidR="003845BA" w:rsidRDefault="003845BA" w:rsidP="003845BA">
            <w:pPr>
              <w:rPr>
                <w:rFonts w:ascii="Times New Roman" w:hAnsi="Times New Roman" w:cs="Times New Roman"/>
              </w:rPr>
            </w:pPr>
            <w:r w:rsidRPr="00ED44AF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</w:t>
            </w:r>
            <w:r w:rsidRPr="00ED44AF">
              <w:rPr>
                <w:rFonts w:ascii="Times New Roman" w:hAnsi="Times New Roman" w:cs="Times New Roman"/>
              </w:rPr>
              <w:t>портивные мероприятия</w:t>
            </w:r>
          </w:p>
          <w:p w:rsidR="003845BA" w:rsidRPr="00ED44AF" w:rsidRDefault="003845BA" w:rsidP="00384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безопасность при спортивных играх</w:t>
            </w:r>
          </w:p>
          <w:p w:rsidR="003845BA" w:rsidRPr="00627BF9" w:rsidRDefault="003845BA" w:rsidP="005132D2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69" w:type="dxa"/>
          </w:tcPr>
          <w:p w:rsidR="003845BA" w:rsidRPr="00627BF9" w:rsidRDefault="003845BA" w:rsidP="003845B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D44AF">
              <w:rPr>
                <w:rFonts w:ascii="Times New Roman" w:hAnsi="Times New Roman" w:cs="Times New Roman"/>
              </w:rPr>
              <w:t>5 ч.</w:t>
            </w:r>
          </w:p>
        </w:tc>
        <w:tc>
          <w:tcPr>
            <w:tcW w:w="3006" w:type="dxa"/>
          </w:tcPr>
          <w:p w:rsidR="003845BA" w:rsidRDefault="003845BA" w:rsidP="00384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  <w:r w:rsidRPr="00ED44AF">
              <w:rPr>
                <w:rFonts w:ascii="Times New Roman" w:hAnsi="Times New Roman" w:cs="Times New Roman"/>
              </w:rPr>
              <w:t xml:space="preserve"> по ОТ, ответственный за организацию и работу лагеря, </w:t>
            </w:r>
          </w:p>
          <w:p w:rsidR="003845BA" w:rsidRPr="00627BF9" w:rsidRDefault="003845BA" w:rsidP="003845BA">
            <w:pPr>
              <w:rPr>
                <w:rFonts w:ascii="Times New Roman" w:hAnsi="Times New Roman" w:cs="Times New Roman"/>
                <w:highlight w:val="yellow"/>
              </w:rPr>
            </w:pPr>
            <w:r w:rsidRPr="00ED44AF">
              <w:rPr>
                <w:rFonts w:ascii="Times New Roman" w:hAnsi="Times New Roman" w:cs="Times New Roman"/>
              </w:rPr>
              <w:t>спортинструктор</w:t>
            </w:r>
          </w:p>
        </w:tc>
      </w:tr>
      <w:tr w:rsidR="003845BA" w:rsidRPr="005703FB" w:rsidTr="00214BE4">
        <w:tc>
          <w:tcPr>
            <w:tcW w:w="567" w:type="dxa"/>
          </w:tcPr>
          <w:p w:rsidR="003845BA" w:rsidRPr="008958D8" w:rsidRDefault="003845BA" w:rsidP="005132D2">
            <w:pPr>
              <w:pStyle w:val="ae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45BA" w:rsidRPr="008958D8" w:rsidRDefault="003845BA" w:rsidP="003845BA">
            <w:pPr>
              <w:rPr>
                <w:rFonts w:ascii="Times New Roman" w:hAnsi="Times New Roman" w:cs="Times New Roman"/>
              </w:rPr>
            </w:pPr>
            <w:r w:rsidRPr="008958D8">
              <w:rPr>
                <w:rFonts w:ascii="Times New Roman" w:hAnsi="Times New Roman" w:cs="Times New Roman"/>
              </w:rPr>
              <w:t xml:space="preserve">Формы работы с детьми (общие – игры, КТД и т.д.) </w:t>
            </w:r>
          </w:p>
        </w:tc>
        <w:tc>
          <w:tcPr>
            <w:tcW w:w="3402" w:type="dxa"/>
          </w:tcPr>
          <w:p w:rsidR="003845BA" w:rsidRPr="008958D8" w:rsidRDefault="003845BA" w:rsidP="005132D2">
            <w:pPr>
              <w:rPr>
                <w:rFonts w:ascii="Times New Roman" w:hAnsi="Times New Roman" w:cs="Times New Roman"/>
              </w:rPr>
            </w:pPr>
            <w:r w:rsidRPr="008958D8">
              <w:rPr>
                <w:rFonts w:ascii="Times New Roman" w:hAnsi="Times New Roman" w:cs="Times New Roman"/>
              </w:rPr>
              <w:t>- Организация досуговой деятельности в летней оздо</w:t>
            </w:r>
            <w:r w:rsidR="005132D2">
              <w:rPr>
                <w:rFonts w:ascii="Times New Roman" w:hAnsi="Times New Roman" w:cs="Times New Roman"/>
              </w:rPr>
              <w:t xml:space="preserve">ровительной кампании 2020 года </w:t>
            </w:r>
          </w:p>
        </w:tc>
        <w:tc>
          <w:tcPr>
            <w:tcW w:w="1469" w:type="dxa"/>
          </w:tcPr>
          <w:p w:rsidR="003845BA" w:rsidRPr="00627BF9" w:rsidRDefault="003845BA" w:rsidP="003845B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958D8">
              <w:rPr>
                <w:rFonts w:ascii="Times New Roman" w:hAnsi="Times New Roman" w:cs="Times New Roman"/>
              </w:rPr>
              <w:t>10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6" w:type="dxa"/>
          </w:tcPr>
          <w:p w:rsidR="003845BA" w:rsidRPr="00627BF9" w:rsidRDefault="003845BA" w:rsidP="003845B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 заместитель директора по воспитательной работе - о</w:t>
            </w:r>
            <w:r w:rsidRPr="008958D8">
              <w:rPr>
                <w:rFonts w:ascii="Times New Roman" w:hAnsi="Times New Roman" w:cs="Times New Roman"/>
              </w:rPr>
              <w:t xml:space="preserve">тветственный </w:t>
            </w:r>
            <w:r w:rsidR="005132D2">
              <w:rPr>
                <w:rFonts w:ascii="Times New Roman" w:hAnsi="Times New Roman" w:cs="Times New Roman"/>
              </w:rPr>
              <w:t>за организацию и работу лагеря</w:t>
            </w:r>
          </w:p>
        </w:tc>
      </w:tr>
      <w:tr w:rsidR="003845BA" w:rsidRPr="005703FB" w:rsidTr="00214BE4">
        <w:tc>
          <w:tcPr>
            <w:tcW w:w="567" w:type="dxa"/>
          </w:tcPr>
          <w:p w:rsidR="003845BA" w:rsidRPr="008958D8" w:rsidRDefault="003845BA" w:rsidP="005132D2">
            <w:pPr>
              <w:pStyle w:val="ae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45BA" w:rsidRPr="008958D8" w:rsidRDefault="003845BA" w:rsidP="003845BA">
            <w:pPr>
              <w:rPr>
                <w:rFonts w:ascii="Times New Roman" w:hAnsi="Times New Roman" w:cs="Times New Roman"/>
              </w:rPr>
            </w:pPr>
            <w:r w:rsidRPr="008958D8">
              <w:rPr>
                <w:rFonts w:ascii="Times New Roman" w:hAnsi="Times New Roman" w:cs="Times New Roman"/>
              </w:rPr>
              <w:t xml:space="preserve">Ознакомление с программой </w:t>
            </w:r>
          </w:p>
        </w:tc>
        <w:tc>
          <w:tcPr>
            <w:tcW w:w="3402" w:type="dxa"/>
          </w:tcPr>
          <w:p w:rsidR="003845BA" w:rsidRPr="008958D8" w:rsidRDefault="003845BA" w:rsidP="003845BA">
            <w:pPr>
              <w:rPr>
                <w:rFonts w:ascii="Times New Roman" w:hAnsi="Times New Roman" w:cs="Times New Roman"/>
              </w:rPr>
            </w:pPr>
            <w:r w:rsidRPr="008958D8">
              <w:rPr>
                <w:rFonts w:ascii="Times New Roman" w:hAnsi="Times New Roman" w:cs="Times New Roman"/>
              </w:rPr>
              <w:t>- документация педагога в условиях летнего лагеря.</w:t>
            </w:r>
          </w:p>
          <w:p w:rsidR="003845BA" w:rsidRDefault="003845BA" w:rsidP="003845BA">
            <w:pPr>
              <w:rPr>
                <w:rFonts w:ascii="Times New Roman" w:hAnsi="Times New Roman" w:cs="Times New Roman"/>
              </w:rPr>
            </w:pPr>
            <w:r w:rsidRPr="008958D8">
              <w:rPr>
                <w:rFonts w:ascii="Times New Roman" w:hAnsi="Times New Roman" w:cs="Times New Roman"/>
              </w:rPr>
              <w:t xml:space="preserve">- структура программы </w:t>
            </w:r>
            <w:r>
              <w:rPr>
                <w:rFonts w:ascii="Times New Roman" w:hAnsi="Times New Roman" w:cs="Times New Roman"/>
              </w:rPr>
              <w:t>летнего лагере,</w:t>
            </w:r>
          </w:p>
          <w:p w:rsidR="003845BA" w:rsidRDefault="003845BA" w:rsidP="003845BA">
            <w:pPr>
              <w:rPr>
                <w:rFonts w:ascii="Times New Roman" w:hAnsi="Times New Roman" w:cs="Times New Roman"/>
              </w:rPr>
            </w:pPr>
            <w:r w:rsidRPr="008958D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</w:t>
            </w:r>
            <w:r w:rsidRPr="008958D8">
              <w:rPr>
                <w:rFonts w:ascii="Times New Roman" w:hAnsi="Times New Roman" w:cs="Times New Roman"/>
              </w:rPr>
              <w:t>рмативно-правовые документы</w:t>
            </w:r>
          </w:p>
          <w:p w:rsidR="003845BA" w:rsidRPr="005132D2" w:rsidRDefault="003845BA" w:rsidP="005132D2">
            <w:pPr>
              <w:rPr>
                <w:rFonts w:ascii="Times New Roman" w:hAnsi="Times New Roman" w:cs="Times New Roman"/>
                <w:highlight w:val="yellow"/>
              </w:rPr>
            </w:pPr>
            <w:r w:rsidRPr="00ED44A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</w:t>
            </w:r>
            <w:r w:rsidRPr="00ED44AF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азработка программы лагеря</w:t>
            </w:r>
          </w:p>
        </w:tc>
        <w:tc>
          <w:tcPr>
            <w:tcW w:w="1469" w:type="dxa"/>
          </w:tcPr>
          <w:p w:rsidR="003845BA" w:rsidRPr="008958D8" w:rsidRDefault="003845BA" w:rsidP="003845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8958D8">
              <w:rPr>
                <w:rFonts w:ascii="Times New Roman" w:hAnsi="Times New Roman" w:cs="Times New Roman"/>
              </w:rPr>
              <w:t xml:space="preserve"> ч.</w:t>
            </w:r>
          </w:p>
        </w:tc>
        <w:tc>
          <w:tcPr>
            <w:tcW w:w="3006" w:type="dxa"/>
          </w:tcPr>
          <w:p w:rsidR="003845BA" w:rsidRDefault="003845BA" w:rsidP="00384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заместитель директора по воспитательной работе</w:t>
            </w:r>
          </w:p>
          <w:p w:rsidR="003845BA" w:rsidRPr="00627BF9" w:rsidRDefault="003845BA" w:rsidP="003845B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 о</w:t>
            </w:r>
            <w:r w:rsidRPr="008958D8">
              <w:rPr>
                <w:rFonts w:ascii="Times New Roman" w:hAnsi="Times New Roman" w:cs="Times New Roman"/>
              </w:rPr>
              <w:t>тветственный за организацию и работу лагеря,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45BA" w:rsidRPr="005703FB" w:rsidTr="00214BE4">
        <w:tc>
          <w:tcPr>
            <w:tcW w:w="567" w:type="dxa"/>
          </w:tcPr>
          <w:p w:rsidR="003845BA" w:rsidRPr="00ED44AF" w:rsidRDefault="003845BA" w:rsidP="005132D2">
            <w:pPr>
              <w:pStyle w:val="ae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845BA" w:rsidRPr="00ED44AF" w:rsidRDefault="003845BA" w:rsidP="003845BA">
            <w:pPr>
              <w:rPr>
                <w:rFonts w:ascii="Times New Roman" w:hAnsi="Times New Roman" w:cs="Times New Roman"/>
              </w:rPr>
            </w:pPr>
            <w:r w:rsidRPr="00ED44AF">
              <w:rPr>
                <w:rFonts w:ascii="Times New Roman" w:hAnsi="Times New Roman" w:cs="Times New Roman"/>
              </w:rPr>
              <w:t xml:space="preserve">Формы и механизмы реализации программы </w:t>
            </w:r>
          </w:p>
        </w:tc>
        <w:tc>
          <w:tcPr>
            <w:tcW w:w="3402" w:type="dxa"/>
          </w:tcPr>
          <w:p w:rsidR="003845BA" w:rsidRPr="00ED44AF" w:rsidRDefault="003845BA" w:rsidP="003845BA">
            <w:pPr>
              <w:rPr>
                <w:rFonts w:ascii="Times New Roman" w:hAnsi="Times New Roman" w:cs="Times New Roman"/>
              </w:rPr>
            </w:pPr>
            <w:r w:rsidRPr="00ED44AF">
              <w:rPr>
                <w:rFonts w:ascii="Times New Roman" w:hAnsi="Times New Roman" w:cs="Times New Roman"/>
              </w:rPr>
              <w:t>-групповые, индивидуальные и коллективных форм работы</w:t>
            </w:r>
          </w:p>
        </w:tc>
        <w:tc>
          <w:tcPr>
            <w:tcW w:w="1469" w:type="dxa"/>
          </w:tcPr>
          <w:p w:rsidR="003845BA" w:rsidRPr="00ED44AF" w:rsidRDefault="003845BA" w:rsidP="003845BA">
            <w:pPr>
              <w:jc w:val="center"/>
              <w:rPr>
                <w:rFonts w:ascii="Times New Roman" w:hAnsi="Times New Roman" w:cs="Times New Roman"/>
              </w:rPr>
            </w:pPr>
            <w:r w:rsidRPr="00ED44AF">
              <w:rPr>
                <w:rFonts w:ascii="Times New Roman" w:hAnsi="Times New Roman" w:cs="Times New Roman"/>
              </w:rPr>
              <w:t>5 ч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06" w:type="dxa"/>
          </w:tcPr>
          <w:p w:rsidR="003845BA" w:rsidRPr="00627BF9" w:rsidRDefault="003845BA" w:rsidP="003845BA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- заместитель директора по воспитательной работе</w:t>
            </w:r>
          </w:p>
        </w:tc>
      </w:tr>
    </w:tbl>
    <w:p w:rsidR="003845BA" w:rsidRDefault="003845BA" w:rsidP="003845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2B3B" w:rsidRDefault="00B42B3B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BD5C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512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3.3. </w:t>
      </w:r>
      <w:r w:rsidR="00F85778" w:rsidRPr="00296512">
        <w:rPr>
          <w:rFonts w:ascii="Times New Roman" w:hAnsi="Times New Roman" w:cs="Times New Roman"/>
          <w:b/>
          <w:sz w:val="26"/>
          <w:szCs w:val="26"/>
        </w:rPr>
        <w:t>Материально – техническое обеспечение  программы</w:t>
      </w:r>
      <w:r w:rsidRPr="00296512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BD5C3E" w:rsidRPr="002F5FC6" w:rsidRDefault="00BD5C3E" w:rsidP="002F5F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FC6">
        <w:rPr>
          <w:rFonts w:ascii="Times New Roman" w:hAnsi="Times New Roman" w:cs="Times New Roman"/>
          <w:sz w:val="26"/>
          <w:szCs w:val="26"/>
        </w:rPr>
        <w:t>Спортивный зал</w:t>
      </w:r>
    </w:p>
    <w:p w:rsidR="00BD5C3E" w:rsidRPr="002F5FC6" w:rsidRDefault="00BD5C3E" w:rsidP="002F5F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FC6">
        <w:rPr>
          <w:rFonts w:ascii="Times New Roman" w:hAnsi="Times New Roman" w:cs="Times New Roman"/>
          <w:sz w:val="26"/>
          <w:szCs w:val="26"/>
        </w:rPr>
        <w:t xml:space="preserve">Актовый зал </w:t>
      </w:r>
    </w:p>
    <w:p w:rsidR="00BD5C3E" w:rsidRPr="002F5FC6" w:rsidRDefault="00BD5C3E" w:rsidP="002F5F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FC6">
        <w:rPr>
          <w:rFonts w:ascii="Times New Roman" w:hAnsi="Times New Roman" w:cs="Times New Roman"/>
          <w:sz w:val="26"/>
          <w:szCs w:val="26"/>
        </w:rPr>
        <w:t>Помещение столовой</w:t>
      </w:r>
    </w:p>
    <w:p w:rsidR="00BD5C3E" w:rsidRPr="002F5FC6" w:rsidRDefault="00BD5C3E" w:rsidP="002F5F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FC6">
        <w:rPr>
          <w:rFonts w:ascii="Times New Roman" w:hAnsi="Times New Roman" w:cs="Times New Roman"/>
          <w:sz w:val="26"/>
          <w:szCs w:val="26"/>
        </w:rPr>
        <w:t>Медицинский кабинет</w:t>
      </w:r>
    </w:p>
    <w:p w:rsidR="00BD5C3E" w:rsidRPr="002F5FC6" w:rsidRDefault="00BD5C3E" w:rsidP="002F5F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FC6">
        <w:rPr>
          <w:rFonts w:ascii="Times New Roman" w:hAnsi="Times New Roman" w:cs="Times New Roman"/>
          <w:sz w:val="26"/>
          <w:szCs w:val="26"/>
        </w:rPr>
        <w:t>Военизированная полоса препятствия</w:t>
      </w:r>
    </w:p>
    <w:p w:rsidR="002F5FC6" w:rsidRPr="002F5FC6" w:rsidRDefault="002F5FC6" w:rsidP="002F5F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FC6">
        <w:rPr>
          <w:rFonts w:ascii="Times New Roman" w:hAnsi="Times New Roman" w:cs="Times New Roman"/>
          <w:sz w:val="26"/>
          <w:szCs w:val="26"/>
        </w:rPr>
        <w:t>Игровая комната (кабинет №3)</w:t>
      </w:r>
    </w:p>
    <w:p w:rsidR="00BD5C3E" w:rsidRPr="002F5FC6" w:rsidRDefault="002F5FC6" w:rsidP="002F5F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FC6">
        <w:rPr>
          <w:rFonts w:ascii="Times New Roman" w:hAnsi="Times New Roman" w:cs="Times New Roman"/>
          <w:sz w:val="26"/>
          <w:szCs w:val="26"/>
        </w:rPr>
        <w:t>Школьный музей</w:t>
      </w:r>
    </w:p>
    <w:p w:rsidR="002F5FC6" w:rsidRPr="002F5FC6" w:rsidRDefault="002F5FC6" w:rsidP="002F5F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FC6">
        <w:rPr>
          <w:rFonts w:ascii="Times New Roman" w:hAnsi="Times New Roman" w:cs="Times New Roman"/>
          <w:sz w:val="26"/>
          <w:szCs w:val="26"/>
        </w:rPr>
        <w:t>«Курень» кабинет школьного объединения «Казачата»</w:t>
      </w:r>
    </w:p>
    <w:p w:rsidR="002F5FC6" w:rsidRDefault="002F5FC6" w:rsidP="002F5F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FC6">
        <w:rPr>
          <w:rFonts w:ascii="Times New Roman" w:hAnsi="Times New Roman" w:cs="Times New Roman"/>
          <w:sz w:val="26"/>
          <w:szCs w:val="26"/>
        </w:rPr>
        <w:t>«Точка роста»</w:t>
      </w:r>
    </w:p>
    <w:p w:rsidR="002F5FC6" w:rsidRDefault="002F5FC6" w:rsidP="002F5FC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Школьная библиотека </w:t>
      </w:r>
    </w:p>
    <w:tbl>
      <w:tblPr>
        <w:tblStyle w:val="af4"/>
        <w:tblW w:w="9772" w:type="dxa"/>
        <w:tblLook w:val="04A0" w:firstRow="1" w:lastRow="0" w:firstColumn="1" w:lastColumn="0" w:noHBand="0" w:noVBand="1"/>
      </w:tblPr>
      <w:tblGrid>
        <w:gridCol w:w="587"/>
        <w:gridCol w:w="2594"/>
        <w:gridCol w:w="3306"/>
        <w:gridCol w:w="1877"/>
        <w:gridCol w:w="1408"/>
      </w:tblGrid>
      <w:tr w:rsidR="00F85778" w:rsidRPr="00296512" w:rsidTr="00B82C4C">
        <w:trPr>
          <w:trHeight w:val="911"/>
        </w:trPr>
        <w:tc>
          <w:tcPr>
            <w:tcW w:w="587" w:type="dxa"/>
          </w:tcPr>
          <w:p w:rsidR="00F85778" w:rsidRPr="00296512" w:rsidRDefault="00F85778" w:rsidP="00BD5C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1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594" w:type="dxa"/>
          </w:tcPr>
          <w:p w:rsidR="00F85778" w:rsidRPr="00296512" w:rsidRDefault="00F85778" w:rsidP="00BD5C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Инвентаризация </w:t>
            </w:r>
          </w:p>
        </w:tc>
        <w:tc>
          <w:tcPr>
            <w:tcW w:w="3306" w:type="dxa"/>
          </w:tcPr>
          <w:p w:rsidR="00F85778" w:rsidRPr="00296512" w:rsidRDefault="00F85778" w:rsidP="00BD5C3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12">
              <w:rPr>
                <w:rFonts w:ascii="Times New Roman" w:hAnsi="Times New Roman" w:cs="Times New Roman"/>
                <w:b/>
                <w:sz w:val="26"/>
                <w:szCs w:val="26"/>
              </w:rPr>
              <w:t>Описание того, что есть</w:t>
            </w:r>
          </w:p>
        </w:tc>
        <w:tc>
          <w:tcPr>
            <w:tcW w:w="1877" w:type="dxa"/>
          </w:tcPr>
          <w:p w:rsidR="00F85778" w:rsidRPr="00296512" w:rsidRDefault="00F85778" w:rsidP="00BD5C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12">
              <w:rPr>
                <w:rFonts w:ascii="Times New Roman" w:hAnsi="Times New Roman" w:cs="Times New Roman"/>
                <w:b/>
                <w:sz w:val="26"/>
                <w:szCs w:val="26"/>
              </w:rPr>
              <w:t>Описание того, что необходимо</w:t>
            </w:r>
          </w:p>
        </w:tc>
        <w:tc>
          <w:tcPr>
            <w:tcW w:w="1408" w:type="dxa"/>
          </w:tcPr>
          <w:p w:rsidR="00F85778" w:rsidRPr="00296512" w:rsidRDefault="00F85778" w:rsidP="00BD5C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12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</w:t>
            </w:r>
          </w:p>
        </w:tc>
      </w:tr>
      <w:tr w:rsidR="00F85778" w:rsidRPr="00296512" w:rsidTr="00B82C4C">
        <w:trPr>
          <w:trHeight w:val="309"/>
        </w:trPr>
        <w:tc>
          <w:tcPr>
            <w:tcW w:w="587" w:type="dxa"/>
          </w:tcPr>
          <w:p w:rsidR="00F85778" w:rsidRPr="00296512" w:rsidRDefault="00177DA2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94" w:type="dxa"/>
          </w:tcPr>
          <w:p w:rsidR="00F85778" w:rsidRPr="00296512" w:rsidRDefault="002F5FC6" w:rsidP="0027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Техническое оборудование</w:t>
            </w:r>
          </w:p>
        </w:tc>
        <w:tc>
          <w:tcPr>
            <w:tcW w:w="3306" w:type="dxa"/>
          </w:tcPr>
          <w:p w:rsidR="002F5FC6" w:rsidRDefault="002F5FC6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Моноблок</w:t>
            </w:r>
          </w:p>
          <w:p w:rsidR="002F5FC6" w:rsidRDefault="002F5FC6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Проектор </w:t>
            </w:r>
          </w:p>
          <w:p w:rsidR="002F5FC6" w:rsidRDefault="002F5FC6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Интерактивная доска</w:t>
            </w:r>
          </w:p>
          <w:p w:rsidR="002F5FC6" w:rsidRDefault="002F5FC6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Видеокамера </w:t>
            </w:r>
          </w:p>
          <w:p w:rsidR="00F85778" w:rsidRDefault="002F5FC6" w:rsidP="002F5FC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Фотоаппарат </w:t>
            </w:r>
            <w:r w:rsidR="00B82C4C">
              <w:rPr>
                <w:rFonts w:ascii="Times New Roman" w:hAnsi="Times New Roman" w:cs="Times New Roman"/>
                <w:sz w:val="26"/>
                <w:szCs w:val="26"/>
              </w:rPr>
              <w:t xml:space="preserve"> Ламинатор </w:t>
            </w:r>
          </w:p>
          <w:p w:rsidR="00B82C4C" w:rsidRPr="00296512" w:rsidRDefault="00B82C4C" w:rsidP="00B82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Брашюратор  </w:t>
            </w:r>
          </w:p>
        </w:tc>
        <w:tc>
          <w:tcPr>
            <w:tcW w:w="1877" w:type="dxa"/>
          </w:tcPr>
          <w:p w:rsidR="00F85778" w:rsidRPr="00296512" w:rsidRDefault="00F85778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</w:tcPr>
          <w:p w:rsidR="00F85778" w:rsidRPr="00296512" w:rsidRDefault="00F85778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5778" w:rsidRPr="00296512" w:rsidTr="00B82C4C">
        <w:trPr>
          <w:trHeight w:val="293"/>
        </w:trPr>
        <w:tc>
          <w:tcPr>
            <w:tcW w:w="587" w:type="dxa"/>
          </w:tcPr>
          <w:p w:rsidR="00F85778" w:rsidRPr="00296512" w:rsidRDefault="00177DA2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94" w:type="dxa"/>
          </w:tcPr>
          <w:p w:rsidR="00F85778" w:rsidRPr="00296512" w:rsidRDefault="00F85778" w:rsidP="0027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512">
              <w:rPr>
                <w:rFonts w:ascii="Times New Roman" w:hAnsi="Times New Roman" w:cs="Times New Roman"/>
                <w:sz w:val="26"/>
                <w:szCs w:val="26"/>
              </w:rPr>
              <w:t xml:space="preserve">Хоз-бытовые </w:t>
            </w:r>
          </w:p>
        </w:tc>
        <w:tc>
          <w:tcPr>
            <w:tcW w:w="3306" w:type="dxa"/>
          </w:tcPr>
          <w:p w:rsidR="00F85778" w:rsidRPr="00296512" w:rsidRDefault="00B82C4C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Имеются в достаточном количестве</w:t>
            </w:r>
          </w:p>
        </w:tc>
        <w:tc>
          <w:tcPr>
            <w:tcW w:w="1877" w:type="dxa"/>
          </w:tcPr>
          <w:p w:rsidR="00F85778" w:rsidRPr="00296512" w:rsidRDefault="00F85778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</w:tcPr>
          <w:p w:rsidR="00F85778" w:rsidRPr="00296512" w:rsidRDefault="00F85778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5778" w:rsidRPr="00296512" w:rsidTr="00B82C4C">
        <w:trPr>
          <w:trHeight w:val="309"/>
        </w:trPr>
        <w:tc>
          <w:tcPr>
            <w:tcW w:w="587" w:type="dxa"/>
          </w:tcPr>
          <w:p w:rsidR="00F85778" w:rsidRPr="00296512" w:rsidRDefault="00177DA2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94" w:type="dxa"/>
          </w:tcPr>
          <w:p w:rsidR="00F85778" w:rsidRPr="00296512" w:rsidRDefault="00F85778" w:rsidP="0027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512">
              <w:rPr>
                <w:rFonts w:ascii="Times New Roman" w:hAnsi="Times New Roman" w:cs="Times New Roman"/>
                <w:sz w:val="26"/>
                <w:szCs w:val="26"/>
              </w:rPr>
              <w:t xml:space="preserve">Канцелярские </w:t>
            </w:r>
          </w:p>
        </w:tc>
        <w:tc>
          <w:tcPr>
            <w:tcW w:w="3306" w:type="dxa"/>
          </w:tcPr>
          <w:p w:rsidR="00F85778" w:rsidRDefault="00B82C4C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Бумага</w:t>
            </w:r>
          </w:p>
          <w:p w:rsidR="00B82C4C" w:rsidRDefault="00B82C4C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Ватман </w:t>
            </w:r>
          </w:p>
          <w:p w:rsidR="00B82C4C" w:rsidRDefault="00B82C4C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Краски </w:t>
            </w:r>
          </w:p>
          <w:p w:rsidR="00B82C4C" w:rsidRDefault="00B82C4C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Гуашь  </w:t>
            </w:r>
          </w:p>
          <w:p w:rsidR="00B82C4C" w:rsidRDefault="00B82C4C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Карандаши</w:t>
            </w:r>
          </w:p>
          <w:p w:rsidR="00B82C4C" w:rsidRDefault="00B82C4C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Фломастера</w:t>
            </w:r>
          </w:p>
          <w:p w:rsidR="00B82C4C" w:rsidRDefault="00B82C4C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Текст выделители </w:t>
            </w:r>
          </w:p>
          <w:p w:rsidR="00B82C4C" w:rsidRDefault="00B82C4C" w:rsidP="00B82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Цветная бумага</w:t>
            </w:r>
          </w:p>
          <w:p w:rsidR="00B82C4C" w:rsidRPr="00296512" w:rsidRDefault="00B82C4C" w:rsidP="00B82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Гофрированная бумага</w:t>
            </w:r>
          </w:p>
        </w:tc>
        <w:tc>
          <w:tcPr>
            <w:tcW w:w="1877" w:type="dxa"/>
          </w:tcPr>
          <w:p w:rsidR="00F85778" w:rsidRPr="00296512" w:rsidRDefault="00F85778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</w:tcPr>
          <w:p w:rsidR="00F85778" w:rsidRPr="00296512" w:rsidRDefault="00F85778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5778" w:rsidRPr="00296512" w:rsidTr="00B82C4C">
        <w:trPr>
          <w:trHeight w:val="620"/>
        </w:trPr>
        <w:tc>
          <w:tcPr>
            <w:tcW w:w="587" w:type="dxa"/>
          </w:tcPr>
          <w:p w:rsidR="00F85778" w:rsidRPr="00296512" w:rsidRDefault="00177DA2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94" w:type="dxa"/>
          </w:tcPr>
          <w:p w:rsidR="00F85778" w:rsidRPr="00296512" w:rsidRDefault="00B82C4C" w:rsidP="0027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Спортивный инвентарь</w:t>
            </w:r>
          </w:p>
        </w:tc>
        <w:tc>
          <w:tcPr>
            <w:tcW w:w="3306" w:type="dxa"/>
          </w:tcPr>
          <w:p w:rsidR="00F85778" w:rsidRPr="00296512" w:rsidRDefault="00B82C4C" w:rsidP="00B82C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Имеется необходимый инвентарь в достаточном количестве </w:t>
            </w:r>
          </w:p>
        </w:tc>
        <w:tc>
          <w:tcPr>
            <w:tcW w:w="1877" w:type="dxa"/>
          </w:tcPr>
          <w:p w:rsidR="00F85778" w:rsidRPr="00296512" w:rsidRDefault="00F85778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</w:tcPr>
          <w:p w:rsidR="00F85778" w:rsidRPr="00296512" w:rsidRDefault="00F85778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2C4C" w:rsidRPr="00296512" w:rsidTr="00B82C4C">
        <w:trPr>
          <w:trHeight w:val="620"/>
        </w:trPr>
        <w:tc>
          <w:tcPr>
            <w:tcW w:w="587" w:type="dxa"/>
          </w:tcPr>
          <w:p w:rsidR="00B82C4C" w:rsidRPr="00296512" w:rsidRDefault="00177DA2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94" w:type="dxa"/>
          </w:tcPr>
          <w:p w:rsidR="00B82C4C" w:rsidRDefault="00177DA2" w:rsidP="0027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Садовый и уборочный </w:t>
            </w:r>
            <w:r w:rsidR="00B82C4C">
              <w:rPr>
                <w:rFonts w:ascii="Times New Roman" w:hAnsi="Times New Roman" w:cs="Times New Roman"/>
                <w:sz w:val="26"/>
                <w:szCs w:val="26"/>
              </w:rPr>
              <w:t xml:space="preserve"> инвентарь </w:t>
            </w:r>
          </w:p>
        </w:tc>
        <w:tc>
          <w:tcPr>
            <w:tcW w:w="3306" w:type="dxa"/>
          </w:tcPr>
          <w:p w:rsidR="00B82C4C" w:rsidRDefault="00B82C4C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Лопаты</w:t>
            </w:r>
          </w:p>
          <w:p w:rsidR="00B82C4C" w:rsidRDefault="00B82C4C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Грабли </w:t>
            </w:r>
          </w:p>
          <w:p w:rsidR="00B82C4C" w:rsidRDefault="00B82C4C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Тачка</w:t>
            </w:r>
          </w:p>
          <w:p w:rsidR="00B82C4C" w:rsidRDefault="00B82C4C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Поливочные шланги </w:t>
            </w:r>
          </w:p>
          <w:p w:rsidR="00B82C4C" w:rsidRDefault="00B82C4C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Носилки </w:t>
            </w:r>
          </w:p>
          <w:p w:rsidR="00B82C4C" w:rsidRPr="00296512" w:rsidRDefault="00B82C4C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Метлы </w:t>
            </w:r>
          </w:p>
        </w:tc>
        <w:tc>
          <w:tcPr>
            <w:tcW w:w="1877" w:type="dxa"/>
          </w:tcPr>
          <w:p w:rsidR="00B82C4C" w:rsidRPr="00296512" w:rsidRDefault="00B82C4C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8" w:type="dxa"/>
          </w:tcPr>
          <w:p w:rsidR="00B82C4C" w:rsidRPr="00296512" w:rsidRDefault="00B82C4C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14BE4" w:rsidRDefault="00214BE4" w:rsidP="00214BE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82C4C" w:rsidRDefault="00B82C4C" w:rsidP="00214BE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82C4C" w:rsidRPr="00296512" w:rsidRDefault="00B82C4C" w:rsidP="00214BE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14BE4" w:rsidRPr="00296512" w:rsidRDefault="00F85778" w:rsidP="00214B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512">
        <w:rPr>
          <w:rFonts w:ascii="Times New Roman" w:hAnsi="Times New Roman" w:cs="Times New Roman"/>
          <w:b/>
          <w:sz w:val="26"/>
          <w:szCs w:val="26"/>
        </w:rPr>
        <w:lastRenderedPageBreak/>
        <w:t>3.4.Финансирование программы</w:t>
      </w:r>
      <w:r w:rsidR="00214BE4" w:rsidRPr="0029651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14BE4" w:rsidRPr="00B82C4C" w:rsidRDefault="00B82C4C" w:rsidP="00B82C4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85778" w:rsidRPr="00B82C4C">
        <w:rPr>
          <w:rFonts w:ascii="Times New Roman" w:hAnsi="Times New Roman" w:cs="Times New Roman"/>
          <w:sz w:val="26"/>
          <w:szCs w:val="26"/>
        </w:rPr>
        <w:t xml:space="preserve">Программа реализуется за счет бюджетных средств Департамента образования и молодежной политики администрации Нефтеюганского района </w:t>
      </w:r>
    </w:p>
    <w:p w:rsidR="00214BE4" w:rsidRPr="00296512" w:rsidRDefault="00F85778" w:rsidP="00214B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512">
        <w:rPr>
          <w:rFonts w:ascii="Times New Roman" w:hAnsi="Times New Roman" w:cs="Times New Roman"/>
          <w:b/>
          <w:sz w:val="26"/>
          <w:szCs w:val="26"/>
        </w:rPr>
        <w:t xml:space="preserve">3.5. Смета расходов </w:t>
      </w:r>
      <w:r w:rsidR="00214BE4" w:rsidRPr="0029651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7"/>
        <w:gridCol w:w="2657"/>
        <w:gridCol w:w="1299"/>
        <w:gridCol w:w="1229"/>
        <w:gridCol w:w="1144"/>
        <w:gridCol w:w="2304"/>
      </w:tblGrid>
      <w:tr w:rsidR="00214BE4" w:rsidRPr="00296512" w:rsidTr="00F85778">
        <w:tc>
          <w:tcPr>
            <w:tcW w:w="937" w:type="dxa"/>
          </w:tcPr>
          <w:p w:rsidR="00214BE4" w:rsidRPr="00296512" w:rsidRDefault="00214BE4" w:rsidP="002734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1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57" w:type="dxa"/>
          </w:tcPr>
          <w:p w:rsidR="00214BE4" w:rsidRPr="00296512" w:rsidRDefault="00214BE4" w:rsidP="002734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Вид расходов </w:t>
            </w:r>
          </w:p>
        </w:tc>
        <w:tc>
          <w:tcPr>
            <w:tcW w:w="1299" w:type="dxa"/>
          </w:tcPr>
          <w:p w:rsidR="00214BE4" w:rsidRPr="00296512" w:rsidRDefault="00214BE4" w:rsidP="0027347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Кол-во </w:t>
            </w:r>
          </w:p>
        </w:tc>
        <w:tc>
          <w:tcPr>
            <w:tcW w:w="1229" w:type="dxa"/>
          </w:tcPr>
          <w:p w:rsidR="00214BE4" w:rsidRPr="00296512" w:rsidRDefault="00214BE4" w:rsidP="002734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</w:t>
            </w:r>
          </w:p>
        </w:tc>
        <w:tc>
          <w:tcPr>
            <w:tcW w:w="1144" w:type="dxa"/>
          </w:tcPr>
          <w:p w:rsidR="00214BE4" w:rsidRPr="00296512" w:rsidRDefault="00214BE4" w:rsidP="002734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Сумма </w:t>
            </w:r>
          </w:p>
        </w:tc>
        <w:tc>
          <w:tcPr>
            <w:tcW w:w="2304" w:type="dxa"/>
          </w:tcPr>
          <w:p w:rsidR="00214BE4" w:rsidRPr="00296512" w:rsidRDefault="00214BE4" w:rsidP="002734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96512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  финансирования</w:t>
            </w:r>
          </w:p>
        </w:tc>
      </w:tr>
      <w:tr w:rsidR="00214BE4" w:rsidRPr="00296512" w:rsidTr="00F85778">
        <w:tc>
          <w:tcPr>
            <w:tcW w:w="937" w:type="dxa"/>
          </w:tcPr>
          <w:p w:rsidR="00214BE4" w:rsidRPr="00296512" w:rsidRDefault="00214BE4" w:rsidP="0027347D">
            <w:pPr>
              <w:pStyle w:val="ae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14BE4" w:rsidRPr="00296512" w:rsidRDefault="00214BE4" w:rsidP="0027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512">
              <w:rPr>
                <w:rFonts w:ascii="Times New Roman" w:hAnsi="Times New Roman" w:cs="Times New Roman"/>
                <w:sz w:val="26"/>
                <w:szCs w:val="26"/>
              </w:rPr>
              <w:t xml:space="preserve">Питание </w:t>
            </w:r>
          </w:p>
        </w:tc>
        <w:tc>
          <w:tcPr>
            <w:tcW w:w="1299" w:type="dxa"/>
          </w:tcPr>
          <w:p w:rsidR="00214BE4" w:rsidRPr="00296512" w:rsidRDefault="007B0661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29" w:type="dxa"/>
          </w:tcPr>
          <w:p w:rsidR="00214BE4" w:rsidRPr="00296512" w:rsidRDefault="007B0661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279,94</w:t>
            </w:r>
          </w:p>
        </w:tc>
        <w:tc>
          <w:tcPr>
            <w:tcW w:w="1144" w:type="dxa"/>
          </w:tcPr>
          <w:p w:rsidR="00214BE4" w:rsidRPr="00296512" w:rsidRDefault="007B0661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58787,4</w:t>
            </w:r>
          </w:p>
        </w:tc>
        <w:tc>
          <w:tcPr>
            <w:tcW w:w="2304" w:type="dxa"/>
          </w:tcPr>
          <w:p w:rsidR="00214BE4" w:rsidRPr="00296512" w:rsidRDefault="00214BE4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BE4" w:rsidRPr="00296512" w:rsidTr="00F85778">
        <w:tc>
          <w:tcPr>
            <w:tcW w:w="937" w:type="dxa"/>
          </w:tcPr>
          <w:p w:rsidR="00214BE4" w:rsidRPr="00296512" w:rsidRDefault="00214BE4" w:rsidP="0027347D">
            <w:pPr>
              <w:pStyle w:val="ae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14BE4" w:rsidRPr="00296512" w:rsidRDefault="00214BE4" w:rsidP="0027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6512">
              <w:rPr>
                <w:rFonts w:ascii="Times New Roman" w:hAnsi="Times New Roman" w:cs="Times New Roman"/>
                <w:sz w:val="26"/>
                <w:szCs w:val="26"/>
              </w:rPr>
              <w:t xml:space="preserve">Страхование </w:t>
            </w:r>
          </w:p>
        </w:tc>
        <w:tc>
          <w:tcPr>
            <w:tcW w:w="1299" w:type="dxa"/>
          </w:tcPr>
          <w:p w:rsidR="00214BE4" w:rsidRPr="00296512" w:rsidRDefault="00177DA2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29" w:type="dxa"/>
          </w:tcPr>
          <w:p w:rsidR="00214BE4" w:rsidRPr="00296512" w:rsidRDefault="00177DA2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2,00</w:t>
            </w:r>
          </w:p>
        </w:tc>
        <w:tc>
          <w:tcPr>
            <w:tcW w:w="1144" w:type="dxa"/>
          </w:tcPr>
          <w:p w:rsidR="00214BE4" w:rsidRPr="00296512" w:rsidRDefault="00177DA2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420,0</w:t>
            </w:r>
          </w:p>
        </w:tc>
        <w:tc>
          <w:tcPr>
            <w:tcW w:w="2304" w:type="dxa"/>
          </w:tcPr>
          <w:p w:rsidR="00214BE4" w:rsidRPr="00296512" w:rsidRDefault="00214BE4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BE4" w:rsidRPr="00296512" w:rsidTr="00F85778">
        <w:tc>
          <w:tcPr>
            <w:tcW w:w="937" w:type="dxa"/>
          </w:tcPr>
          <w:p w:rsidR="00214BE4" w:rsidRPr="00296512" w:rsidRDefault="00214BE4" w:rsidP="0027347D">
            <w:pPr>
              <w:pStyle w:val="ae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14BE4" w:rsidRPr="00296512" w:rsidRDefault="007B0661" w:rsidP="0027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Бутилированная вода</w:t>
            </w:r>
          </w:p>
        </w:tc>
        <w:tc>
          <w:tcPr>
            <w:tcW w:w="1299" w:type="dxa"/>
          </w:tcPr>
          <w:p w:rsidR="00214BE4" w:rsidRPr="00296512" w:rsidRDefault="007B0661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29" w:type="dxa"/>
          </w:tcPr>
          <w:p w:rsidR="00214BE4" w:rsidRPr="00296512" w:rsidRDefault="007B0661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10,35</w:t>
            </w:r>
          </w:p>
        </w:tc>
        <w:tc>
          <w:tcPr>
            <w:tcW w:w="1144" w:type="dxa"/>
          </w:tcPr>
          <w:p w:rsidR="00214BE4" w:rsidRPr="00296512" w:rsidRDefault="007B0661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2173,99</w:t>
            </w:r>
          </w:p>
        </w:tc>
        <w:tc>
          <w:tcPr>
            <w:tcW w:w="2304" w:type="dxa"/>
          </w:tcPr>
          <w:p w:rsidR="00214BE4" w:rsidRPr="00296512" w:rsidRDefault="00214BE4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BE4" w:rsidRPr="00296512" w:rsidTr="00F85778">
        <w:tc>
          <w:tcPr>
            <w:tcW w:w="937" w:type="dxa"/>
          </w:tcPr>
          <w:p w:rsidR="00214BE4" w:rsidRPr="00296512" w:rsidRDefault="00214BE4" w:rsidP="0027347D">
            <w:pPr>
              <w:pStyle w:val="ae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14BE4" w:rsidRPr="00296512" w:rsidRDefault="007B0661" w:rsidP="0027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Одноразовые стаканчики</w:t>
            </w:r>
          </w:p>
        </w:tc>
        <w:tc>
          <w:tcPr>
            <w:tcW w:w="1299" w:type="dxa"/>
          </w:tcPr>
          <w:p w:rsidR="00214BE4" w:rsidRPr="00296512" w:rsidRDefault="007B0661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29" w:type="dxa"/>
          </w:tcPr>
          <w:p w:rsidR="00214BE4" w:rsidRPr="00296512" w:rsidRDefault="007B0661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0,90</w:t>
            </w:r>
          </w:p>
        </w:tc>
        <w:tc>
          <w:tcPr>
            <w:tcW w:w="1144" w:type="dxa"/>
          </w:tcPr>
          <w:p w:rsidR="00214BE4" w:rsidRPr="00296512" w:rsidRDefault="007B0661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945,00</w:t>
            </w:r>
          </w:p>
        </w:tc>
        <w:tc>
          <w:tcPr>
            <w:tcW w:w="2304" w:type="dxa"/>
          </w:tcPr>
          <w:p w:rsidR="00214BE4" w:rsidRPr="00296512" w:rsidRDefault="00214BE4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BE4" w:rsidRPr="00296512" w:rsidTr="00F85778">
        <w:tc>
          <w:tcPr>
            <w:tcW w:w="937" w:type="dxa"/>
          </w:tcPr>
          <w:p w:rsidR="00214BE4" w:rsidRPr="00296512" w:rsidRDefault="00214BE4" w:rsidP="0027347D">
            <w:pPr>
              <w:pStyle w:val="ae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57" w:type="dxa"/>
          </w:tcPr>
          <w:p w:rsidR="00214BE4" w:rsidRPr="00296512" w:rsidRDefault="00177DA2" w:rsidP="002734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 </w:t>
            </w:r>
          </w:p>
        </w:tc>
        <w:tc>
          <w:tcPr>
            <w:tcW w:w="1299" w:type="dxa"/>
          </w:tcPr>
          <w:p w:rsidR="00214BE4" w:rsidRPr="00296512" w:rsidRDefault="00177DA2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9" w:type="dxa"/>
          </w:tcPr>
          <w:p w:rsidR="00214BE4" w:rsidRPr="00296512" w:rsidRDefault="00177DA2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44" w:type="dxa"/>
          </w:tcPr>
          <w:p w:rsidR="00214BE4" w:rsidRPr="00296512" w:rsidRDefault="00177DA2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40000,0</w:t>
            </w:r>
          </w:p>
        </w:tc>
        <w:tc>
          <w:tcPr>
            <w:tcW w:w="2304" w:type="dxa"/>
          </w:tcPr>
          <w:p w:rsidR="00214BE4" w:rsidRPr="00296512" w:rsidRDefault="00214BE4" w:rsidP="002734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7DA2" w:rsidRDefault="00177DA2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Pr="00296512" w:rsidRDefault="00296512" w:rsidP="0029651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6512">
        <w:rPr>
          <w:rFonts w:ascii="Times New Roman" w:hAnsi="Times New Roman" w:cs="Times New Roman"/>
          <w:b/>
          <w:sz w:val="26"/>
          <w:szCs w:val="26"/>
        </w:rPr>
        <w:t xml:space="preserve">3.6. </w:t>
      </w:r>
      <w:r w:rsidR="00F85778" w:rsidRPr="00296512">
        <w:rPr>
          <w:rFonts w:ascii="Times New Roman" w:hAnsi="Times New Roman" w:cs="Times New Roman"/>
          <w:b/>
          <w:sz w:val="26"/>
          <w:szCs w:val="26"/>
        </w:rPr>
        <w:t>Программа разработана с учетом нормативно-правовых документов</w:t>
      </w:r>
    </w:p>
    <w:p w:rsidR="00296512" w:rsidRPr="00676464" w:rsidRDefault="00296512" w:rsidP="00296512">
      <w:pPr>
        <w:numPr>
          <w:ilvl w:val="0"/>
          <w:numId w:val="5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уровень: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 Российской Федерации от 29.12.2012 № 273-ФЗ «Об образовании в Российской Федерации» (с изменениями); 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 Президента Российской Федерации от 07.05.2012 № 599 «О мерах по реализации государственной политики в области образования и науки»;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hAnsi="Times New Roman" w:cs="Times New Roman"/>
          <w:sz w:val="26"/>
          <w:szCs w:val="26"/>
        </w:rPr>
        <w:t>Постановление Правительства РФ от 15 апреля 2014 г. N 295 "Об утверждении государственной программы Российской Федерации "Развитие образования" на 2013 - 2020 годы" (с изменениями и дополнениями).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Распоряжение Правительства Российской Федерации от 15.05.2013 № 792-р «Государственная программа Российской Федерации «Развитие образования» на 2013-2020 годы»; 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правительства Российской Федерации от 30.04.2014 № 722-р «План мероприятий («дорожная карта») «Изменения в отраслях социальной сферы, направленные на повышение эффективности образования и науки»;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Правительства Российской Федерации от 04.09.2014 № 1726-р «Концепция развития дополнительного образования детей»;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 Правительства Российской Федерации от 24.04.2015 № 729-р «План мероприятий на 2015-2020 по реализации Концепции развития дополнительного образования детей»;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Министерства просвещения РФ от 9 ноября 2018 г. N 196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996-р.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Стратегическая инициатива "Новая модель системы дополнительного образования", одобренная Президентом Российской Федерации 27 мая 2015 г.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Приказ Минтруда России от 05.05.2018 N 298н "Об утверждении профессионального стандарта "Педагог дополнительного образования детей и взрослых" (Зарегистрировано в Минюсте России 28.08.2018 N 52016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Министерства образования и науки РФ от 25.10.2013 г. № 1185 “Примерная форма договора об образовании на обучение по дополнительным образовательным программам”.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Методические рекомендации Министерства образования и науки РФ о механизмах привлечения организаций дополнительного образования детей к профилактике правонарушений несовершеннолетних. Письмо Минобрнауки России от 03.04.2017 N ВК-1068/09 "О направлении методических рекомендаций".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 по организации независимой оценки качества дополнительного образования детей. Министерство образования и науки РФ Письмо от 28 апреля 2017 года N ВК-1232/09 «О направлении методических рекомендаций».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Методические рекомендации Министерства образования и науки РФ о создании и функционировании регионального модельного центра дополнительного образования детей.</w:t>
      </w:r>
      <w:r w:rsidRPr="00676464">
        <w:rPr>
          <w:rFonts w:ascii="Times New Roman" w:hAnsi="Times New Roman" w:cs="Times New Roman"/>
          <w:sz w:val="26"/>
          <w:szCs w:val="26"/>
        </w:rPr>
        <w:t xml:space="preserve"> </w:t>
      </w: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(утв. Министерством образования и науки РФ 31 марта 2017 г. N ВК-61/09)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СанПиН 2.4.4.3172-14.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детей. Санитарно-эпидемиологические правила и нормативы. Утверждены постановлением Главного государственного санитарного врача Российской Федерации от 04.07.2014 № 41.</w:t>
      </w:r>
    </w:p>
    <w:p w:rsidR="00296512" w:rsidRPr="00676464" w:rsidRDefault="00E3577B" w:rsidP="00296512">
      <w:pPr>
        <w:numPr>
          <w:ilvl w:val="0"/>
          <w:numId w:val="6"/>
        </w:numPr>
        <w:shd w:val="clear" w:color="auto" w:fill="FFFFFF"/>
        <w:spacing w:after="0"/>
        <w:ind w:left="0" w:right="2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0" w:history="1">
        <w:r w:rsidR="00296512" w:rsidRPr="00676464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СанПиН 2.3/2.4.3590-20 «Санитарно-эпидемиологические требования к организации общественного питания населения»</w:t>
        </w:r>
      </w:hyperlink>
      <w:r w:rsidR="00296512"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 (постановление Главного государственного санитарного врача РФ от 27.10.2020 г. №32);</w:t>
      </w:r>
    </w:p>
    <w:p w:rsidR="00296512" w:rsidRPr="00676464" w:rsidRDefault="00E3577B" w:rsidP="00296512">
      <w:pPr>
        <w:numPr>
          <w:ilvl w:val="0"/>
          <w:numId w:val="7"/>
        </w:numPr>
        <w:shd w:val="clear" w:color="auto" w:fill="FFFFFF"/>
        <w:spacing w:after="0"/>
        <w:ind w:left="0" w:right="2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1" w:history="1">
        <w:r w:rsidR="00296512" w:rsidRPr="00676464">
          <w:rPr>
            <w:rFonts w:ascii="Times New Roman" w:eastAsia="Times New Roman" w:hAnsi="Times New Roman" w:cs="Times New Roman"/>
            <w:sz w:val="26"/>
            <w:szCs w:val="26"/>
            <w:u w:val="single"/>
            <w:lang w:eastAsia="ru-RU"/>
          </w:rPr>
          <w:t>СП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296512"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 (постановление Главного государственного санитарного врача РФ от 28.09.2020 г. №28).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284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Главного государственного санитарного врача Российской Федерации от 29.12.2010 № 189 СанПиН 2.4.2.2821-10 «Санитарно-эпидемиологические требования к условиям и организации обучения в общеобразовательных учреждениях» (с изменениями);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284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Главного государственного санитарного врача Российской Федерации от 15.05.2013 № 26 </w:t>
      </w:r>
      <w:r w:rsidRPr="00676464">
        <w:rPr>
          <w:rFonts w:ascii="Times New Roman" w:hAnsi="Times New Roman" w:cs="Times New Roman"/>
          <w:sz w:val="26"/>
          <w:szCs w:val="26"/>
        </w:rPr>
        <w:t>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284"/>
          <w:tab w:val="left" w:pos="1134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Российской Федерации от 25.04.2012 №390 «Правила противопожарного режима в Российской Федерации»;</w:t>
      </w:r>
    </w:p>
    <w:p w:rsidR="00296512" w:rsidRPr="00676464" w:rsidRDefault="00296512" w:rsidP="00296512">
      <w:pPr>
        <w:numPr>
          <w:ilvl w:val="0"/>
          <w:numId w:val="5"/>
        </w:numPr>
        <w:tabs>
          <w:tab w:val="left" w:pos="0"/>
          <w:tab w:val="left" w:pos="709"/>
          <w:tab w:val="left" w:pos="1134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Региональный уровень: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709"/>
          <w:tab w:val="left" w:pos="1134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Закон ХМАО-Югры от 01.07.2013 № 68 «Об образовании в Ханты-Мансийском автономном округе - Югре;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709"/>
          <w:tab w:val="left" w:pos="1134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Распоряжение Правительства ХМАО - Югры от 09.02.2013 № 45-рп «О плане мероприятий («дорожной карте») «Изменения в отраслях социальной сферы, направленные на повышение эффективности образования и науки в Ханты-Мансийском автономном округе – Югре» (с изменениями); 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709"/>
          <w:tab w:val="left" w:pos="1134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Распоряжение правительства Ханты-Мансийского автономного округа от </w:t>
      </w:r>
      <w:r w:rsidRPr="00676464">
        <w:rPr>
          <w:rFonts w:ascii="Times New Roman" w:hAnsi="Times New Roman" w:cs="Times New Roman"/>
          <w:sz w:val="26"/>
          <w:szCs w:val="26"/>
        </w:rPr>
        <w:t>от 22.04.2016 № 394-рп</w:t>
      </w: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Pr="00676464">
        <w:rPr>
          <w:rFonts w:ascii="Times New Roman" w:hAnsi="Times New Roman" w:cs="Times New Roman"/>
          <w:sz w:val="26"/>
          <w:szCs w:val="26"/>
        </w:rPr>
        <w:t>О плане мероприятий («дорожной карте») по поддержке доступа государственных организаций (коммерческих, некоммерческих) к предоставлению услуг в социальной сфере в ХМАО – Югре на 2016 – 2020 годы</w:t>
      </w: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296512" w:rsidRPr="00676464" w:rsidRDefault="00296512" w:rsidP="00296512">
      <w:pPr>
        <w:numPr>
          <w:ilvl w:val="1"/>
          <w:numId w:val="5"/>
        </w:numPr>
        <w:tabs>
          <w:tab w:val="left" w:pos="0"/>
          <w:tab w:val="left" w:pos="709"/>
          <w:tab w:val="left" w:pos="1134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правительства ХМАО-Югры от 09.10.2013 № 413-п «О государственной программе Ханты-Мансийского автономного округа – Югры «Развитие образования в Ханты-Мансийском автономном округе – Югре на 2014-2020 годы»;</w:t>
      </w:r>
    </w:p>
    <w:p w:rsidR="00296512" w:rsidRPr="00676464" w:rsidRDefault="00296512" w:rsidP="00296512">
      <w:pPr>
        <w:pStyle w:val="ae"/>
        <w:numPr>
          <w:ilvl w:val="1"/>
          <w:numId w:val="5"/>
        </w:numPr>
        <w:tabs>
          <w:tab w:val="left" w:pos="0"/>
          <w:tab w:val="left" w:pos="142"/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ДОиМП ХМАО-Югры № 10-п-1058 от 23.07.2018 «Об утверждении Концепции персонифицированного финансирования системы дополнительного образования детей в Ханты-Мансийском автономном округе - Югре»</w:t>
      </w:r>
    </w:p>
    <w:p w:rsidR="00296512" w:rsidRPr="00676464" w:rsidRDefault="00296512" w:rsidP="00296512">
      <w:pPr>
        <w:pStyle w:val="ae"/>
        <w:numPr>
          <w:ilvl w:val="1"/>
          <w:numId w:val="5"/>
        </w:numPr>
        <w:tabs>
          <w:tab w:val="left" w:pos="0"/>
          <w:tab w:val="left" w:pos="142"/>
          <w:tab w:val="left" w:pos="567"/>
          <w:tab w:val="left" w:pos="1276"/>
        </w:tabs>
        <w:spacing w:after="0"/>
        <w:ind w:left="0"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ДОиМП ХМАО-Югры № 1142 от 20.08.2018 «О внесении изменений в приказ Департамента образования и молодежной политики Ханты-Мансийского автономного округа - Югры от 4 августа 2016 года № 1224 «Об утверждении Правил персонифицированного финансирования дополнительного образования детей в Ханты-Мансийском автономном округе - Югре»</w:t>
      </w:r>
    </w:p>
    <w:p w:rsidR="00296512" w:rsidRPr="00676464" w:rsidRDefault="00296512" w:rsidP="00296512">
      <w:pPr>
        <w:pStyle w:val="ae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6464">
        <w:rPr>
          <w:rFonts w:ascii="Times New Roman" w:hAnsi="Times New Roman" w:cs="Times New Roman"/>
          <w:sz w:val="26"/>
          <w:szCs w:val="26"/>
        </w:rPr>
        <w:t>Муниципальный уровень:</w:t>
      </w:r>
    </w:p>
    <w:p w:rsidR="00296512" w:rsidRPr="00676464" w:rsidRDefault="00296512" w:rsidP="00296512">
      <w:pPr>
        <w:pStyle w:val="ae"/>
        <w:numPr>
          <w:ilvl w:val="1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hAnsi="Times New Roman" w:cs="Times New Roman"/>
          <w:sz w:val="26"/>
          <w:szCs w:val="26"/>
        </w:rPr>
        <w:t>Приказ ДО и МП «</w:t>
      </w: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организации работы оздоровительных лагерей </w:t>
      </w:r>
    </w:p>
    <w:p w:rsidR="00296512" w:rsidRPr="00676464" w:rsidRDefault="00296512" w:rsidP="002965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дневным пребыванием детей в период летних каникул» от 31.03.2021г № 255-0.</w:t>
      </w:r>
    </w:p>
    <w:p w:rsidR="00296512" w:rsidRPr="00676464" w:rsidRDefault="00296512" w:rsidP="00296512">
      <w:pPr>
        <w:pStyle w:val="ae"/>
        <w:numPr>
          <w:ilvl w:val="1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лагере с дневным пребыванием.</w:t>
      </w:r>
    </w:p>
    <w:p w:rsidR="00296512" w:rsidRPr="00676464" w:rsidRDefault="00296512" w:rsidP="00296512">
      <w:pPr>
        <w:pStyle w:val="ae"/>
        <w:numPr>
          <w:ilvl w:val="0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 по школе:</w:t>
      </w:r>
    </w:p>
    <w:p w:rsidR="00296512" w:rsidRPr="00676464" w:rsidRDefault="00296512" w:rsidP="00296512">
      <w:pPr>
        <w:pStyle w:val="ae"/>
        <w:numPr>
          <w:ilvl w:val="1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открытии лагеря</w:t>
      </w:r>
    </w:p>
    <w:p w:rsidR="00296512" w:rsidRPr="00676464" w:rsidRDefault="00296512" w:rsidP="00296512">
      <w:pPr>
        <w:pStyle w:val="ae"/>
        <w:numPr>
          <w:ilvl w:val="1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мероприятиях по охране жизни и здоровья детей</w:t>
      </w:r>
    </w:p>
    <w:p w:rsidR="00296512" w:rsidRPr="00676464" w:rsidRDefault="00296512" w:rsidP="00296512">
      <w:pPr>
        <w:pStyle w:val="ae"/>
        <w:numPr>
          <w:ilvl w:val="1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обеспечения пожарной безопасности</w:t>
      </w:r>
    </w:p>
    <w:p w:rsidR="00296512" w:rsidRPr="00676464" w:rsidRDefault="00296512" w:rsidP="00296512">
      <w:pPr>
        <w:pStyle w:val="ae"/>
        <w:numPr>
          <w:ilvl w:val="1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инструктажа по технике безопасности с педагогическим коллективом и детьми</w:t>
      </w:r>
    </w:p>
    <w:p w:rsidR="00296512" w:rsidRPr="00676464" w:rsidRDefault="00296512" w:rsidP="00296512">
      <w:pPr>
        <w:pStyle w:val="ae"/>
        <w:numPr>
          <w:ilvl w:val="1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режиме дня</w:t>
      </w:r>
    </w:p>
    <w:p w:rsidR="00296512" w:rsidRPr="00676464" w:rsidRDefault="00296512" w:rsidP="00296512">
      <w:pPr>
        <w:pStyle w:val="ae"/>
        <w:numPr>
          <w:ilvl w:val="1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режиме дня педагогических работников</w:t>
      </w:r>
    </w:p>
    <w:p w:rsidR="00296512" w:rsidRPr="00676464" w:rsidRDefault="00296512" w:rsidP="00296512">
      <w:pPr>
        <w:pStyle w:val="ae"/>
        <w:numPr>
          <w:ilvl w:val="1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мерах безопасности при проведении мероприятий (спортивного, культурно-массового и т.д.</w:t>
      </w:r>
    </w:p>
    <w:p w:rsidR="00296512" w:rsidRPr="00676464" w:rsidRDefault="00296512" w:rsidP="00296512">
      <w:pPr>
        <w:pStyle w:val="ae"/>
        <w:numPr>
          <w:ilvl w:val="1"/>
          <w:numId w:val="5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6464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экскурсий.</w:t>
      </w: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7DA2" w:rsidRPr="00B42B3B" w:rsidRDefault="00177DA2" w:rsidP="00177DA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42B3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Литература </w:t>
      </w:r>
    </w:p>
    <w:p w:rsidR="00177DA2" w:rsidRPr="003E23E5" w:rsidRDefault="00177DA2" w:rsidP="00177DA2">
      <w:pPr>
        <w:tabs>
          <w:tab w:val="left" w:pos="426"/>
        </w:tabs>
        <w:spacing w:after="0" w:line="240" w:lineRule="auto"/>
        <w:ind w:firstLine="284"/>
        <w:rPr>
          <w:rFonts w:ascii="Times New Roman" w:hAnsi="Times New Roman" w:cs="Times New Roman"/>
          <w:sz w:val="26"/>
          <w:szCs w:val="26"/>
        </w:rPr>
      </w:pPr>
      <w:r w:rsidRPr="003E23E5">
        <w:rPr>
          <w:rFonts w:ascii="Times New Roman" w:hAnsi="Times New Roman" w:cs="Times New Roman"/>
          <w:sz w:val="26"/>
          <w:szCs w:val="26"/>
        </w:rPr>
        <w:t xml:space="preserve">Григорьев, Д.В., Степанов, П.В. Воспитание личности в контексте образования человека. / Д.В. Григорьев, П.В. Степанов // Научно-методический журнал заместителя директора школы по воспитательной работе. - 2013. - № 1. </w:t>
      </w:r>
    </w:p>
    <w:p w:rsidR="00177DA2" w:rsidRPr="003E23E5" w:rsidRDefault="00177DA2" w:rsidP="00177DA2">
      <w:pPr>
        <w:pStyle w:val="ae"/>
        <w:widowControl w:val="0"/>
        <w:numPr>
          <w:ilvl w:val="0"/>
          <w:numId w:val="26"/>
        </w:numPr>
        <w:tabs>
          <w:tab w:val="left" w:pos="0"/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23E5">
        <w:rPr>
          <w:rFonts w:ascii="Times New Roman" w:hAnsi="Times New Roman" w:cs="Times New Roman"/>
          <w:sz w:val="26"/>
          <w:szCs w:val="26"/>
        </w:rPr>
        <w:t>Кудаева, Г.И. Социальное проектирование/ Г.И. Кудаева. - Н. Новгород: Педагогические технологии, 2014.</w:t>
      </w:r>
    </w:p>
    <w:p w:rsidR="00177DA2" w:rsidRPr="003E23E5" w:rsidRDefault="00177DA2" w:rsidP="00177DA2">
      <w:pPr>
        <w:pStyle w:val="ae"/>
        <w:widowControl w:val="0"/>
        <w:numPr>
          <w:ilvl w:val="0"/>
          <w:numId w:val="26"/>
        </w:numPr>
        <w:tabs>
          <w:tab w:val="left" w:pos="0"/>
          <w:tab w:val="left" w:pos="426"/>
          <w:tab w:val="left" w:pos="915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23E5">
        <w:rPr>
          <w:rFonts w:ascii="Times New Roman" w:hAnsi="Times New Roman" w:cs="Times New Roman"/>
          <w:sz w:val="26"/>
          <w:szCs w:val="26"/>
        </w:rPr>
        <w:t>Сысоева, М.Е. Организация летнего отдыха детей./ М.Е. Сысоева — М.: ВЛАДОС, 2013.</w:t>
      </w:r>
    </w:p>
    <w:p w:rsidR="00177DA2" w:rsidRPr="003E23E5" w:rsidRDefault="00177DA2" w:rsidP="00177DA2">
      <w:pPr>
        <w:pStyle w:val="ae"/>
        <w:widowControl w:val="0"/>
        <w:numPr>
          <w:ilvl w:val="0"/>
          <w:numId w:val="26"/>
        </w:numPr>
        <w:tabs>
          <w:tab w:val="left" w:pos="0"/>
          <w:tab w:val="left" w:pos="426"/>
          <w:tab w:val="left" w:pos="915"/>
        </w:tabs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E23E5">
        <w:rPr>
          <w:rFonts w:ascii="Times New Roman" w:hAnsi="Times New Roman" w:cs="Times New Roman"/>
          <w:sz w:val="26"/>
          <w:szCs w:val="26"/>
        </w:rPr>
        <w:t>Сысоева, М.Е., Хапаева, С.С.Основы вожатского мастерства/ М.Е.Сысоева, С.С. Хапаева - Москва, 2012</w:t>
      </w:r>
    </w:p>
    <w:p w:rsidR="00177DA2" w:rsidRPr="003E23E5" w:rsidRDefault="00177DA2" w:rsidP="00177DA2">
      <w:pPr>
        <w:pStyle w:val="2"/>
        <w:numPr>
          <w:ilvl w:val="0"/>
          <w:numId w:val="26"/>
        </w:numPr>
        <w:spacing w:before="0"/>
        <w:ind w:left="0" w:firstLine="284"/>
        <w:rPr>
          <w:rFonts w:ascii="Times New Roman" w:hAnsi="Times New Roman" w:cs="Times New Roman"/>
          <w:b w:val="0"/>
          <w:color w:val="auto"/>
        </w:rPr>
      </w:pPr>
      <w:r w:rsidRPr="003E23E5">
        <w:rPr>
          <w:rFonts w:ascii="Times New Roman" w:hAnsi="Times New Roman" w:cs="Times New Roman"/>
          <w:color w:val="auto"/>
        </w:rPr>
        <w:t xml:space="preserve">Уроки для начинающих блогеров </w:t>
      </w:r>
      <w:hyperlink r:id="rId22" w:history="1">
        <w:r w:rsidRPr="003E23E5">
          <w:rPr>
            <w:rStyle w:val="af5"/>
            <w:rFonts w:ascii="Times New Roman" w:hAnsi="Times New Roman" w:cs="Times New Roman"/>
            <w:color w:val="auto"/>
          </w:rPr>
          <w:t>https://vse-kursy.com/read/351-uroki-dlya-nachinayuschih-blogerov-besplatnye-obuchayuschie-video.html</w:t>
        </w:r>
      </w:hyperlink>
      <w:r w:rsidRPr="003E23E5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177DA2" w:rsidRPr="003E23E5" w:rsidRDefault="00177DA2" w:rsidP="00177DA2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DA2" w:rsidRDefault="00177DA2" w:rsidP="00177DA2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6512" w:rsidRDefault="00296512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6512" w:rsidRDefault="00296512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6512" w:rsidRDefault="00296512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6512" w:rsidRDefault="00296512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1EE" w:rsidRDefault="002C71EE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1EE" w:rsidRDefault="002C71EE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C71EE" w:rsidRDefault="002C71EE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576" w:rsidRDefault="00734576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576" w:rsidRDefault="00734576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4576" w:rsidRDefault="00734576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BE4" w:rsidRDefault="00296512" w:rsidP="002965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214BE4" w:rsidRDefault="00214BE4" w:rsidP="003845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ВХОДНАЯ АНКЕТА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>Для того чтобы сделать жизнь в нашем лагере более интересной, мы просим тебя ответить на некоторые вопросы: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1. Твои ожидания от лагеря?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2. Есть ли у тебя идеи, как сделать жизнь в нашем лагере интересной и радостной для всех?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3. В каких делах ты хочешь участвовать?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>4. Какие творческие объединения и мастерские хочешь посещать?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5. Чему ты хотел бы научиться за время пребывания в лагере?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6. Чему ты мог бы научить других?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7. Интересна ли тебе история, культура, природа родной страны, история и культура казачества?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8. Можешь ли ты подготовить и провести экскурсию?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9.Умеешь ли ты брать интервью, готовить репортажи, телепрезентации?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>10.Есть ли у тебя навыки экологического поведения в природе?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МЕТОДИКА «ВЫБОР»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Детям предлагается прослушать утверждение и оценить степень согласия с их содержанием по следующей шкале: 4 – совершенно согласен, 3 – в основном согласен, 2 – трудно сказать, 1 – в основном не согласен, 0 – совершенно не согласен.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1. Я жду наступление нового дня в лагере с радостью.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2. В детском лагере у меня обычно хорошее настроение.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3. У нас хорошие вожатые.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>4. Ко всем взрослым в нашем лагере можно обратиться за советом и помощью в любое время.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5. У меня есть любимый взрослый в нашем лагере.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6. В отряде я всегда могу свободно высказывать своё мнение.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7. У меня есть любимые занятия в нашем лагере.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8. Когда смена закончится, я буду скучать по нашему лагерю. </w:t>
      </w: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>Обработка полученных данных. Показателем удовлетворённости детей (У) является частное от деления общей суммы баллов на общее количество ответов. У = общая сумма баллов / общее количество ответов. Если У больше 3, то можно констатировать высокую степень удовлетворённости, если же У больше 2, но меньше 3, то это - средняя и низкая степени удовлетворённости детей жизнью в лагере.</w:t>
      </w:r>
    </w:p>
    <w:p w:rsidR="00AB0FBF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BF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BF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BF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BF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BF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BF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BF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BF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BF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BF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BF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BF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BF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BF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BF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512" w:rsidRDefault="00296512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6512" w:rsidRDefault="00296512" w:rsidP="002965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296512" w:rsidRDefault="00296512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BF" w:rsidRPr="00DA77F8" w:rsidRDefault="00AB0FBF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МЕТОДИКА «МИШЕНЬ НАСТРОЕНИЯ» </w:t>
      </w:r>
    </w:p>
    <w:p w:rsidR="00AB0FBF" w:rsidRPr="00DA77F8" w:rsidRDefault="00177DA2" w:rsidP="00AB0F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8F252A8" wp14:editId="6359DDC2">
            <wp:simplePos x="0" y="0"/>
            <wp:positionH relativeFrom="margin">
              <wp:posOffset>2362200</wp:posOffset>
            </wp:positionH>
            <wp:positionV relativeFrom="margin">
              <wp:posOffset>916940</wp:posOffset>
            </wp:positionV>
            <wp:extent cx="3786505" cy="2841625"/>
            <wp:effectExtent l="0" t="0" r="4445" b="0"/>
            <wp:wrapSquare wrapText="bothSides"/>
            <wp:docPr id="4" name="Рисунок 4" descr="https://ds03.infourok.ru/uploads/ex/0c46/00000c45-1a685ce7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c46/00000c45-1a685ce7/img15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505" cy="284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0FBF" w:rsidRPr="00DA77F8">
        <w:rPr>
          <w:rFonts w:ascii="Times New Roman" w:hAnsi="Times New Roman" w:cs="Times New Roman"/>
          <w:sz w:val="24"/>
          <w:szCs w:val="24"/>
        </w:rPr>
        <w:t>Легенда такова: день – это выстрел. В какую же область настроения он попал сегодня? В зависимости от этого рисуется (наклеивается) кружок попадание на одну из цветных зон. Внутри каждого кружка – дата и мотивация. В конце смены мишень «прострелена» днями. Этот тест коллективный и надо помнить, что необходимо настроить детский коллектив так, чтобы обсуждение цвета стало объективным и обоснованным, учитывалось мнение каждого, но в тоже время не было повода для взаимных упреков, оскорблений и обид. Для этих тестов вводятся цветовые обозначения: красный цвет соответствует восторженному, очень радостному настроению; желтый – радостному, светлому, приятному настроению; зеленый– спокойному, уравновешенному; синий – грустному, печальному, тоскливому</w:t>
      </w:r>
    </w:p>
    <w:p w:rsidR="00AB0FBF" w:rsidRDefault="00AB0FBF" w:rsidP="00AB0F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77DA2" w:rsidRDefault="00177DA2" w:rsidP="00AB0F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77DA2" w:rsidRDefault="00177DA2" w:rsidP="00177D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177DA2" w:rsidRDefault="00177DA2" w:rsidP="00AB0FB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B0FBF" w:rsidRPr="00DA77F8" w:rsidRDefault="00AB0FBF" w:rsidP="00177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ИТОГОВАЯ АНКЕТА </w:t>
      </w:r>
    </w:p>
    <w:p w:rsidR="00AB0FBF" w:rsidRPr="00DA77F8" w:rsidRDefault="00AB0FBF" w:rsidP="0017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1. Что ты ожидал (а) от лагеря? </w:t>
      </w:r>
    </w:p>
    <w:p w:rsidR="00AB0FBF" w:rsidRPr="00DA77F8" w:rsidRDefault="00AB0FBF" w:rsidP="0017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2. Что тебе особенно понравилось в лагере? </w:t>
      </w:r>
    </w:p>
    <w:p w:rsidR="00AB0FBF" w:rsidRPr="00DA77F8" w:rsidRDefault="00AB0FBF" w:rsidP="0017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3. Самое важное событие в лагере? </w:t>
      </w:r>
    </w:p>
    <w:p w:rsidR="00AB0FBF" w:rsidRPr="00DA77F8" w:rsidRDefault="00AB0FBF" w:rsidP="0017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4. Что тебе не понравилось? </w:t>
      </w:r>
    </w:p>
    <w:p w:rsidR="00AB0FBF" w:rsidRPr="00DA77F8" w:rsidRDefault="00AB0FBF" w:rsidP="0017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5. В чем лагерь не оправдал твоих ожиданий? </w:t>
      </w:r>
    </w:p>
    <w:p w:rsidR="00AB0FBF" w:rsidRPr="00DA77F8" w:rsidRDefault="00AB0FBF" w:rsidP="0017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6. Было ли скучно в лагере? </w:t>
      </w:r>
    </w:p>
    <w:p w:rsidR="00AB0FBF" w:rsidRPr="00DA77F8" w:rsidRDefault="00AB0FBF" w:rsidP="0017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7. Ты пойдешь на следующий год в лагерь? Если нет, то почему? </w:t>
      </w:r>
    </w:p>
    <w:p w:rsidR="00AB0FBF" w:rsidRPr="00DA77F8" w:rsidRDefault="00AB0FBF" w:rsidP="0017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8. Что из того, чему ты научился в лагере, ты можешь использовать в своей повседневной жизни уже сейчас? </w:t>
      </w:r>
    </w:p>
    <w:p w:rsidR="00AB0FBF" w:rsidRPr="00DA77F8" w:rsidRDefault="00AB0FBF" w:rsidP="0017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9. Нравится ли тебе, как кормят лагере? Поставь оценку повару (от «пятерки» до «двойки»). </w:t>
      </w:r>
    </w:p>
    <w:p w:rsidR="00AB0FBF" w:rsidRPr="00DA77F8" w:rsidRDefault="00AB0FBF" w:rsidP="0017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10.Какую оценку ты бы поставил за организацию досуга в лагере? </w:t>
      </w:r>
    </w:p>
    <w:p w:rsidR="00AB0FBF" w:rsidRPr="00DA77F8" w:rsidRDefault="00AB0FBF" w:rsidP="0017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11.Какие мастерские и творческие объединения ты посещал с интересом? </w:t>
      </w:r>
    </w:p>
    <w:p w:rsidR="00AB0FBF" w:rsidRPr="00DA77F8" w:rsidRDefault="00AB0FBF" w:rsidP="0017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12.Появились ли у тебя друзья среди ребят, среди взрослых? </w:t>
      </w:r>
    </w:p>
    <w:p w:rsidR="00AB0FBF" w:rsidRPr="00DA77F8" w:rsidRDefault="00AB0FBF" w:rsidP="0017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13.Чему ты научился в лагере? </w:t>
      </w:r>
    </w:p>
    <w:p w:rsidR="00AB0FBF" w:rsidRPr="00DA77F8" w:rsidRDefault="00AB0FBF" w:rsidP="0017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14.Что нового узнал? </w:t>
      </w:r>
    </w:p>
    <w:p w:rsidR="00AB0FBF" w:rsidRPr="00DA77F8" w:rsidRDefault="00AB0FBF" w:rsidP="0017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15.В каких проектах ты принял участие? </w:t>
      </w:r>
    </w:p>
    <w:p w:rsidR="00AB0FBF" w:rsidRPr="00DA77F8" w:rsidRDefault="00AB0FBF" w:rsidP="00177D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7F8">
        <w:rPr>
          <w:rFonts w:ascii="Times New Roman" w:hAnsi="Times New Roman" w:cs="Times New Roman"/>
          <w:sz w:val="24"/>
          <w:szCs w:val="24"/>
        </w:rPr>
        <w:t xml:space="preserve">16.В течение смены я (подчеркни верные утверждения): подготовил и провел экскурсию, подготовил материал для летописи, подготовил репортаж для телегазеты, разработал страницу детской красной книги, выступил с презентацией перед сверстниками, перед ребятами детского сада, изготовил макеты русских народных игрушек, эскизы народных росписей, участвовал в театре национальных сказок, подготовил викторину по русскому фольклору, был актером на этнографическом празднике, ухаживал за растениями на </w:t>
      </w:r>
      <w:r w:rsidRPr="00DA77F8">
        <w:rPr>
          <w:rFonts w:ascii="Times New Roman" w:hAnsi="Times New Roman" w:cs="Times New Roman"/>
          <w:sz w:val="24"/>
          <w:szCs w:val="24"/>
        </w:rPr>
        <w:lastRenderedPageBreak/>
        <w:t>пришкольном участке, разработал маршрут экологической тропы по пришкольному участку, подготовил станцию в военно – патриотической игре «Зарница», сдал нормы ГТО.</w:t>
      </w:r>
    </w:p>
    <w:p w:rsidR="00AB0FBF" w:rsidRDefault="00AB0FBF" w:rsidP="00B42B3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77DA2" w:rsidRDefault="00177DA2" w:rsidP="00B42B3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71D10" w:rsidRDefault="00571D10" w:rsidP="00946C5F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571D10" w:rsidRDefault="00571D10" w:rsidP="00946C5F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571D10" w:rsidRDefault="00571D10" w:rsidP="00946C5F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571D10" w:rsidRDefault="00571D10" w:rsidP="00946C5F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571D10" w:rsidRDefault="00571D10" w:rsidP="00946C5F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571D10" w:rsidRDefault="00571D10" w:rsidP="00946C5F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571D10" w:rsidRDefault="00571D10" w:rsidP="00946C5F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571D10" w:rsidRDefault="00571D10" w:rsidP="00946C5F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571D10" w:rsidRDefault="00571D10" w:rsidP="00946C5F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571D10" w:rsidRDefault="00571D10" w:rsidP="00946C5F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571D10" w:rsidRDefault="00571D10" w:rsidP="00946C5F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571D10" w:rsidRDefault="00571D10" w:rsidP="00946C5F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571D10" w:rsidRDefault="00571D10" w:rsidP="00946C5F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571D10" w:rsidRDefault="00571D10" w:rsidP="00946C5F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571D10" w:rsidRDefault="00571D10" w:rsidP="00946C5F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571D10" w:rsidRDefault="00571D10" w:rsidP="00946C5F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p w:rsidR="00571D10" w:rsidRDefault="00571D10" w:rsidP="00946C5F">
      <w:pPr>
        <w:pStyle w:val="22"/>
        <w:shd w:val="clear" w:color="auto" w:fill="auto"/>
        <w:tabs>
          <w:tab w:val="left" w:pos="1134"/>
          <w:tab w:val="left" w:pos="1493"/>
        </w:tabs>
        <w:spacing w:after="0" w:line="276" w:lineRule="auto"/>
        <w:ind w:firstLine="567"/>
        <w:jc w:val="both"/>
      </w:pPr>
    </w:p>
    <w:sectPr w:rsidR="00571D10" w:rsidSect="00214BE4">
      <w:pgSz w:w="11906" w:h="16838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77B" w:rsidRDefault="00E3577B" w:rsidP="00D825E9">
      <w:pPr>
        <w:spacing w:after="0" w:line="240" w:lineRule="auto"/>
      </w:pPr>
      <w:r>
        <w:separator/>
      </w:r>
    </w:p>
  </w:endnote>
  <w:endnote w:type="continuationSeparator" w:id="0">
    <w:p w:rsidR="00E3577B" w:rsidRDefault="00E3577B" w:rsidP="00D8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7D" w:rsidRDefault="0027347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B2D351A" wp14:editId="205AFB31">
              <wp:simplePos x="0" y="0"/>
              <wp:positionH relativeFrom="page">
                <wp:posOffset>3738880</wp:posOffset>
              </wp:positionH>
              <wp:positionV relativeFrom="page">
                <wp:posOffset>9906635</wp:posOffset>
              </wp:positionV>
              <wp:extent cx="165735" cy="189865"/>
              <wp:effectExtent l="0" t="635" r="635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47D" w:rsidRDefault="0027347D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E40D7">
                            <w:rPr>
                              <w:rStyle w:val="TimesNewRoman13pt"/>
                              <w:rFonts w:eastAsia="Candara"/>
                              <w:noProof/>
                            </w:rPr>
                            <w:t>14</w:t>
                          </w:r>
                          <w:r>
                            <w:rPr>
                              <w:rStyle w:val="TimesNewRoman13pt"/>
                              <w:rFonts w:eastAsia="Candar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7" type="#_x0000_t202" style="position:absolute;margin-left:294.4pt;margin-top:780.05pt;width:13.05pt;height:14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" filled="f" stroked="f">
              <v:textbox style="mso-fit-shape-to-text:t" inset="0,0,0,0">
                <w:txbxContent>
                  <w:p w:rsidR="0027347D" w:rsidRDefault="0027347D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E40D7">
                      <w:rPr>
                        <w:rStyle w:val="TimesNewRoman13pt"/>
                        <w:rFonts w:eastAsia="Candara"/>
                        <w:noProof/>
                      </w:rPr>
                      <w:t>14</w:t>
                    </w:r>
                    <w:r>
                      <w:rPr>
                        <w:rStyle w:val="TimesNewRoman13pt"/>
                        <w:rFonts w:eastAsia="Candar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7D" w:rsidRDefault="0027347D" w:rsidP="001A4CC3">
    <w:pPr>
      <w:pStyle w:val="a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7D" w:rsidRDefault="0027347D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7233"/>
      <w:docPartObj>
        <w:docPartGallery w:val="Page Numbers (Bottom of Page)"/>
        <w:docPartUnique/>
      </w:docPartObj>
    </w:sdtPr>
    <w:sdtEndPr/>
    <w:sdtContent>
      <w:p w:rsidR="0027347D" w:rsidRDefault="0027347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512">
          <w:rPr>
            <w:noProof/>
          </w:rPr>
          <w:t>2</w:t>
        </w:r>
        <w:r>
          <w:fldChar w:fldCharType="end"/>
        </w:r>
      </w:p>
    </w:sdtContent>
  </w:sdt>
  <w:p w:rsidR="0027347D" w:rsidRDefault="0027347D" w:rsidP="001A4CC3">
    <w:pPr>
      <w:pStyle w:val="a7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7D" w:rsidRDefault="0027347D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7D" w:rsidRDefault="0027347D" w:rsidP="001A4CC3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77B" w:rsidRDefault="00E3577B" w:rsidP="00D825E9">
      <w:pPr>
        <w:spacing w:after="0" w:line="240" w:lineRule="auto"/>
      </w:pPr>
      <w:r>
        <w:separator/>
      </w:r>
    </w:p>
  </w:footnote>
  <w:footnote w:type="continuationSeparator" w:id="0">
    <w:p w:rsidR="00E3577B" w:rsidRDefault="00E3577B" w:rsidP="00D8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7D" w:rsidRDefault="0027347D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F528123" wp14:editId="6B30D376">
              <wp:simplePos x="0" y="0"/>
              <wp:positionH relativeFrom="page">
                <wp:posOffset>7015480</wp:posOffset>
              </wp:positionH>
              <wp:positionV relativeFrom="page">
                <wp:posOffset>320675</wp:posOffset>
              </wp:positionV>
              <wp:extent cx="352425" cy="585470"/>
              <wp:effectExtent l="0" t="0" r="4445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347D" w:rsidRDefault="0027347D">
                          <w:pPr>
                            <w:spacing w:line="240" w:lineRule="auto"/>
                          </w:pPr>
                          <w:r>
                            <w:rPr>
                              <w:rStyle w:val="Sylfaen35pt"/>
                            </w:rPr>
                            <w:t>ч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6" type="#_x0000_t202" style="position:absolute;margin-left:552.4pt;margin-top:25.25pt;width:27.75pt;height:4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" filled="f" stroked="f">
              <v:textbox style="mso-fit-shape-to-text:t" inset="0,0,0,0">
                <w:txbxContent>
                  <w:p w:rsidR="0027347D" w:rsidRDefault="0027347D">
                    <w:pPr>
                      <w:spacing w:line="240" w:lineRule="auto"/>
                    </w:pPr>
                    <w:r>
                      <w:rPr>
                        <w:rStyle w:val="Sylfaen35pt"/>
                      </w:rPr>
                      <w:t>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7D" w:rsidRDefault="0027347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7D" w:rsidRDefault="002734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b/>
        <w:sz w:val="28"/>
        <w:szCs w:val="28"/>
      </w:rPr>
    </w:lvl>
  </w:abstractNum>
  <w:abstractNum w:abstractNumId="1">
    <w:nsid w:val="013C0635"/>
    <w:multiLevelType w:val="multilevel"/>
    <w:tmpl w:val="AC48CA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583A27"/>
    <w:multiLevelType w:val="hybridMultilevel"/>
    <w:tmpl w:val="398E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D32CF"/>
    <w:multiLevelType w:val="multilevel"/>
    <w:tmpl w:val="E39691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211895"/>
    <w:multiLevelType w:val="multilevel"/>
    <w:tmpl w:val="A972F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B8221B"/>
    <w:multiLevelType w:val="multilevel"/>
    <w:tmpl w:val="70A62B6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C03704"/>
    <w:multiLevelType w:val="multilevel"/>
    <w:tmpl w:val="86D657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F86A16"/>
    <w:multiLevelType w:val="multilevel"/>
    <w:tmpl w:val="447815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E1108C"/>
    <w:multiLevelType w:val="multilevel"/>
    <w:tmpl w:val="B9A696C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382BDB"/>
    <w:multiLevelType w:val="multilevel"/>
    <w:tmpl w:val="5D9CA7A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E8541F"/>
    <w:multiLevelType w:val="multilevel"/>
    <w:tmpl w:val="3AA06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>
    <w:nsid w:val="288661A8"/>
    <w:multiLevelType w:val="hybridMultilevel"/>
    <w:tmpl w:val="6F663DEE"/>
    <w:lvl w:ilvl="0" w:tplc="AA8C66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9E01FF"/>
    <w:multiLevelType w:val="multilevel"/>
    <w:tmpl w:val="61CE79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14632E"/>
    <w:multiLevelType w:val="hybridMultilevel"/>
    <w:tmpl w:val="7564E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F7960"/>
    <w:multiLevelType w:val="hybridMultilevel"/>
    <w:tmpl w:val="E4C8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B54A0"/>
    <w:multiLevelType w:val="multilevel"/>
    <w:tmpl w:val="70503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4C4D82"/>
    <w:multiLevelType w:val="hybridMultilevel"/>
    <w:tmpl w:val="8B141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12822"/>
    <w:multiLevelType w:val="multilevel"/>
    <w:tmpl w:val="A10263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A3526E"/>
    <w:multiLevelType w:val="multilevel"/>
    <w:tmpl w:val="09BE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6B6D2B"/>
    <w:multiLevelType w:val="hybridMultilevel"/>
    <w:tmpl w:val="BF363200"/>
    <w:lvl w:ilvl="0" w:tplc="E31C60B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492B2ADD"/>
    <w:multiLevelType w:val="multilevel"/>
    <w:tmpl w:val="4A96E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B8A316B"/>
    <w:multiLevelType w:val="hybridMultilevel"/>
    <w:tmpl w:val="36F47F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C5C223E"/>
    <w:multiLevelType w:val="multilevel"/>
    <w:tmpl w:val="A0242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D54F51"/>
    <w:multiLevelType w:val="multilevel"/>
    <w:tmpl w:val="39A0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6105B31"/>
    <w:multiLevelType w:val="hybridMultilevel"/>
    <w:tmpl w:val="4B3E09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58D23041"/>
    <w:multiLevelType w:val="hybridMultilevel"/>
    <w:tmpl w:val="25C2F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6E12E8"/>
    <w:multiLevelType w:val="multilevel"/>
    <w:tmpl w:val="E60AD01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7A3C4C"/>
    <w:multiLevelType w:val="multilevel"/>
    <w:tmpl w:val="EF288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78450E"/>
    <w:multiLevelType w:val="multilevel"/>
    <w:tmpl w:val="B5C83D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985BC6"/>
    <w:multiLevelType w:val="multilevel"/>
    <w:tmpl w:val="1466E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CF6C44"/>
    <w:multiLevelType w:val="hybridMultilevel"/>
    <w:tmpl w:val="52FCF38E"/>
    <w:lvl w:ilvl="0" w:tplc="21FAD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F20096"/>
    <w:multiLevelType w:val="hybridMultilevel"/>
    <w:tmpl w:val="485C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D672E"/>
    <w:multiLevelType w:val="hybridMultilevel"/>
    <w:tmpl w:val="7ADCD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424C9C"/>
    <w:multiLevelType w:val="multilevel"/>
    <w:tmpl w:val="AB4C14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9AE63F3"/>
    <w:multiLevelType w:val="hybridMultilevel"/>
    <w:tmpl w:val="BAC804F4"/>
    <w:lvl w:ilvl="0" w:tplc="9190D4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DC54957"/>
    <w:multiLevelType w:val="multilevel"/>
    <w:tmpl w:val="F118EA2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B64D7A"/>
    <w:multiLevelType w:val="multilevel"/>
    <w:tmpl w:val="1F8A4FD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5"/>
  </w:num>
  <w:num w:numId="3">
    <w:abstractNumId w:val="32"/>
  </w:num>
  <w:num w:numId="4">
    <w:abstractNumId w:val="1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0"/>
  </w:num>
  <w:num w:numId="8">
    <w:abstractNumId w:val="11"/>
  </w:num>
  <w:num w:numId="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</w:num>
  <w:num w:numId="20">
    <w:abstractNumId w:val="31"/>
  </w:num>
  <w:num w:numId="21">
    <w:abstractNumId w:val="34"/>
  </w:num>
  <w:num w:numId="22">
    <w:abstractNumId w:val="21"/>
  </w:num>
  <w:num w:numId="23">
    <w:abstractNumId w:val="2"/>
  </w:num>
  <w:num w:numId="24">
    <w:abstractNumId w:val="33"/>
  </w:num>
  <w:num w:numId="25">
    <w:abstractNumId w:val="19"/>
  </w:num>
  <w:num w:numId="26">
    <w:abstractNumId w:val="13"/>
  </w:num>
  <w:num w:numId="27">
    <w:abstractNumId w:val="16"/>
  </w:num>
  <w:num w:numId="28">
    <w:abstractNumId w:val="5"/>
  </w:num>
  <w:num w:numId="29">
    <w:abstractNumId w:val="8"/>
  </w:num>
  <w:num w:numId="30">
    <w:abstractNumId w:val="9"/>
  </w:num>
  <w:num w:numId="31">
    <w:abstractNumId w:val="26"/>
  </w:num>
  <w:num w:numId="32">
    <w:abstractNumId w:val="35"/>
  </w:num>
  <w:num w:numId="33">
    <w:abstractNumId w:val="36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4"/>
  </w:num>
  <w:num w:numId="37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0A"/>
    <w:rsid w:val="000030CA"/>
    <w:rsid w:val="000361E4"/>
    <w:rsid w:val="000425E2"/>
    <w:rsid w:val="00050FE9"/>
    <w:rsid w:val="000A1A58"/>
    <w:rsid w:val="000B5A3E"/>
    <w:rsid w:val="000F5CF8"/>
    <w:rsid w:val="000F6846"/>
    <w:rsid w:val="0010279F"/>
    <w:rsid w:val="00103F31"/>
    <w:rsid w:val="00103F86"/>
    <w:rsid w:val="0010599F"/>
    <w:rsid w:val="0011453B"/>
    <w:rsid w:val="00173932"/>
    <w:rsid w:val="00177DA2"/>
    <w:rsid w:val="00184861"/>
    <w:rsid w:val="00190D5C"/>
    <w:rsid w:val="001A4CC3"/>
    <w:rsid w:val="001B5919"/>
    <w:rsid w:val="001D77CC"/>
    <w:rsid w:val="001D7C1C"/>
    <w:rsid w:val="001E0C2D"/>
    <w:rsid w:val="001E185C"/>
    <w:rsid w:val="001E501D"/>
    <w:rsid w:val="001E521C"/>
    <w:rsid w:val="001F6EE0"/>
    <w:rsid w:val="00210625"/>
    <w:rsid w:val="00210665"/>
    <w:rsid w:val="002126BE"/>
    <w:rsid w:val="00214BE4"/>
    <w:rsid w:val="00264A9C"/>
    <w:rsid w:val="00270946"/>
    <w:rsid w:val="002728BC"/>
    <w:rsid w:val="0027347D"/>
    <w:rsid w:val="00273CF4"/>
    <w:rsid w:val="00274B56"/>
    <w:rsid w:val="00283D99"/>
    <w:rsid w:val="00296512"/>
    <w:rsid w:val="002B162C"/>
    <w:rsid w:val="002C1647"/>
    <w:rsid w:val="002C24AB"/>
    <w:rsid w:val="002C71EE"/>
    <w:rsid w:val="002F5FC6"/>
    <w:rsid w:val="0030726C"/>
    <w:rsid w:val="00321DFD"/>
    <w:rsid w:val="00347D91"/>
    <w:rsid w:val="003537C9"/>
    <w:rsid w:val="00357AFC"/>
    <w:rsid w:val="0037115A"/>
    <w:rsid w:val="00384279"/>
    <w:rsid w:val="003845BA"/>
    <w:rsid w:val="003845C5"/>
    <w:rsid w:val="00385FFE"/>
    <w:rsid w:val="003909C6"/>
    <w:rsid w:val="0039179B"/>
    <w:rsid w:val="00392D1E"/>
    <w:rsid w:val="003A32CB"/>
    <w:rsid w:val="003A3EB5"/>
    <w:rsid w:val="003D0476"/>
    <w:rsid w:val="003E23E5"/>
    <w:rsid w:val="003E404A"/>
    <w:rsid w:val="003F71A6"/>
    <w:rsid w:val="003F71EF"/>
    <w:rsid w:val="00407D3A"/>
    <w:rsid w:val="004111AF"/>
    <w:rsid w:val="00411680"/>
    <w:rsid w:val="00444CFE"/>
    <w:rsid w:val="00453B38"/>
    <w:rsid w:val="00457342"/>
    <w:rsid w:val="0046093D"/>
    <w:rsid w:val="004750D8"/>
    <w:rsid w:val="004779BA"/>
    <w:rsid w:val="0049002D"/>
    <w:rsid w:val="00492FE1"/>
    <w:rsid w:val="00496050"/>
    <w:rsid w:val="004A3C7E"/>
    <w:rsid w:val="004B666E"/>
    <w:rsid w:val="004C3C47"/>
    <w:rsid w:val="004F109E"/>
    <w:rsid w:val="005132D2"/>
    <w:rsid w:val="00515B33"/>
    <w:rsid w:val="005279D4"/>
    <w:rsid w:val="0054560A"/>
    <w:rsid w:val="005603D9"/>
    <w:rsid w:val="00571D10"/>
    <w:rsid w:val="00580624"/>
    <w:rsid w:val="00581B1A"/>
    <w:rsid w:val="005C53C0"/>
    <w:rsid w:val="0060220D"/>
    <w:rsid w:val="006040B0"/>
    <w:rsid w:val="00605B20"/>
    <w:rsid w:val="006067C7"/>
    <w:rsid w:val="0062112A"/>
    <w:rsid w:val="006355EC"/>
    <w:rsid w:val="00651018"/>
    <w:rsid w:val="00651729"/>
    <w:rsid w:val="006518F0"/>
    <w:rsid w:val="006622B6"/>
    <w:rsid w:val="00676464"/>
    <w:rsid w:val="00684355"/>
    <w:rsid w:val="00717B53"/>
    <w:rsid w:val="00721D59"/>
    <w:rsid w:val="00734576"/>
    <w:rsid w:val="00762BFA"/>
    <w:rsid w:val="007643ED"/>
    <w:rsid w:val="00783512"/>
    <w:rsid w:val="00785537"/>
    <w:rsid w:val="007B0661"/>
    <w:rsid w:val="007C68BD"/>
    <w:rsid w:val="007C79BD"/>
    <w:rsid w:val="007D5E18"/>
    <w:rsid w:val="007E7E20"/>
    <w:rsid w:val="007F61C2"/>
    <w:rsid w:val="00826242"/>
    <w:rsid w:val="008547E7"/>
    <w:rsid w:val="00874075"/>
    <w:rsid w:val="00876107"/>
    <w:rsid w:val="00877229"/>
    <w:rsid w:val="008A3816"/>
    <w:rsid w:val="008A4F4D"/>
    <w:rsid w:val="008A65F9"/>
    <w:rsid w:val="008A6BE6"/>
    <w:rsid w:val="008B389D"/>
    <w:rsid w:val="008D3CED"/>
    <w:rsid w:val="008D773E"/>
    <w:rsid w:val="008E29CA"/>
    <w:rsid w:val="00902E10"/>
    <w:rsid w:val="00904C3A"/>
    <w:rsid w:val="009207B4"/>
    <w:rsid w:val="00921734"/>
    <w:rsid w:val="009240FB"/>
    <w:rsid w:val="00930418"/>
    <w:rsid w:val="00931274"/>
    <w:rsid w:val="00940335"/>
    <w:rsid w:val="00946C5F"/>
    <w:rsid w:val="00947167"/>
    <w:rsid w:val="0095525C"/>
    <w:rsid w:val="00957976"/>
    <w:rsid w:val="00997BDE"/>
    <w:rsid w:val="009C1EDB"/>
    <w:rsid w:val="009C3C8E"/>
    <w:rsid w:val="009E1840"/>
    <w:rsid w:val="009F1015"/>
    <w:rsid w:val="009F796F"/>
    <w:rsid w:val="00A15E3F"/>
    <w:rsid w:val="00A2430A"/>
    <w:rsid w:val="00A24F08"/>
    <w:rsid w:val="00A3379B"/>
    <w:rsid w:val="00A407BC"/>
    <w:rsid w:val="00A43692"/>
    <w:rsid w:val="00A4710A"/>
    <w:rsid w:val="00A5581C"/>
    <w:rsid w:val="00A5710E"/>
    <w:rsid w:val="00A6069F"/>
    <w:rsid w:val="00A75631"/>
    <w:rsid w:val="00A75E25"/>
    <w:rsid w:val="00A85F67"/>
    <w:rsid w:val="00A9219D"/>
    <w:rsid w:val="00A959F6"/>
    <w:rsid w:val="00AA1E16"/>
    <w:rsid w:val="00AB0FBF"/>
    <w:rsid w:val="00AB7609"/>
    <w:rsid w:val="00AC1AFE"/>
    <w:rsid w:val="00AE4CA0"/>
    <w:rsid w:val="00AE51FC"/>
    <w:rsid w:val="00AE688A"/>
    <w:rsid w:val="00B17624"/>
    <w:rsid w:val="00B214CC"/>
    <w:rsid w:val="00B2166D"/>
    <w:rsid w:val="00B31A05"/>
    <w:rsid w:val="00B366A2"/>
    <w:rsid w:val="00B42B3B"/>
    <w:rsid w:val="00B43A91"/>
    <w:rsid w:val="00B47D9A"/>
    <w:rsid w:val="00B66C36"/>
    <w:rsid w:val="00B739F5"/>
    <w:rsid w:val="00B82335"/>
    <w:rsid w:val="00B82C4C"/>
    <w:rsid w:val="00B84793"/>
    <w:rsid w:val="00B86CC8"/>
    <w:rsid w:val="00B90537"/>
    <w:rsid w:val="00B90685"/>
    <w:rsid w:val="00B94774"/>
    <w:rsid w:val="00B95986"/>
    <w:rsid w:val="00BB672E"/>
    <w:rsid w:val="00BD5C3E"/>
    <w:rsid w:val="00BE5898"/>
    <w:rsid w:val="00C20ACC"/>
    <w:rsid w:val="00C23C3E"/>
    <w:rsid w:val="00C27D5A"/>
    <w:rsid w:val="00C80D95"/>
    <w:rsid w:val="00CB1BA6"/>
    <w:rsid w:val="00CC2E8C"/>
    <w:rsid w:val="00D060A1"/>
    <w:rsid w:val="00D06BC4"/>
    <w:rsid w:val="00D13203"/>
    <w:rsid w:val="00D23093"/>
    <w:rsid w:val="00D4186C"/>
    <w:rsid w:val="00D825E9"/>
    <w:rsid w:val="00D949B8"/>
    <w:rsid w:val="00DB3B9F"/>
    <w:rsid w:val="00DE1736"/>
    <w:rsid w:val="00DE2388"/>
    <w:rsid w:val="00DF686B"/>
    <w:rsid w:val="00E1043E"/>
    <w:rsid w:val="00E22756"/>
    <w:rsid w:val="00E3577B"/>
    <w:rsid w:val="00E35C60"/>
    <w:rsid w:val="00E44B0A"/>
    <w:rsid w:val="00E726AE"/>
    <w:rsid w:val="00E74595"/>
    <w:rsid w:val="00EE79C1"/>
    <w:rsid w:val="00F0076F"/>
    <w:rsid w:val="00F00E97"/>
    <w:rsid w:val="00F268DF"/>
    <w:rsid w:val="00F30A62"/>
    <w:rsid w:val="00F359B9"/>
    <w:rsid w:val="00F7299D"/>
    <w:rsid w:val="00F85778"/>
    <w:rsid w:val="00F862B8"/>
    <w:rsid w:val="00F91081"/>
    <w:rsid w:val="00F91365"/>
    <w:rsid w:val="00FA5C25"/>
    <w:rsid w:val="00FA75FA"/>
    <w:rsid w:val="00FC0DE1"/>
    <w:rsid w:val="00FE1275"/>
    <w:rsid w:val="00FE17F7"/>
    <w:rsid w:val="00FE3B0B"/>
    <w:rsid w:val="00FE4A3F"/>
    <w:rsid w:val="00FE5606"/>
    <w:rsid w:val="00FF1A78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42B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9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30A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92F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Заголовок №2 (2)_"/>
    <w:basedOn w:val="a0"/>
    <w:rsid w:val="00492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1">
    <w:name w:val="Заголовок №2 (2)"/>
    <w:basedOn w:val="220"/>
    <w:rsid w:val="00492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3pt">
    <w:name w:val="Основной текст (2) + 13 pt;Курсив"/>
    <w:basedOn w:val="21"/>
    <w:rsid w:val="00492F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92FE1"/>
    <w:pPr>
      <w:widowControl w:val="0"/>
      <w:shd w:val="clear" w:color="auto" w:fill="FFFFFF"/>
      <w:spacing w:after="1760" w:line="374" w:lineRule="exact"/>
      <w:ind w:hanging="6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2"/>
    <w:basedOn w:val="a"/>
    <w:link w:val="24"/>
    <w:rsid w:val="00A75E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A75E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3">
    <w:name w:val="Колонтитул_"/>
    <w:basedOn w:val="a0"/>
    <w:rsid w:val="00D825E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Sylfaen35pt">
    <w:name w:val="Колонтитул + Sylfaen;35 pt;Курсив"/>
    <w:basedOn w:val="a3"/>
    <w:rsid w:val="00D825E9"/>
    <w:rPr>
      <w:rFonts w:ascii="Sylfaen" w:eastAsia="Sylfaen" w:hAnsi="Sylfaen" w:cs="Sylfaen"/>
      <w:b w:val="0"/>
      <w:bCs w:val="0"/>
      <w:i/>
      <w:iCs/>
      <w:smallCaps w:val="0"/>
      <w:strike w:val="0"/>
      <w:color w:val="000062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FranklinGothicHeavy22pt">
    <w:name w:val="Колонтитул + Franklin Gothic Heavy;22 pt;Курсив"/>
    <w:basedOn w:val="a3"/>
    <w:rsid w:val="00D825E9"/>
    <w:rPr>
      <w:rFonts w:ascii="Franklin Gothic Heavy" w:eastAsia="Franklin Gothic Heavy" w:hAnsi="Franklin Gothic Heavy" w:cs="Franklin Gothic Heavy"/>
      <w:b/>
      <w:bCs/>
      <w:i/>
      <w:iCs/>
      <w:smallCaps w:val="0"/>
      <w:strike/>
      <w:color w:val="010043"/>
      <w:spacing w:val="0"/>
      <w:w w:val="100"/>
      <w:position w:val="0"/>
      <w:sz w:val="44"/>
      <w:szCs w:val="44"/>
      <w:u w:val="single"/>
      <w:lang w:val="en-US" w:eastAsia="en-US" w:bidi="en-US"/>
    </w:rPr>
  </w:style>
  <w:style w:type="character" w:customStyle="1" w:styleId="a4">
    <w:name w:val="Колонтитул"/>
    <w:basedOn w:val="a3"/>
    <w:rsid w:val="00D825E9"/>
    <w:rPr>
      <w:rFonts w:ascii="Candara" w:eastAsia="Candara" w:hAnsi="Candara" w:cs="Candara"/>
      <w:b w:val="0"/>
      <w:bCs w:val="0"/>
      <w:i w:val="0"/>
      <w:iCs w:val="0"/>
      <w:smallCaps w:val="0"/>
      <w:strike/>
      <w:color w:val="010043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10">
    <w:name w:val="Основной текст (10)_"/>
    <w:basedOn w:val="a0"/>
    <w:link w:val="100"/>
    <w:rsid w:val="00D825E9"/>
    <w:rPr>
      <w:rFonts w:ascii="Arial" w:eastAsia="Arial" w:hAnsi="Arial" w:cs="Arial"/>
      <w:b/>
      <w:bCs/>
      <w:shd w:val="clear" w:color="auto" w:fill="FFFFFF"/>
    </w:rPr>
  </w:style>
  <w:style w:type="character" w:customStyle="1" w:styleId="Arial12pt">
    <w:name w:val="Колонтитул + Arial;12 pt"/>
    <w:basedOn w:val="a3"/>
    <w:rsid w:val="00D825E9"/>
    <w:rPr>
      <w:rFonts w:ascii="Arial" w:eastAsia="Arial" w:hAnsi="Arial" w:cs="Arial"/>
      <w:b w:val="0"/>
      <w:bCs w:val="0"/>
      <w:i w:val="0"/>
      <w:iCs w:val="0"/>
      <w:smallCaps w:val="0"/>
      <w:strike/>
      <w:color w:val="01004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13pt">
    <w:name w:val="Колонтитул + Times New Roman;13 pt"/>
    <w:basedOn w:val="a3"/>
    <w:rsid w:val="00D825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D825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825E9"/>
    <w:pPr>
      <w:widowControl w:val="0"/>
      <w:shd w:val="clear" w:color="auto" w:fill="FFFFFF"/>
      <w:spacing w:after="320" w:line="268" w:lineRule="exact"/>
    </w:pPr>
    <w:rPr>
      <w:rFonts w:ascii="Arial" w:eastAsia="Arial" w:hAnsi="Arial" w:cs="Arial"/>
      <w:b/>
      <w:bCs/>
    </w:rPr>
  </w:style>
  <w:style w:type="paragraph" w:customStyle="1" w:styleId="120">
    <w:name w:val="Основной текст (12)"/>
    <w:basedOn w:val="a"/>
    <w:link w:val="12"/>
    <w:rsid w:val="00D825E9"/>
    <w:pPr>
      <w:widowControl w:val="0"/>
      <w:shd w:val="clear" w:color="auto" w:fill="FFFFFF"/>
      <w:spacing w:before="280" w:after="28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8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5E9"/>
  </w:style>
  <w:style w:type="paragraph" w:styleId="a7">
    <w:name w:val="footer"/>
    <w:basedOn w:val="a"/>
    <w:link w:val="a8"/>
    <w:uiPriority w:val="99"/>
    <w:unhideWhenUsed/>
    <w:rsid w:val="00D8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5E9"/>
  </w:style>
  <w:style w:type="character" w:customStyle="1" w:styleId="90">
    <w:name w:val="Заголовок 9 Знак"/>
    <w:basedOn w:val="a0"/>
    <w:link w:val="9"/>
    <w:uiPriority w:val="9"/>
    <w:semiHidden/>
    <w:rsid w:val="00A2430A"/>
    <w:rPr>
      <w:rFonts w:ascii="Cambria" w:eastAsia="Times New Roman" w:hAnsi="Cambria" w:cs="Times New Roman"/>
    </w:rPr>
  </w:style>
  <w:style w:type="paragraph" w:customStyle="1" w:styleId="a9">
    <w:name w:val="Стиль"/>
    <w:uiPriority w:val="99"/>
    <w:rsid w:val="00A243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A243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A243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A243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A243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B176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176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B17624"/>
    <w:pPr>
      <w:widowControl w:val="0"/>
      <w:shd w:val="clear" w:color="auto" w:fill="FFFFFF"/>
      <w:spacing w:after="0" w:line="379" w:lineRule="exact"/>
      <w:ind w:hanging="5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rsid w:val="00B17624"/>
    <w:pPr>
      <w:widowControl w:val="0"/>
      <w:shd w:val="clear" w:color="auto" w:fill="FFFFFF"/>
      <w:spacing w:after="0" w:line="370" w:lineRule="exac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Candara12pt">
    <w:name w:val="Основной текст (2) + Candara;12 pt"/>
    <w:basedOn w:val="21"/>
    <w:rsid w:val="0094033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c">
    <w:name w:val="Body Text"/>
    <w:basedOn w:val="a"/>
    <w:link w:val="ad"/>
    <w:unhideWhenUsed/>
    <w:rsid w:val="009403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9403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2Exact">
    <w:name w:val="Основной текст (12) Exact"/>
    <w:basedOn w:val="a0"/>
    <w:rsid w:val="00E726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e">
    <w:name w:val="List Paragraph"/>
    <w:basedOn w:val="a"/>
    <w:link w:val="af"/>
    <w:uiPriority w:val="34"/>
    <w:qFormat/>
    <w:rsid w:val="00453B38"/>
    <w:pPr>
      <w:ind w:left="720"/>
      <w:contextualSpacing/>
    </w:pPr>
  </w:style>
  <w:style w:type="paragraph" w:styleId="af0">
    <w:name w:val="No Spacing"/>
    <w:basedOn w:val="a"/>
    <w:uiPriority w:val="99"/>
    <w:qFormat/>
    <w:rsid w:val="00FE1275"/>
    <w:pPr>
      <w:spacing w:after="0" w:line="240" w:lineRule="auto"/>
    </w:pPr>
    <w:rPr>
      <w:rFonts w:cs="Times New Roman"/>
      <w:sz w:val="24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8D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D773E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35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37C9"/>
  </w:style>
  <w:style w:type="table" w:styleId="af4">
    <w:name w:val="Table Grid"/>
    <w:basedOn w:val="a1"/>
    <w:uiPriority w:val="59"/>
    <w:rsid w:val="00B8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D13203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6355EC"/>
    <w:rPr>
      <w:color w:val="800080" w:themeColor="followedHyperlink"/>
      <w:u w:val="single"/>
    </w:rPr>
  </w:style>
  <w:style w:type="character" w:customStyle="1" w:styleId="211pt">
    <w:name w:val="Основной текст (2) + 11 pt"/>
    <w:basedOn w:val="21"/>
    <w:rsid w:val="00AA1E16"/>
    <w:rPr>
      <w:rFonts w:ascii="Arial" w:eastAsia="Arial" w:hAnsi="Arial" w:cs="Arial"/>
      <w:color w:val="92D05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1739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7">
    <w:name w:val="Заголовок №2_"/>
    <w:basedOn w:val="a0"/>
    <w:link w:val="28"/>
    <w:rsid w:val="00FF1A78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8">
    <w:name w:val="Заголовок №2"/>
    <w:basedOn w:val="a"/>
    <w:link w:val="27"/>
    <w:rsid w:val="00FF1A78"/>
    <w:pPr>
      <w:widowControl w:val="0"/>
      <w:shd w:val="clear" w:color="auto" w:fill="FFFFFF"/>
      <w:spacing w:before="640" w:after="120" w:line="33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f">
    <w:name w:val="Абзац списка Знак"/>
    <w:link w:val="ae"/>
    <w:uiPriority w:val="34"/>
    <w:locked/>
    <w:rsid w:val="005C53C0"/>
  </w:style>
  <w:style w:type="character" w:customStyle="1" w:styleId="29">
    <w:name w:val="Основной текст (2) + Полужирный"/>
    <w:basedOn w:val="a0"/>
    <w:rsid w:val="00FE17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7">
    <w:name w:val="Подпись к таблице_"/>
    <w:basedOn w:val="a0"/>
    <w:link w:val="af8"/>
    <w:rsid w:val="00FE17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E17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table" w:customStyle="1" w:styleId="1">
    <w:name w:val="Сетка таблицы1"/>
    <w:basedOn w:val="a1"/>
    <w:next w:val="af4"/>
    <w:uiPriority w:val="59"/>
    <w:rsid w:val="00E2275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basedOn w:val="a0"/>
    <w:uiPriority w:val="22"/>
    <w:qFormat/>
    <w:rsid w:val="00E22756"/>
    <w:rPr>
      <w:b/>
      <w:bCs/>
    </w:rPr>
  </w:style>
  <w:style w:type="character" w:customStyle="1" w:styleId="13">
    <w:name w:val="Основной текст (13)_"/>
    <w:basedOn w:val="a0"/>
    <w:link w:val="130"/>
    <w:rsid w:val="003845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845BA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B42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42B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9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30A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492F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Заголовок №2 (2)_"/>
    <w:basedOn w:val="a0"/>
    <w:rsid w:val="00492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1">
    <w:name w:val="Заголовок №2 (2)"/>
    <w:basedOn w:val="220"/>
    <w:rsid w:val="00492F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3pt">
    <w:name w:val="Основной текст (2) + 13 pt;Курсив"/>
    <w:basedOn w:val="21"/>
    <w:rsid w:val="00492F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92FE1"/>
    <w:pPr>
      <w:widowControl w:val="0"/>
      <w:shd w:val="clear" w:color="auto" w:fill="FFFFFF"/>
      <w:spacing w:after="1760" w:line="374" w:lineRule="exact"/>
      <w:ind w:hanging="6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2"/>
    <w:basedOn w:val="a"/>
    <w:link w:val="24"/>
    <w:rsid w:val="00A75E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A75E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3">
    <w:name w:val="Колонтитул_"/>
    <w:basedOn w:val="a0"/>
    <w:rsid w:val="00D825E9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Sylfaen35pt">
    <w:name w:val="Колонтитул + Sylfaen;35 pt;Курсив"/>
    <w:basedOn w:val="a3"/>
    <w:rsid w:val="00D825E9"/>
    <w:rPr>
      <w:rFonts w:ascii="Sylfaen" w:eastAsia="Sylfaen" w:hAnsi="Sylfaen" w:cs="Sylfaen"/>
      <w:b w:val="0"/>
      <w:bCs w:val="0"/>
      <w:i/>
      <w:iCs/>
      <w:smallCaps w:val="0"/>
      <w:strike w:val="0"/>
      <w:color w:val="000062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FranklinGothicHeavy22pt">
    <w:name w:val="Колонтитул + Franklin Gothic Heavy;22 pt;Курсив"/>
    <w:basedOn w:val="a3"/>
    <w:rsid w:val="00D825E9"/>
    <w:rPr>
      <w:rFonts w:ascii="Franklin Gothic Heavy" w:eastAsia="Franklin Gothic Heavy" w:hAnsi="Franklin Gothic Heavy" w:cs="Franklin Gothic Heavy"/>
      <w:b/>
      <w:bCs/>
      <w:i/>
      <w:iCs/>
      <w:smallCaps w:val="0"/>
      <w:strike/>
      <w:color w:val="010043"/>
      <w:spacing w:val="0"/>
      <w:w w:val="100"/>
      <w:position w:val="0"/>
      <w:sz w:val="44"/>
      <w:szCs w:val="44"/>
      <w:u w:val="single"/>
      <w:lang w:val="en-US" w:eastAsia="en-US" w:bidi="en-US"/>
    </w:rPr>
  </w:style>
  <w:style w:type="character" w:customStyle="1" w:styleId="a4">
    <w:name w:val="Колонтитул"/>
    <w:basedOn w:val="a3"/>
    <w:rsid w:val="00D825E9"/>
    <w:rPr>
      <w:rFonts w:ascii="Candara" w:eastAsia="Candara" w:hAnsi="Candara" w:cs="Candara"/>
      <w:b w:val="0"/>
      <w:bCs w:val="0"/>
      <w:i w:val="0"/>
      <w:iCs w:val="0"/>
      <w:smallCaps w:val="0"/>
      <w:strike/>
      <w:color w:val="010043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10">
    <w:name w:val="Основной текст (10)_"/>
    <w:basedOn w:val="a0"/>
    <w:link w:val="100"/>
    <w:rsid w:val="00D825E9"/>
    <w:rPr>
      <w:rFonts w:ascii="Arial" w:eastAsia="Arial" w:hAnsi="Arial" w:cs="Arial"/>
      <w:b/>
      <w:bCs/>
      <w:shd w:val="clear" w:color="auto" w:fill="FFFFFF"/>
    </w:rPr>
  </w:style>
  <w:style w:type="character" w:customStyle="1" w:styleId="Arial12pt">
    <w:name w:val="Колонтитул + Arial;12 pt"/>
    <w:basedOn w:val="a3"/>
    <w:rsid w:val="00D825E9"/>
    <w:rPr>
      <w:rFonts w:ascii="Arial" w:eastAsia="Arial" w:hAnsi="Arial" w:cs="Arial"/>
      <w:b w:val="0"/>
      <w:bCs w:val="0"/>
      <w:i w:val="0"/>
      <w:iCs w:val="0"/>
      <w:smallCaps w:val="0"/>
      <w:strike/>
      <w:color w:val="01004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13pt">
    <w:name w:val="Колонтитул + Times New Roman;13 pt"/>
    <w:basedOn w:val="a3"/>
    <w:rsid w:val="00D825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D825E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D825E9"/>
    <w:pPr>
      <w:widowControl w:val="0"/>
      <w:shd w:val="clear" w:color="auto" w:fill="FFFFFF"/>
      <w:spacing w:after="320" w:line="268" w:lineRule="exact"/>
    </w:pPr>
    <w:rPr>
      <w:rFonts w:ascii="Arial" w:eastAsia="Arial" w:hAnsi="Arial" w:cs="Arial"/>
      <w:b/>
      <w:bCs/>
    </w:rPr>
  </w:style>
  <w:style w:type="paragraph" w:customStyle="1" w:styleId="120">
    <w:name w:val="Основной текст (12)"/>
    <w:basedOn w:val="a"/>
    <w:link w:val="12"/>
    <w:rsid w:val="00D825E9"/>
    <w:pPr>
      <w:widowControl w:val="0"/>
      <w:shd w:val="clear" w:color="auto" w:fill="FFFFFF"/>
      <w:spacing w:before="280" w:after="28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8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25E9"/>
  </w:style>
  <w:style w:type="paragraph" w:styleId="a7">
    <w:name w:val="footer"/>
    <w:basedOn w:val="a"/>
    <w:link w:val="a8"/>
    <w:uiPriority w:val="99"/>
    <w:unhideWhenUsed/>
    <w:rsid w:val="00D82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25E9"/>
  </w:style>
  <w:style w:type="character" w:customStyle="1" w:styleId="90">
    <w:name w:val="Заголовок 9 Знак"/>
    <w:basedOn w:val="a0"/>
    <w:link w:val="9"/>
    <w:uiPriority w:val="9"/>
    <w:semiHidden/>
    <w:rsid w:val="00A2430A"/>
    <w:rPr>
      <w:rFonts w:ascii="Cambria" w:eastAsia="Times New Roman" w:hAnsi="Cambria" w:cs="Times New Roman"/>
    </w:rPr>
  </w:style>
  <w:style w:type="paragraph" w:customStyle="1" w:styleId="a9">
    <w:name w:val="Стиль"/>
    <w:uiPriority w:val="99"/>
    <w:rsid w:val="00A243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A243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A243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A2430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A243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B176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176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B17624"/>
    <w:pPr>
      <w:widowControl w:val="0"/>
      <w:shd w:val="clear" w:color="auto" w:fill="FFFFFF"/>
      <w:spacing w:after="0" w:line="379" w:lineRule="exact"/>
      <w:ind w:hanging="56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">
    <w:name w:val="Основной текст (4)"/>
    <w:basedOn w:val="a"/>
    <w:link w:val="41"/>
    <w:rsid w:val="00B17624"/>
    <w:pPr>
      <w:widowControl w:val="0"/>
      <w:shd w:val="clear" w:color="auto" w:fill="FFFFFF"/>
      <w:spacing w:after="0" w:line="370" w:lineRule="exact"/>
      <w:ind w:hanging="46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Candara12pt">
    <w:name w:val="Основной текст (2) + Candara;12 pt"/>
    <w:basedOn w:val="21"/>
    <w:rsid w:val="0094033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c">
    <w:name w:val="Body Text"/>
    <w:basedOn w:val="a"/>
    <w:link w:val="ad"/>
    <w:unhideWhenUsed/>
    <w:rsid w:val="009403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rsid w:val="0094033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2Exact">
    <w:name w:val="Основной текст (12) Exact"/>
    <w:basedOn w:val="a0"/>
    <w:rsid w:val="00E726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e">
    <w:name w:val="List Paragraph"/>
    <w:basedOn w:val="a"/>
    <w:link w:val="af"/>
    <w:uiPriority w:val="34"/>
    <w:qFormat/>
    <w:rsid w:val="00453B38"/>
    <w:pPr>
      <w:ind w:left="720"/>
      <w:contextualSpacing/>
    </w:pPr>
  </w:style>
  <w:style w:type="paragraph" w:styleId="af0">
    <w:name w:val="No Spacing"/>
    <w:basedOn w:val="a"/>
    <w:uiPriority w:val="99"/>
    <w:qFormat/>
    <w:rsid w:val="00FE1275"/>
    <w:pPr>
      <w:spacing w:after="0" w:line="240" w:lineRule="auto"/>
    </w:pPr>
    <w:rPr>
      <w:rFonts w:cs="Times New Roman"/>
      <w:sz w:val="24"/>
      <w:szCs w:val="32"/>
    </w:rPr>
  </w:style>
  <w:style w:type="paragraph" w:styleId="af1">
    <w:name w:val="Balloon Text"/>
    <w:basedOn w:val="a"/>
    <w:link w:val="af2"/>
    <w:uiPriority w:val="99"/>
    <w:semiHidden/>
    <w:unhideWhenUsed/>
    <w:rsid w:val="008D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D773E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353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37C9"/>
  </w:style>
  <w:style w:type="table" w:styleId="af4">
    <w:name w:val="Table Grid"/>
    <w:basedOn w:val="a1"/>
    <w:uiPriority w:val="59"/>
    <w:rsid w:val="00B8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D13203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6355EC"/>
    <w:rPr>
      <w:color w:val="800080" w:themeColor="followedHyperlink"/>
      <w:u w:val="single"/>
    </w:rPr>
  </w:style>
  <w:style w:type="character" w:customStyle="1" w:styleId="211pt">
    <w:name w:val="Основной текст (2) + 11 pt"/>
    <w:basedOn w:val="21"/>
    <w:rsid w:val="00AA1E16"/>
    <w:rPr>
      <w:rFonts w:ascii="Arial" w:eastAsia="Arial" w:hAnsi="Arial" w:cs="Arial"/>
      <w:color w:val="92D05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1739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7">
    <w:name w:val="Заголовок №2_"/>
    <w:basedOn w:val="a0"/>
    <w:link w:val="28"/>
    <w:rsid w:val="00FF1A78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8">
    <w:name w:val="Заголовок №2"/>
    <w:basedOn w:val="a"/>
    <w:link w:val="27"/>
    <w:rsid w:val="00FF1A78"/>
    <w:pPr>
      <w:widowControl w:val="0"/>
      <w:shd w:val="clear" w:color="auto" w:fill="FFFFFF"/>
      <w:spacing w:before="640" w:after="120" w:line="33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f">
    <w:name w:val="Абзац списка Знак"/>
    <w:link w:val="ae"/>
    <w:uiPriority w:val="34"/>
    <w:locked/>
    <w:rsid w:val="005C53C0"/>
  </w:style>
  <w:style w:type="character" w:customStyle="1" w:styleId="29">
    <w:name w:val="Основной текст (2) + Полужирный"/>
    <w:basedOn w:val="a0"/>
    <w:rsid w:val="00FE17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7">
    <w:name w:val="Подпись к таблице_"/>
    <w:basedOn w:val="a0"/>
    <w:link w:val="af8"/>
    <w:rsid w:val="00FE17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E17F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table" w:customStyle="1" w:styleId="1">
    <w:name w:val="Сетка таблицы1"/>
    <w:basedOn w:val="a1"/>
    <w:next w:val="af4"/>
    <w:uiPriority w:val="59"/>
    <w:rsid w:val="00E22756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basedOn w:val="a0"/>
    <w:uiPriority w:val="22"/>
    <w:qFormat/>
    <w:rsid w:val="00E22756"/>
    <w:rPr>
      <w:b/>
      <w:bCs/>
    </w:rPr>
  </w:style>
  <w:style w:type="character" w:customStyle="1" w:styleId="13">
    <w:name w:val="Основной текст (13)_"/>
    <w:basedOn w:val="a0"/>
    <w:link w:val="130"/>
    <w:rsid w:val="003845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845BA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B42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www.rospotrebnadzor.ru/files/news/SP2.4.3648-20_deti.pdf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s://www.garant.ru/products/ipo/prime/doc/7479158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2.jpeg"/><Relationship Id="rId10" Type="http://schemas.openxmlformats.org/officeDocument/2006/relationships/hyperlink" Target="mailto:cheysschool@yandex.ru" TargetMode="Externa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hyperlink" Target="https://vse-kursy.com/read/351-uroki-dlya-nachinayuschih-blogerov-besplatnye-obuchayuschie-vide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373A2-87E1-4928-9DF9-BC95B35A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6609</Words>
  <Characters>37677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Zaharova</dc:creator>
  <cp:lastModifiedBy>БИБЛИОТЕКА 2</cp:lastModifiedBy>
  <cp:revision>3</cp:revision>
  <cp:lastPrinted>2021-05-21T04:16:00Z</cp:lastPrinted>
  <dcterms:created xsi:type="dcterms:W3CDTF">2021-12-06T04:56:00Z</dcterms:created>
  <dcterms:modified xsi:type="dcterms:W3CDTF">2021-12-06T04:58:00Z</dcterms:modified>
</cp:coreProperties>
</file>