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4C" w:rsidRPr="0066459F" w:rsidRDefault="00FF734C" w:rsidP="00FF734C">
      <w:pPr>
        <w:pStyle w:val="a5"/>
        <w:spacing w:after="0"/>
        <w:ind w:left="0"/>
        <w:jc w:val="center"/>
        <w:rPr>
          <w:rFonts w:ascii="Times New Roman" w:hAnsi="Times New Roman"/>
          <w:b/>
          <w:sz w:val="24"/>
          <w:szCs w:val="24"/>
        </w:rPr>
      </w:pPr>
      <w:bookmarkStart w:id="0" w:name="_GoBack"/>
      <w:bookmarkEnd w:id="0"/>
      <w:r w:rsidRPr="0066459F">
        <w:rPr>
          <w:rFonts w:ascii="Times New Roman" w:hAnsi="Times New Roman"/>
          <w:b/>
          <w:sz w:val="24"/>
          <w:szCs w:val="24"/>
        </w:rPr>
        <w:t>ПУБЛИЧНЫЙ ДОКЛАД</w:t>
      </w:r>
    </w:p>
    <w:p w:rsidR="00FF734C" w:rsidRPr="0066459F" w:rsidRDefault="00FF734C" w:rsidP="00FF734C">
      <w:pPr>
        <w:pStyle w:val="a5"/>
        <w:spacing w:after="0"/>
        <w:ind w:left="0"/>
        <w:jc w:val="center"/>
        <w:rPr>
          <w:rFonts w:ascii="Times New Roman" w:hAnsi="Times New Roman"/>
          <w:b/>
          <w:sz w:val="24"/>
          <w:szCs w:val="24"/>
        </w:rPr>
      </w:pPr>
      <w:r w:rsidRPr="0066459F">
        <w:rPr>
          <w:rFonts w:ascii="Times New Roman" w:hAnsi="Times New Roman"/>
          <w:b/>
          <w:sz w:val="24"/>
          <w:szCs w:val="24"/>
        </w:rPr>
        <w:t xml:space="preserve"> о результатах деятельности  </w:t>
      </w:r>
    </w:p>
    <w:p w:rsidR="00FF734C" w:rsidRPr="0066459F" w:rsidRDefault="00FF734C" w:rsidP="00FF734C">
      <w:pPr>
        <w:pStyle w:val="a5"/>
        <w:spacing w:after="0"/>
        <w:ind w:left="0"/>
        <w:jc w:val="center"/>
        <w:rPr>
          <w:rFonts w:ascii="Times New Roman" w:hAnsi="Times New Roman"/>
          <w:b/>
          <w:bCs/>
          <w:kern w:val="36"/>
          <w:sz w:val="24"/>
          <w:szCs w:val="24"/>
        </w:rPr>
      </w:pPr>
      <w:r w:rsidRPr="0066459F">
        <w:rPr>
          <w:rFonts w:ascii="Times New Roman" w:hAnsi="Times New Roman"/>
          <w:b/>
          <w:kern w:val="36"/>
          <w:sz w:val="24"/>
          <w:szCs w:val="24"/>
        </w:rPr>
        <w:t xml:space="preserve"> НРМОБУ «Чеускинская  средняя общеобразовательная школа»</w:t>
      </w:r>
    </w:p>
    <w:p w:rsidR="00FF734C" w:rsidRPr="0066459F" w:rsidRDefault="00FF734C" w:rsidP="00FF734C">
      <w:pPr>
        <w:pStyle w:val="a5"/>
        <w:spacing w:after="0"/>
        <w:ind w:left="0"/>
        <w:jc w:val="center"/>
        <w:rPr>
          <w:rFonts w:ascii="Times New Roman" w:hAnsi="Times New Roman"/>
          <w:b/>
          <w:bCs/>
          <w:kern w:val="36"/>
          <w:sz w:val="24"/>
          <w:szCs w:val="24"/>
        </w:rPr>
      </w:pPr>
      <w:r w:rsidRPr="0066459F">
        <w:rPr>
          <w:rFonts w:ascii="Times New Roman" w:hAnsi="Times New Roman"/>
          <w:b/>
          <w:kern w:val="36"/>
          <w:sz w:val="24"/>
          <w:szCs w:val="24"/>
        </w:rPr>
        <w:t>за 20</w:t>
      </w:r>
      <w:r w:rsidR="00301FD2" w:rsidRPr="0066459F">
        <w:rPr>
          <w:rFonts w:ascii="Times New Roman" w:hAnsi="Times New Roman"/>
          <w:b/>
          <w:kern w:val="36"/>
          <w:sz w:val="24"/>
          <w:szCs w:val="24"/>
        </w:rPr>
        <w:t>20</w:t>
      </w:r>
      <w:r w:rsidRPr="0066459F">
        <w:rPr>
          <w:rFonts w:ascii="Times New Roman" w:hAnsi="Times New Roman"/>
          <w:b/>
          <w:kern w:val="36"/>
          <w:sz w:val="24"/>
          <w:szCs w:val="24"/>
        </w:rPr>
        <w:t>-20</w:t>
      </w:r>
      <w:r w:rsidR="000E18F3" w:rsidRPr="0066459F">
        <w:rPr>
          <w:rFonts w:ascii="Times New Roman" w:hAnsi="Times New Roman"/>
          <w:b/>
          <w:kern w:val="36"/>
          <w:sz w:val="24"/>
          <w:szCs w:val="24"/>
        </w:rPr>
        <w:t>2</w:t>
      </w:r>
      <w:r w:rsidR="00301FD2" w:rsidRPr="0066459F">
        <w:rPr>
          <w:rFonts w:ascii="Times New Roman" w:hAnsi="Times New Roman"/>
          <w:b/>
          <w:kern w:val="36"/>
          <w:sz w:val="24"/>
          <w:szCs w:val="24"/>
        </w:rPr>
        <w:t>1</w:t>
      </w:r>
      <w:r w:rsidRPr="0066459F">
        <w:rPr>
          <w:rFonts w:ascii="Times New Roman" w:hAnsi="Times New Roman"/>
          <w:b/>
          <w:kern w:val="36"/>
          <w:sz w:val="24"/>
          <w:szCs w:val="24"/>
        </w:rPr>
        <w:t xml:space="preserve"> учебный  год</w:t>
      </w:r>
    </w:p>
    <w:p w:rsidR="00FF734C" w:rsidRPr="0066459F" w:rsidRDefault="00FF734C" w:rsidP="00FF734C">
      <w:pPr>
        <w:spacing w:before="100" w:beforeAutospacing="1" w:after="100" w:afterAutospacing="1"/>
        <w:jc w:val="center"/>
        <w:outlineLvl w:val="0"/>
        <w:rPr>
          <w:rFonts w:ascii="Times New Roman" w:hAnsi="Times New Roman"/>
          <w:b/>
          <w:sz w:val="24"/>
          <w:szCs w:val="24"/>
        </w:rPr>
      </w:pPr>
      <w:r w:rsidRPr="0066459F">
        <w:rPr>
          <w:rFonts w:ascii="Times New Roman" w:hAnsi="Times New Roman"/>
          <w:b/>
          <w:sz w:val="24"/>
          <w:szCs w:val="24"/>
        </w:rPr>
        <w:t>Введение</w:t>
      </w:r>
    </w:p>
    <w:p w:rsidR="00FF734C" w:rsidRPr="0066459F" w:rsidRDefault="00FF734C" w:rsidP="00FF734C">
      <w:pPr>
        <w:spacing w:after="0"/>
        <w:ind w:firstLine="540"/>
        <w:jc w:val="both"/>
        <w:rPr>
          <w:rFonts w:ascii="Times New Roman" w:hAnsi="Times New Roman"/>
          <w:sz w:val="24"/>
          <w:szCs w:val="24"/>
        </w:rPr>
      </w:pPr>
      <w:r w:rsidRPr="0066459F">
        <w:rPr>
          <w:rFonts w:ascii="Times New Roman" w:hAnsi="Times New Roman"/>
          <w:sz w:val="24"/>
          <w:szCs w:val="24"/>
        </w:rPr>
        <w:t xml:space="preserve">  Школа   является   юридическим лицом, имеет лицензию и  государственную аккредитацию. По заключению контролирующих   надзорных органов,   условия осуществления образовательного процесса удовлетворяют установленным требованиям</w:t>
      </w:r>
      <w:r w:rsidRPr="0066459F">
        <w:rPr>
          <w:rFonts w:ascii="Times New Roman" w:hAnsi="Times New Roman"/>
          <w:b/>
          <w:bCs/>
          <w:i/>
          <w:iCs/>
          <w:sz w:val="24"/>
          <w:szCs w:val="24"/>
        </w:rPr>
        <w:t xml:space="preserve">. </w:t>
      </w:r>
      <w:r w:rsidRPr="0066459F">
        <w:rPr>
          <w:rFonts w:ascii="Times New Roman" w:hAnsi="Times New Roman"/>
          <w:sz w:val="24"/>
          <w:szCs w:val="24"/>
        </w:rPr>
        <w:t xml:space="preserve">      </w:t>
      </w:r>
    </w:p>
    <w:p w:rsidR="00FF734C" w:rsidRPr="0066459F" w:rsidRDefault="00FF734C" w:rsidP="00FF734C">
      <w:pPr>
        <w:spacing w:before="100" w:beforeAutospacing="1" w:after="100" w:afterAutospacing="1"/>
        <w:jc w:val="both"/>
        <w:outlineLvl w:val="0"/>
        <w:rPr>
          <w:rFonts w:ascii="Times New Roman" w:hAnsi="Times New Roman"/>
          <w:sz w:val="24"/>
          <w:szCs w:val="24"/>
        </w:rPr>
      </w:pPr>
      <w:r w:rsidRPr="0066459F">
        <w:rPr>
          <w:rFonts w:ascii="Times New Roman" w:hAnsi="Times New Roman"/>
          <w:sz w:val="24"/>
          <w:szCs w:val="24"/>
        </w:rPr>
        <w:t xml:space="preserve">       В  20</w:t>
      </w:r>
      <w:r w:rsidR="00301FD2" w:rsidRPr="0066459F">
        <w:rPr>
          <w:rFonts w:ascii="Times New Roman" w:hAnsi="Times New Roman"/>
          <w:sz w:val="24"/>
          <w:szCs w:val="24"/>
        </w:rPr>
        <w:t>20</w:t>
      </w:r>
      <w:r w:rsidRPr="0066459F">
        <w:rPr>
          <w:rFonts w:ascii="Times New Roman" w:hAnsi="Times New Roman"/>
          <w:sz w:val="24"/>
          <w:szCs w:val="24"/>
        </w:rPr>
        <w:t>-20</w:t>
      </w:r>
      <w:r w:rsidR="000E18F3" w:rsidRPr="0066459F">
        <w:rPr>
          <w:rFonts w:ascii="Times New Roman" w:hAnsi="Times New Roman"/>
          <w:sz w:val="24"/>
          <w:szCs w:val="24"/>
        </w:rPr>
        <w:t>2</w:t>
      </w:r>
      <w:r w:rsidR="00301FD2" w:rsidRPr="0066459F">
        <w:rPr>
          <w:rFonts w:ascii="Times New Roman" w:hAnsi="Times New Roman"/>
          <w:sz w:val="24"/>
          <w:szCs w:val="24"/>
        </w:rPr>
        <w:t>1</w:t>
      </w:r>
      <w:r w:rsidRPr="0066459F">
        <w:rPr>
          <w:rFonts w:ascii="Times New Roman" w:hAnsi="Times New Roman"/>
          <w:sz w:val="24"/>
          <w:szCs w:val="24"/>
        </w:rPr>
        <w:t xml:space="preserve"> учебном  году педагогический коллектив школы </w:t>
      </w:r>
      <w:r w:rsidR="00301FD2" w:rsidRPr="0066459F">
        <w:rPr>
          <w:rFonts w:ascii="Times New Roman" w:hAnsi="Times New Roman"/>
          <w:sz w:val="24"/>
          <w:szCs w:val="24"/>
        </w:rPr>
        <w:t xml:space="preserve"> </w:t>
      </w:r>
      <w:r w:rsidRPr="0066459F">
        <w:rPr>
          <w:rFonts w:ascii="Times New Roman" w:hAnsi="Times New Roman"/>
          <w:sz w:val="24"/>
          <w:szCs w:val="24"/>
        </w:rPr>
        <w:t xml:space="preserve"> работа</w:t>
      </w:r>
      <w:r w:rsidR="00301FD2" w:rsidRPr="0066459F">
        <w:rPr>
          <w:rFonts w:ascii="Times New Roman" w:hAnsi="Times New Roman"/>
          <w:sz w:val="24"/>
          <w:szCs w:val="24"/>
        </w:rPr>
        <w:t>л</w:t>
      </w:r>
      <w:r w:rsidRPr="0066459F">
        <w:rPr>
          <w:rFonts w:ascii="Times New Roman" w:hAnsi="Times New Roman"/>
          <w:sz w:val="24"/>
          <w:szCs w:val="24"/>
        </w:rPr>
        <w:t xml:space="preserve"> над решением целей      «Программы развития 20</w:t>
      </w:r>
      <w:r w:rsidR="00301FD2" w:rsidRPr="0066459F">
        <w:rPr>
          <w:rFonts w:ascii="Times New Roman" w:hAnsi="Times New Roman"/>
          <w:sz w:val="24"/>
          <w:szCs w:val="24"/>
        </w:rPr>
        <w:t>20</w:t>
      </w:r>
      <w:r w:rsidRPr="0066459F">
        <w:rPr>
          <w:rFonts w:ascii="Times New Roman" w:hAnsi="Times New Roman"/>
          <w:sz w:val="24"/>
          <w:szCs w:val="24"/>
        </w:rPr>
        <w:t>-202</w:t>
      </w:r>
      <w:r w:rsidR="00301FD2" w:rsidRPr="0066459F">
        <w:rPr>
          <w:rFonts w:ascii="Times New Roman" w:hAnsi="Times New Roman"/>
          <w:sz w:val="24"/>
          <w:szCs w:val="24"/>
        </w:rPr>
        <w:t>5</w:t>
      </w:r>
      <w:r w:rsidRPr="0066459F">
        <w:rPr>
          <w:rFonts w:ascii="Times New Roman" w:hAnsi="Times New Roman"/>
          <w:sz w:val="24"/>
          <w:szCs w:val="24"/>
        </w:rPr>
        <w:t>г.», которые отражают основные направления государственной политики России в области образования в соответствии с Федеральным законом «Об образовании в Российской Федерации»,  с введением  федеральных государственным стандартом начального общего  и основного общего образования,</w:t>
      </w:r>
      <w:r w:rsidR="000E18F3" w:rsidRPr="0066459F">
        <w:rPr>
          <w:rFonts w:ascii="Times New Roman" w:hAnsi="Times New Roman"/>
          <w:sz w:val="24"/>
          <w:szCs w:val="24"/>
        </w:rPr>
        <w:t xml:space="preserve"> среднего общего образования,</w:t>
      </w:r>
      <w:r w:rsidRPr="0066459F">
        <w:rPr>
          <w:rFonts w:ascii="Times New Roman" w:hAnsi="Times New Roman"/>
          <w:sz w:val="24"/>
          <w:szCs w:val="24"/>
        </w:rPr>
        <w:t xml:space="preserve"> с нормативными документами </w:t>
      </w:r>
      <w:r w:rsidR="001A005E" w:rsidRPr="0066459F">
        <w:rPr>
          <w:rFonts w:ascii="Times New Roman" w:hAnsi="Times New Roman"/>
          <w:sz w:val="24"/>
          <w:szCs w:val="24"/>
        </w:rPr>
        <w:t>Службы по контролю и надзору в сфере образования ХМАО-Югры</w:t>
      </w:r>
      <w:r w:rsidR="000E18F3" w:rsidRPr="0066459F">
        <w:rPr>
          <w:rFonts w:ascii="Times New Roman" w:hAnsi="Times New Roman"/>
          <w:sz w:val="24"/>
          <w:szCs w:val="24"/>
        </w:rPr>
        <w:t xml:space="preserve">, </w:t>
      </w:r>
      <w:r w:rsidRPr="0066459F">
        <w:rPr>
          <w:rFonts w:ascii="Times New Roman" w:hAnsi="Times New Roman"/>
          <w:sz w:val="24"/>
          <w:szCs w:val="24"/>
        </w:rPr>
        <w:t>Департамента  образования и науки ХМАО</w:t>
      </w:r>
      <w:r w:rsidR="001A005E" w:rsidRPr="0066459F">
        <w:rPr>
          <w:rFonts w:ascii="Times New Roman" w:hAnsi="Times New Roman"/>
          <w:sz w:val="24"/>
          <w:szCs w:val="24"/>
        </w:rPr>
        <w:t>-Югры</w:t>
      </w:r>
      <w:r w:rsidRPr="0066459F">
        <w:rPr>
          <w:rFonts w:ascii="Times New Roman" w:hAnsi="Times New Roman"/>
          <w:sz w:val="24"/>
          <w:szCs w:val="24"/>
        </w:rPr>
        <w:t xml:space="preserve"> и Департаментом образования и молодежной политики Нефтеюганского района, с Уставом школы. </w:t>
      </w:r>
    </w:p>
    <w:p w:rsidR="00FF734C" w:rsidRPr="0066459F" w:rsidRDefault="00FF734C" w:rsidP="00FF734C">
      <w:pPr>
        <w:pStyle w:val="a5"/>
        <w:spacing w:after="0"/>
        <w:ind w:left="0"/>
        <w:jc w:val="both"/>
        <w:rPr>
          <w:rFonts w:ascii="Times New Roman" w:hAnsi="Times New Roman"/>
          <w:sz w:val="24"/>
          <w:szCs w:val="24"/>
        </w:rPr>
      </w:pPr>
      <w:r w:rsidRPr="0066459F">
        <w:rPr>
          <w:rFonts w:ascii="Times New Roman" w:hAnsi="Times New Roman"/>
          <w:sz w:val="24"/>
          <w:szCs w:val="24"/>
        </w:rPr>
        <w:tab/>
      </w:r>
      <w:r w:rsidRPr="0066459F">
        <w:rPr>
          <w:rFonts w:ascii="Times New Roman" w:hAnsi="Times New Roman"/>
          <w:kern w:val="36"/>
          <w:sz w:val="24"/>
          <w:szCs w:val="24"/>
        </w:rPr>
        <w:t xml:space="preserve">НРМОБУ «Чеускинская  средняя общеобразовательная школа» продолжает переход  на </w:t>
      </w:r>
      <w:r w:rsidRPr="0066459F">
        <w:rPr>
          <w:rFonts w:ascii="Times New Roman" w:hAnsi="Times New Roman"/>
          <w:sz w:val="24"/>
          <w:szCs w:val="24"/>
        </w:rPr>
        <w:t>новые Федеральные государственные образовательные стандарты в начальной</w:t>
      </w:r>
      <w:r w:rsidR="00301FD2" w:rsidRPr="0066459F">
        <w:rPr>
          <w:rFonts w:ascii="Times New Roman" w:hAnsi="Times New Roman"/>
          <w:sz w:val="24"/>
          <w:szCs w:val="24"/>
        </w:rPr>
        <w:t>,</w:t>
      </w:r>
      <w:r w:rsidRPr="0066459F">
        <w:rPr>
          <w:rFonts w:ascii="Times New Roman" w:hAnsi="Times New Roman"/>
          <w:sz w:val="24"/>
          <w:szCs w:val="24"/>
        </w:rPr>
        <w:t xml:space="preserve"> </w:t>
      </w:r>
      <w:r w:rsidR="00301FD2" w:rsidRPr="0066459F">
        <w:rPr>
          <w:rFonts w:ascii="Times New Roman" w:hAnsi="Times New Roman"/>
          <w:sz w:val="24"/>
          <w:szCs w:val="24"/>
        </w:rPr>
        <w:t xml:space="preserve"> </w:t>
      </w:r>
      <w:r w:rsidRPr="0066459F">
        <w:rPr>
          <w:rFonts w:ascii="Times New Roman" w:hAnsi="Times New Roman"/>
          <w:sz w:val="24"/>
          <w:szCs w:val="24"/>
        </w:rPr>
        <w:t xml:space="preserve"> основной</w:t>
      </w:r>
      <w:r w:rsidR="00301FD2" w:rsidRPr="0066459F">
        <w:rPr>
          <w:rFonts w:ascii="Times New Roman" w:hAnsi="Times New Roman"/>
          <w:sz w:val="24"/>
          <w:szCs w:val="24"/>
        </w:rPr>
        <w:t>, средней</w:t>
      </w:r>
      <w:r w:rsidRPr="0066459F">
        <w:rPr>
          <w:rFonts w:ascii="Times New Roman" w:hAnsi="Times New Roman"/>
          <w:sz w:val="24"/>
          <w:szCs w:val="24"/>
        </w:rPr>
        <w:t xml:space="preserve">  школе    (1,2,3,4,5,6,7,8</w:t>
      </w:r>
      <w:r w:rsidR="000E18F3" w:rsidRPr="0066459F">
        <w:rPr>
          <w:rFonts w:ascii="Times New Roman" w:hAnsi="Times New Roman"/>
          <w:sz w:val="24"/>
          <w:szCs w:val="24"/>
        </w:rPr>
        <w:t>,9</w:t>
      </w:r>
      <w:r w:rsidR="00301FD2" w:rsidRPr="0066459F">
        <w:rPr>
          <w:rFonts w:ascii="Times New Roman" w:hAnsi="Times New Roman"/>
          <w:sz w:val="24"/>
          <w:szCs w:val="24"/>
        </w:rPr>
        <w:t>,10</w:t>
      </w:r>
      <w:r w:rsidR="000E18F3" w:rsidRPr="0066459F">
        <w:rPr>
          <w:rFonts w:ascii="Times New Roman" w:hAnsi="Times New Roman"/>
          <w:sz w:val="24"/>
          <w:szCs w:val="24"/>
        </w:rPr>
        <w:t xml:space="preserve"> </w:t>
      </w:r>
      <w:r w:rsidRPr="0066459F">
        <w:rPr>
          <w:rFonts w:ascii="Times New Roman" w:hAnsi="Times New Roman"/>
          <w:sz w:val="24"/>
          <w:szCs w:val="24"/>
        </w:rPr>
        <w:t xml:space="preserve">классы) с учетом всех требований ФГОС нового поколения.  </w:t>
      </w:r>
    </w:p>
    <w:p w:rsidR="00FF734C" w:rsidRPr="0066459F" w:rsidRDefault="00FF734C" w:rsidP="00FF734C">
      <w:pPr>
        <w:spacing w:after="0"/>
        <w:ind w:firstLine="540"/>
        <w:jc w:val="both"/>
        <w:rPr>
          <w:rFonts w:ascii="Times New Roman" w:hAnsi="Times New Roman"/>
          <w:sz w:val="24"/>
          <w:szCs w:val="24"/>
        </w:rPr>
      </w:pPr>
      <w:r w:rsidRPr="0066459F">
        <w:rPr>
          <w:rFonts w:ascii="Times New Roman" w:hAnsi="Times New Roman"/>
          <w:sz w:val="24"/>
          <w:szCs w:val="24"/>
        </w:rPr>
        <w:t xml:space="preserve">  В     школе  обучалось  </w:t>
      </w:r>
      <w:r w:rsidR="00503487" w:rsidRPr="0066459F">
        <w:rPr>
          <w:rFonts w:ascii="Times New Roman" w:hAnsi="Times New Roman"/>
          <w:sz w:val="24"/>
          <w:szCs w:val="24"/>
        </w:rPr>
        <w:t>1</w:t>
      </w:r>
      <w:r w:rsidR="00301FD2" w:rsidRPr="0066459F">
        <w:rPr>
          <w:rFonts w:ascii="Times New Roman" w:hAnsi="Times New Roman"/>
          <w:sz w:val="24"/>
          <w:szCs w:val="24"/>
        </w:rPr>
        <w:t>34</w:t>
      </w:r>
      <w:r w:rsidR="00503487" w:rsidRPr="0066459F">
        <w:rPr>
          <w:rFonts w:ascii="Times New Roman" w:hAnsi="Times New Roman"/>
          <w:sz w:val="24"/>
          <w:szCs w:val="24"/>
        </w:rPr>
        <w:t xml:space="preserve"> об</w:t>
      </w:r>
      <w:r w:rsidRPr="0066459F">
        <w:rPr>
          <w:rFonts w:ascii="Times New Roman" w:hAnsi="Times New Roman"/>
          <w:sz w:val="24"/>
          <w:szCs w:val="24"/>
        </w:rPr>
        <w:t>уча</w:t>
      </w:r>
      <w:r w:rsidR="00503487" w:rsidRPr="0066459F">
        <w:rPr>
          <w:rFonts w:ascii="Times New Roman" w:hAnsi="Times New Roman"/>
          <w:sz w:val="24"/>
          <w:szCs w:val="24"/>
        </w:rPr>
        <w:t>ю</w:t>
      </w:r>
      <w:r w:rsidRPr="0066459F">
        <w:rPr>
          <w:rFonts w:ascii="Times New Roman" w:hAnsi="Times New Roman"/>
          <w:sz w:val="24"/>
          <w:szCs w:val="24"/>
        </w:rPr>
        <w:t>щихся.      Средняя наполняемость классов – 1</w:t>
      </w:r>
      <w:r w:rsidR="00301FD2" w:rsidRPr="0066459F">
        <w:rPr>
          <w:rFonts w:ascii="Times New Roman" w:hAnsi="Times New Roman"/>
          <w:sz w:val="24"/>
          <w:szCs w:val="24"/>
        </w:rPr>
        <w:t>2</w:t>
      </w:r>
      <w:r w:rsidRPr="0066459F">
        <w:rPr>
          <w:rFonts w:ascii="Times New Roman" w:hAnsi="Times New Roman"/>
          <w:sz w:val="24"/>
          <w:szCs w:val="24"/>
        </w:rPr>
        <w:t xml:space="preserve"> человек.</w:t>
      </w:r>
    </w:p>
    <w:p w:rsidR="00FF734C" w:rsidRPr="0066459F" w:rsidRDefault="00FF734C" w:rsidP="00FF734C">
      <w:pPr>
        <w:pStyle w:val="a5"/>
        <w:tabs>
          <w:tab w:val="left" w:pos="142"/>
        </w:tabs>
        <w:spacing w:after="0"/>
        <w:ind w:left="567" w:hanging="567"/>
        <w:jc w:val="both"/>
        <w:rPr>
          <w:rFonts w:ascii="Times New Roman" w:hAnsi="Times New Roman"/>
          <w:sz w:val="24"/>
          <w:szCs w:val="24"/>
        </w:rPr>
      </w:pPr>
      <w:r w:rsidRPr="0066459F">
        <w:rPr>
          <w:rFonts w:ascii="Times New Roman" w:hAnsi="Times New Roman"/>
          <w:sz w:val="24"/>
          <w:szCs w:val="24"/>
        </w:rPr>
        <w:t xml:space="preserve">В  таблице представлено изменение количественного состава обучающихся  </w:t>
      </w:r>
    </w:p>
    <w:p w:rsidR="00FF734C" w:rsidRPr="0066459F" w:rsidRDefault="00FF734C" w:rsidP="00FF734C">
      <w:pPr>
        <w:pStyle w:val="a5"/>
        <w:tabs>
          <w:tab w:val="left" w:pos="142"/>
        </w:tabs>
        <w:spacing w:after="0"/>
        <w:ind w:left="567" w:hanging="567"/>
        <w:jc w:val="both"/>
        <w:rPr>
          <w:rFonts w:ascii="Times New Roman" w:hAnsi="Times New Roman"/>
          <w:sz w:val="24"/>
          <w:szCs w:val="24"/>
        </w:rPr>
      </w:pPr>
    </w:p>
    <w:tbl>
      <w:tblPr>
        <w:tblW w:w="8700" w:type="dxa"/>
        <w:tblInd w:w="250" w:type="dxa"/>
        <w:tblLayout w:type="fixed"/>
        <w:tblLook w:val="04A0" w:firstRow="1" w:lastRow="0" w:firstColumn="1" w:lastColumn="0" w:noHBand="0" w:noVBand="1"/>
      </w:tblPr>
      <w:tblGrid>
        <w:gridCol w:w="3174"/>
        <w:gridCol w:w="1842"/>
        <w:gridCol w:w="1842"/>
        <w:gridCol w:w="1842"/>
      </w:tblGrid>
      <w:tr w:rsidR="0066459F" w:rsidRPr="0066459F" w:rsidTr="00301FD2">
        <w:trPr>
          <w:cantSplit/>
          <w:trHeight w:val="70"/>
        </w:trPr>
        <w:tc>
          <w:tcPr>
            <w:tcW w:w="3174" w:type="dxa"/>
            <w:tcBorders>
              <w:top w:val="single" w:sz="4" w:space="0" w:color="000000"/>
              <w:left w:val="single" w:sz="4" w:space="0" w:color="000000"/>
              <w:bottom w:val="single" w:sz="4" w:space="0" w:color="000000"/>
              <w:right w:val="nil"/>
            </w:tcBorders>
            <w:hideMark/>
          </w:tcPr>
          <w:p w:rsidR="00301FD2" w:rsidRPr="0066459F" w:rsidRDefault="00301FD2">
            <w:pPr>
              <w:pStyle w:val="a5"/>
              <w:snapToGrid w:val="0"/>
              <w:spacing w:after="0" w:line="360" w:lineRule="auto"/>
              <w:ind w:left="0"/>
              <w:jc w:val="both"/>
              <w:rPr>
                <w:rFonts w:ascii="Times New Roman" w:hAnsi="Times New Roman"/>
                <w:b/>
                <w:sz w:val="24"/>
                <w:szCs w:val="24"/>
                <w:lang w:eastAsia="en-US"/>
              </w:rPr>
            </w:pPr>
            <w:r w:rsidRPr="0066459F">
              <w:rPr>
                <w:rFonts w:ascii="Times New Roman" w:hAnsi="Times New Roman"/>
                <w:b/>
                <w:sz w:val="24"/>
                <w:szCs w:val="24"/>
                <w:lang w:eastAsia="en-US"/>
              </w:rPr>
              <w:t>Обучалось  учащихся</w:t>
            </w:r>
          </w:p>
        </w:tc>
        <w:tc>
          <w:tcPr>
            <w:tcW w:w="1842" w:type="dxa"/>
            <w:tcBorders>
              <w:top w:val="single" w:sz="4" w:space="0" w:color="000000"/>
              <w:left w:val="single" w:sz="4" w:space="0" w:color="000000"/>
              <w:bottom w:val="single" w:sz="4" w:space="0" w:color="000000"/>
              <w:right w:val="single" w:sz="4" w:space="0" w:color="000000"/>
            </w:tcBorders>
          </w:tcPr>
          <w:p w:rsidR="00301FD2" w:rsidRPr="0066459F" w:rsidRDefault="00301FD2" w:rsidP="00301FD2">
            <w:pPr>
              <w:pStyle w:val="a5"/>
              <w:snapToGrid w:val="0"/>
              <w:spacing w:after="0" w:line="360" w:lineRule="auto"/>
              <w:ind w:left="0"/>
              <w:jc w:val="center"/>
              <w:rPr>
                <w:rFonts w:ascii="Times New Roman" w:hAnsi="Times New Roman"/>
                <w:b/>
                <w:sz w:val="24"/>
                <w:szCs w:val="24"/>
                <w:lang w:eastAsia="en-US"/>
              </w:rPr>
            </w:pPr>
            <w:r w:rsidRPr="0066459F">
              <w:rPr>
                <w:rFonts w:ascii="Times New Roman" w:hAnsi="Times New Roman"/>
                <w:b/>
                <w:sz w:val="24"/>
                <w:szCs w:val="24"/>
                <w:lang w:eastAsia="en-US"/>
              </w:rPr>
              <w:t>2018-2019</w:t>
            </w:r>
          </w:p>
        </w:tc>
        <w:tc>
          <w:tcPr>
            <w:tcW w:w="1842" w:type="dxa"/>
            <w:tcBorders>
              <w:top w:val="single" w:sz="4" w:space="0" w:color="000000"/>
              <w:left w:val="single" w:sz="4" w:space="0" w:color="000000"/>
              <w:bottom w:val="single" w:sz="4" w:space="0" w:color="000000"/>
              <w:right w:val="single" w:sz="4" w:space="0" w:color="000000"/>
            </w:tcBorders>
          </w:tcPr>
          <w:p w:rsidR="00301FD2" w:rsidRPr="0066459F" w:rsidRDefault="00301FD2" w:rsidP="00301FD2">
            <w:pPr>
              <w:pStyle w:val="a5"/>
              <w:snapToGrid w:val="0"/>
              <w:spacing w:after="0" w:line="360" w:lineRule="auto"/>
              <w:ind w:left="0"/>
              <w:jc w:val="center"/>
              <w:rPr>
                <w:rFonts w:ascii="Times New Roman" w:hAnsi="Times New Roman"/>
                <w:b/>
                <w:sz w:val="24"/>
                <w:szCs w:val="24"/>
                <w:lang w:eastAsia="en-US"/>
              </w:rPr>
            </w:pPr>
            <w:r w:rsidRPr="0066459F">
              <w:rPr>
                <w:rFonts w:ascii="Times New Roman" w:hAnsi="Times New Roman"/>
                <w:b/>
                <w:sz w:val="24"/>
                <w:szCs w:val="24"/>
                <w:lang w:eastAsia="en-US"/>
              </w:rPr>
              <w:t>2019-2020</w:t>
            </w:r>
          </w:p>
        </w:tc>
        <w:tc>
          <w:tcPr>
            <w:tcW w:w="1842" w:type="dxa"/>
            <w:tcBorders>
              <w:top w:val="single" w:sz="4" w:space="0" w:color="000000"/>
              <w:left w:val="single" w:sz="4" w:space="0" w:color="000000"/>
              <w:bottom w:val="single" w:sz="4" w:space="0" w:color="000000"/>
              <w:right w:val="single" w:sz="4" w:space="0" w:color="000000"/>
            </w:tcBorders>
            <w:hideMark/>
          </w:tcPr>
          <w:p w:rsidR="00301FD2" w:rsidRPr="0066459F" w:rsidRDefault="00301FD2">
            <w:pPr>
              <w:pStyle w:val="a5"/>
              <w:snapToGrid w:val="0"/>
              <w:spacing w:after="0" w:line="360" w:lineRule="auto"/>
              <w:ind w:left="0"/>
              <w:jc w:val="center"/>
              <w:rPr>
                <w:rFonts w:ascii="Times New Roman" w:hAnsi="Times New Roman"/>
                <w:b/>
                <w:sz w:val="24"/>
                <w:szCs w:val="24"/>
                <w:lang w:eastAsia="en-US"/>
              </w:rPr>
            </w:pPr>
            <w:r w:rsidRPr="0066459F">
              <w:rPr>
                <w:rFonts w:ascii="Times New Roman" w:hAnsi="Times New Roman"/>
                <w:b/>
                <w:sz w:val="24"/>
                <w:szCs w:val="24"/>
                <w:lang w:eastAsia="en-US"/>
              </w:rPr>
              <w:t xml:space="preserve">2020-2021 </w:t>
            </w:r>
          </w:p>
        </w:tc>
      </w:tr>
      <w:tr w:rsidR="0066459F" w:rsidRPr="0066459F" w:rsidTr="00301FD2">
        <w:trPr>
          <w:cantSplit/>
          <w:trHeight w:val="1046"/>
        </w:trPr>
        <w:tc>
          <w:tcPr>
            <w:tcW w:w="3174" w:type="dxa"/>
            <w:tcBorders>
              <w:top w:val="single" w:sz="4" w:space="0" w:color="000000"/>
              <w:left w:val="single" w:sz="4" w:space="0" w:color="000000"/>
              <w:bottom w:val="single" w:sz="4" w:space="0" w:color="000000"/>
              <w:right w:val="nil"/>
            </w:tcBorders>
            <w:hideMark/>
          </w:tcPr>
          <w:p w:rsidR="00301FD2" w:rsidRPr="0066459F" w:rsidRDefault="00301FD2">
            <w:pPr>
              <w:pStyle w:val="a5"/>
              <w:snapToGrid w:val="0"/>
              <w:spacing w:after="0" w:line="360" w:lineRule="auto"/>
              <w:ind w:left="0"/>
              <w:jc w:val="both"/>
              <w:rPr>
                <w:rFonts w:ascii="Times New Roman" w:hAnsi="Times New Roman"/>
                <w:sz w:val="24"/>
                <w:szCs w:val="24"/>
                <w:lang w:eastAsia="en-US"/>
              </w:rPr>
            </w:pPr>
            <w:r w:rsidRPr="0066459F">
              <w:rPr>
                <w:rFonts w:ascii="Times New Roman" w:hAnsi="Times New Roman"/>
                <w:sz w:val="24"/>
                <w:szCs w:val="24"/>
                <w:lang w:eastAsia="en-US"/>
              </w:rPr>
              <w:t>1-4 классы</w:t>
            </w:r>
          </w:p>
          <w:p w:rsidR="00301FD2" w:rsidRPr="0066459F" w:rsidRDefault="00301FD2">
            <w:pPr>
              <w:pStyle w:val="a5"/>
              <w:spacing w:after="0" w:line="360" w:lineRule="auto"/>
              <w:ind w:left="0"/>
              <w:jc w:val="both"/>
              <w:rPr>
                <w:rFonts w:ascii="Times New Roman" w:hAnsi="Times New Roman"/>
                <w:sz w:val="24"/>
                <w:szCs w:val="24"/>
                <w:lang w:eastAsia="en-US"/>
              </w:rPr>
            </w:pPr>
            <w:r w:rsidRPr="0066459F">
              <w:rPr>
                <w:rFonts w:ascii="Times New Roman" w:hAnsi="Times New Roman"/>
                <w:sz w:val="24"/>
                <w:szCs w:val="24"/>
                <w:lang w:eastAsia="en-US"/>
              </w:rPr>
              <w:t>5-9 классы</w:t>
            </w:r>
          </w:p>
          <w:p w:rsidR="00301FD2" w:rsidRPr="0066459F" w:rsidRDefault="00301FD2">
            <w:pPr>
              <w:pStyle w:val="a5"/>
              <w:spacing w:after="0" w:line="360" w:lineRule="auto"/>
              <w:ind w:left="0"/>
              <w:jc w:val="both"/>
              <w:rPr>
                <w:rFonts w:ascii="Times New Roman" w:hAnsi="Times New Roman"/>
                <w:sz w:val="24"/>
                <w:szCs w:val="24"/>
                <w:lang w:eastAsia="en-US"/>
              </w:rPr>
            </w:pPr>
            <w:r w:rsidRPr="0066459F">
              <w:rPr>
                <w:rFonts w:ascii="Times New Roman" w:hAnsi="Times New Roman"/>
                <w:sz w:val="24"/>
                <w:szCs w:val="24"/>
                <w:lang w:eastAsia="en-US"/>
              </w:rPr>
              <w:t>10-11 классы</w:t>
            </w:r>
          </w:p>
          <w:p w:rsidR="00301FD2" w:rsidRPr="0066459F" w:rsidRDefault="00301FD2">
            <w:pPr>
              <w:pStyle w:val="a5"/>
              <w:spacing w:after="0" w:line="360" w:lineRule="auto"/>
              <w:ind w:left="0"/>
              <w:jc w:val="both"/>
              <w:rPr>
                <w:rFonts w:ascii="Times New Roman" w:hAnsi="Times New Roman"/>
                <w:b/>
                <w:sz w:val="24"/>
                <w:szCs w:val="24"/>
                <w:lang w:eastAsia="en-US"/>
              </w:rPr>
            </w:pPr>
            <w:r w:rsidRPr="0066459F">
              <w:rPr>
                <w:rFonts w:ascii="Times New Roman" w:hAnsi="Times New Roman"/>
                <w:b/>
                <w:sz w:val="24"/>
                <w:szCs w:val="24"/>
                <w:lang w:eastAsia="en-US"/>
              </w:rPr>
              <w:t xml:space="preserve">Всего: </w:t>
            </w:r>
          </w:p>
        </w:tc>
        <w:tc>
          <w:tcPr>
            <w:tcW w:w="1842" w:type="dxa"/>
            <w:tcBorders>
              <w:top w:val="single" w:sz="4" w:space="0" w:color="000000"/>
              <w:left w:val="single" w:sz="4" w:space="0" w:color="000000"/>
              <w:bottom w:val="single" w:sz="4" w:space="0" w:color="000000"/>
              <w:right w:val="single" w:sz="4" w:space="0" w:color="000000"/>
            </w:tcBorders>
          </w:tcPr>
          <w:p w:rsidR="00301FD2" w:rsidRPr="0066459F" w:rsidRDefault="00301FD2" w:rsidP="00301FD2">
            <w:pPr>
              <w:pStyle w:val="a5"/>
              <w:spacing w:after="0" w:line="360" w:lineRule="auto"/>
              <w:ind w:left="0"/>
              <w:jc w:val="center"/>
              <w:rPr>
                <w:rFonts w:ascii="Times New Roman" w:hAnsi="Times New Roman"/>
                <w:sz w:val="24"/>
                <w:szCs w:val="24"/>
                <w:lang w:eastAsia="en-US"/>
              </w:rPr>
            </w:pPr>
            <w:r w:rsidRPr="0066459F">
              <w:rPr>
                <w:rFonts w:ascii="Times New Roman" w:hAnsi="Times New Roman"/>
                <w:sz w:val="24"/>
                <w:szCs w:val="24"/>
                <w:lang w:eastAsia="en-US"/>
              </w:rPr>
              <w:t>63</w:t>
            </w:r>
          </w:p>
          <w:p w:rsidR="00301FD2" w:rsidRPr="0066459F" w:rsidRDefault="00301FD2" w:rsidP="00301FD2">
            <w:pPr>
              <w:pStyle w:val="a5"/>
              <w:spacing w:after="0" w:line="360" w:lineRule="auto"/>
              <w:ind w:left="0"/>
              <w:jc w:val="center"/>
              <w:rPr>
                <w:rFonts w:ascii="Times New Roman" w:hAnsi="Times New Roman"/>
                <w:sz w:val="24"/>
                <w:szCs w:val="24"/>
                <w:lang w:eastAsia="en-US"/>
              </w:rPr>
            </w:pPr>
            <w:r w:rsidRPr="0066459F">
              <w:rPr>
                <w:rFonts w:ascii="Times New Roman" w:hAnsi="Times New Roman"/>
                <w:sz w:val="24"/>
                <w:szCs w:val="24"/>
                <w:lang w:eastAsia="en-US"/>
              </w:rPr>
              <w:t>62</w:t>
            </w:r>
          </w:p>
          <w:p w:rsidR="00301FD2" w:rsidRPr="0066459F" w:rsidRDefault="00301FD2" w:rsidP="00301FD2">
            <w:pPr>
              <w:pStyle w:val="a5"/>
              <w:spacing w:after="0" w:line="360" w:lineRule="auto"/>
              <w:ind w:left="0"/>
              <w:jc w:val="center"/>
              <w:rPr>
                <w:rFonts w:ascii="Times New Roman" w:hAnsi="Times New Roman"/>
                <w:sz w:val="24"/>
                <w:szCs w:val="24"/>
                <w:lang w:eastAsia="en-US"/>
              </w:rPr>
            </w:pPr>
            <w:r w:rsidRPr="0066459F">
              <w:rPr>
                <w:rFonts w:ascii="Times New Roman" w:hAnsi="Times New Roman"/>
                <w:sz w:val="24"/>
                <w:szCs w:val="24"/>
                <w:lang w:eastAsia="en-US"/>
              </w:rPr>
              <w:t>8</w:t>
            </w:r>
          </w:p>
          <w:p w:rsidR="00301FD2" w:rsidRPr="0066459F" w:rsidRDefault="00301FD2" w:rsidP="00301FD2">
            <w:pPr>
              <w:pStyle w:val="a5"/>
              <w:spacing w:after="0" w:line="360" w:lineRule="auto"/>
              <w:ind w:left="0"/>
              <w:jc w:val="center"/>
              <w:rPr>
                <w:rFonts w:ascii="Times New Roman" w:hAnsi="Times New Roman"/>
                <w:b/>
                <w:sz w:val="24"/>
                <w:szCs w:val="24"/>
                <w:lang w:eastAsia="en-US"/>
              </w:rPr>
            </w:pPr>
            <w:r w:rsidRPr="0066459F">
              <w:rPr>
                <w:rFonts w:ascii="Times New Roman" w:hAnsi="Times New Roman"/>
                <w:b/>
                <w:sz w:val="24"/>
                <w:szCs w:val="24"/>
                <w:lang w:eastAsia="en-US"/>
              </w:rPr>
              <w:t>133</w:t>
            </w:r>
          </w:p>
        </w:tc>
        <w:tc>
          <w:tcPr>
            <w:tcW w:w="1842" w:type="dxa"/>
            <w:tcBorders>
              <w:top w:val="single" w:sz="4" w:space="0" w:color="000000"/>
              <w:left w:val="single" w:sz="4" w:space="0" w:color="000000"/>
              <w:bottom w:val="single" w:sz="4" w:space="0" w:color="000000"/>
              <w:right w:val="single" w:sz="4" w:space="0" w:color="000000"/>
            </w:tcBorders>
          </w:tcPr>
          <w:p w:rsidR="00301FD2" w:rsidRPr="0066459F" w:rsidRDefault="00301FD2" w:rsidP="00301FD2">
            <w:pPr>
              <w:pStyle w:val="a5"/>
              <w:spacing w:after="0" w:line="360" w:lineRule="auto"/>
              <w:ind w:left="0"/>
              <w:jc w:val="center"/>
              <w:rPr>
                <w:rFonts w:ascii="Times New Roman" w:hAnsi="Times New Roman"/>
                <w:sz w:val="24"/>
                <w:szCs w:val="24"/>
                <w:lang w:eastAsia="en-US"/>
              </w:rPr>
            </w:pPr>
            <w:r w:rsidRPr="0066459F">
              <w:rPr>
                <w:rFonts w:ascii="Times New Roman" w:hAnsi="Times New Roman"/>
                <w:sz w:val="24"/>
                <w:szCs w:val="24"/>
                <w:lang w:eastAsia="en-US"/>
              </w:rPr>
              <w:t>57</w:t>
            </w:r>
          </w:p>
          <w:p w:rsidR="00301FD2" w:rsidRPr="0066459F" w:rsidRDefault="00301FD2" w:rsidP="00301FD2">
            <w:pPr>
              <w:pStyle w:val="a5"/>
              <w:spacing w:after="0" w:line="360" w:lineRule="auto"/>
              <w:ind w:left="0"/>
              <w:jc w:val="center"/>
              <w:rPr>
                <w:rFonts w:ascii="Times New Roman" w:hAnsi="Times New Roman"/>
                <w:sz w:val="24"/>
                <w:szCs w:val="24"/>
                <w:lang w:eastAsia="en-US"/>
              </w:rPr>
            </w:pPr>
            <w:r w:rsidRPr="0066459F">
              <w:rPr>
                <w:rFonts w:ascii="Times New Roman" w:hAnsi="Times New Roman"/>
                <w:sz w:val="24"/>
                <w:szCs w:val="24"/>
                <w:lang w:eastAsia="en-US"/>
              </w:rPr>
              <w:t>66</w:t>
            </w:r>
          </w:p>
          <w:p w:rsidR="00301FD2" w:rsidRPr="0066459F" w:rsidRDefault="00301FD2" w:rsidP="00301FD2">
            <w:pPr>
              <w:pStyle w:val="a5"/>
              <w:spacing w:after="0" w:line="360" w:lineRule="auto"/>
              <w:ind w:left="0"/>
              <w:jc w:val="center"/>
              <w:rPr>
                <w:rFonts w:ascii="Times New Roman" w:hAnsi="Times New Roman"/>
                <w:sz w:val="24"/>
                <w:szCs w:val="24"/>
                <w:lang w:eastAsia="en-US"/>
              </w:rPr>
            </w:pPr>
            <w:r w:rsidRPr="0066459F">
              <w:rPr>
                <w:rFonts w:ascii="Times New Roman" w:hAnsi="Times New Roman"/>
                <w:sz w:val="24"/>
                <w:szCs w:val="24"/>
                <w:lang w:eastAsia="en-US"/>
              </w:rPr>
              <w:t>5</w:t>
            </w:r>
          </w:p>
          <w:p w:rsidR="00301FD2" w:rsidRPr="0066459F" w:rsidRDefault="00301FD2" w:rsidP="00301FD2">
            <w:pPr>
              <w:pStyle w:val="a5"/>
              <w:spacing w:after="0" w:line="360" w:lineRule="auto"/>
              <w:ind w:left="0"/>
              <w:jc w:val="center"/>
              <w:rPr>
                <w:rFonts w:ascii="Times New Roman" w:hAnsi="Times New Roman"/>
                <w:b/>
                <w:sz w:val="24"/>
                <w:szCs w:val="24"/>
                <w:lang w:eastAsia="en-US"/>
              </w:rPr>
            </w:pPr>
            <w:r w:rsidRPr="0066459F">
              <w:rPr>
                <w:rFonts w:ascii="Times New Roman" w:hAnsi="Times New Roman"/>
                <w:b/>
                <w:sz w:val="24"/>
                <w:szCs w:val="24"/>
                <w:lang w:eastAsia="en-US"/>
              </w:rPr>
              <w:t>128</w:t>
            </w:r>
          </w:p>
        </w:tc>
        <w:tc>
          <w:tcPr>
            <w:tcW w:w="1842" w:type="dxa"/>
            <w:tcBorders>
              <w:top w:val="single" w:sz="4" w:space="0" w:color="000000"/>
              <w:left w:val="single" w:sz="4" w:space="0" w:color="000000"/>
              <w:bottom w:val="single" w:sz="4" w:space="0" w:color="000000"/>
              <w:right w:val="single" w:sz="4" w:space="0" w:color="000000"/>
            </w:tcBorders>
            <w:hideMark/>
          </w:tcPr>
          <w:p w:rsidR="00301FD2" w:rsidRPr="0066459F" w:rsidRDefault="008155F0">
            <w:pPr>
              <w:pStyle w:val="a5"/>
              <w:spacing w:after="0" w:line="360" w:lineRule="auto"/>
              <w:ind w:left="0"/>
              <w:jc w:val="center"/>
              <w:rPr>
                <w:rFonts w:ascii="Times New Roman" w:hAnsi="Times New Roman"/>
                <w:b/>
                <w:sz w:val="24"/>
                <w:szCs w:val="24"/>
                <w:lang w:eastAsia="en-US"/>
              </w:rPr>
            </w:pPr>
            <w:r w:rsidRPr="0066459F">
              <w:rPr>
                <w:rFonts w:ascii="Times New Roman" w:hAnsi="Times New Roman"/>
                <w:b/>
                <w:sz w:val="24"/>
                <w:szCs w:val="24"/>
                <w:lang w:eastAsia="en-US"/>
              </w:rPr>
              <w:t>56</w:t>
            </w:r>
          </w:p>
          <w:p w:rsidR="008155F0" w:rsidRPr="0066459F" w:rsidRDefault="008155F0">
            <w:pPr>
              <w:pStyle w:val="a5"/>
              <w:spacing w:after="0" w:line="360" w:lineRule="auto"/>
              <w:ind w:left="0"/>
              <w:jc w:val="center"/>
              <w:rPr>
                <w:rFonts w:ascii="Times New Roman" w:hAnsi="Times New Roman"/>
                <w:b/>
                <w:sz w:val="24"/>
                <w:szCs w:val="24"/>
                <w:lang w:eastAsia="en-US"/>
              </w:rPr>
            </w:pPr>
            <w:r w:rsidRPr="0066459F">
              <w:rPr>
                <w:rFonts w:ascii="Times New Roman" w:hAnsi="Times New Roman"/>
                <w:b/>
                <w:sz w:val="24"/>
                <w:szCs w:val="24"/>
                <w:lang w:eastAsia="en-US"/>
              </w:rPr>
              <w:t>71</w:t>
            </w:r>
          </w:p>
          <w:p w:rsidR="008155F0" w:rsidRPr="0066459F" w:rsidRDefault="008155F0">
            <w:pPr>
              <w:pStyle w:val="a5"/>
              <w:spacing w:after="0" w:line="360" w:lineRule="auto"/>
              <w:ind w:left="0"/>
              <w:jc w:val="center"/>
              <w:rPr>
                <w:rFonts w:ascii="Times New Roman" w:hAnsi="Times New Roman"/>
                <w:b/>
                <w:sz w:val="24"/>
                <w:szCs w:val="24"/>
                <w:lang w:eastAsia="en-US"/>
              </w:rPr>
            </w:pPr>
            <w:r w:rsidRPr="0066459F">
              <w:rPr>
                <w:rFonts w:ascii="Times New Roman" w:hAnsi="Times New Roman"/>
                <w:b/>
                <w:sz w:val="24"/>
                <w:szCs w:val="24"/>
                <w:lang w:eastAsia="en-US"/>
              </w:rPr>
              <w:t>7</w:t>
            </w:r>
          </w:p>
          <w:p w:rsidR="008155F0" w:rsidRPr="0066459F" w:rsidRDefault="008155F0">
            <w:pPr>
              <w:pStyle w:val="a5"/>
              <w:spacing w:after="0" w:line="360" w:lineRule="auto"/>
              <w:ind w:left="0"/>
              <w:jc w:val="center"/>
              <w:rPr>
                <w:rFonts w:ascii="Times New Roman" w:hAnsi="Times New Roman"/>
                <w:b/>
                <w:sz w:val="24"/>
                <w:szCs w:val="24"/>
                <w:lang w:eastAsia="en-US"/>
              </w:rPr>
            </w:pPr>
            <w:r w:rsidRPr="0066459F">
              <w:rPr>
                <w:rFonts w:ascii="Times New Roman" w:hAnsi="Times New Roman"/>
                <w:b/>
                <w:sz w:val="24"/>
                <w:szCs w:val="24"/>
                <w:lang w:eastAsia="en-US"/>
              </w:rPr>
              <w:t>134</w:t>
            </w:r>
          </w:p>
        </w:tc>
      </w:tr>
    </w:tbl>
    <w:p w:rsidR="00FF734C" w:rsidRPr="0066459F" w:rsidRDefault="00FF734C" w:rsidP="00FF734C">
      <w:pPr>
        <w:pStyle w:val="a5"/>
        <w:spacing w:after="0"/>
        <w:ind w:left="284" w:hanging="284"/>
        <w:jc w:val="both"/>
        <w:rPr>
          <w:rFonts w:ascii="Times New Roman" w:hAnsi="Times New Roman"/>
          <w:color w:val="FF0000"/>
          <w:sz w:val="24"/>
          <w:szCs w:val="24"/>
        </w:rPr>
      </w:pPr>
      <w:r w:rsidRPr="0066459F">
        <w:rPr>
          <w:rFonts w:ascii="Times New Roman" w:hAnsi="Times New Roman"/>
          <w:color w:val="FF0000"/>
          <w:sz w:val="24"/>
          <w:szCs w:val="24"/>
        </w:rPr>
        <w:t xml:space="preserve">       </w:t>
      </w:r>
    </w:p>
    <w:p w:rsidR="00FF734C" w:rsidRPr="0066459F" w:rsidRDefault="00FF734C" w:rsidP="0066459F">
      <w:pPr>
        <w:pStyle w:val="a5"/>
        <w:spacing w:after="0"/>
        <w:ind w:left="284" w:hanging="284"/>
        <w:jc w:val="both"/>
        <w:rPr>
          <w:rFonts w:ascii="Times New Roman" w:hAnsi="Times New Roman"/>
          <w:sz w:val="24"/>
          <w:szCs w:val="24"/>
        </w:rPr>
      </w:pPr>
      <w:r w:rsidRPr="0066459F">
        <w:rPr>
          <w:rFonts w:ascii="Times New Roman" w:hAnsi="Times New Roman"/>
          <w:sz w:val="24"/>
          <w:szCs w:val="24"/>
        </w:rPr>
        <w:t xml:space="preserve">             Данные, приведенные в таблице, показывают, стабильность наполняемости классов в начальном и среднем звене и уменьшения учащихся  за счет поступления в средние профессиональные учреждения в старшем звене.  </w:t>
      </w:r>
    </w:p>
    <w:p w:rsidR="00FF734C" w:rsidRPr="0066459F" w:rsidRDefault="00FF734C" w:rsidP="0066459F">
      <w:pPr>
        <w:spacing w:after="0"/>
        <w:ind w:firstLine="540"/>
        <w:jc w:val="both"/>
        <w:rPr>
          <w:rFonts w:ascii="Times New Roman" w:hAnsi="Times New Roman"/>
          <w:b/>
          <w:sz w:val="24"/>
          <w:szCs w:val="24"/>
        </w:rPr>
      </w:pPr>
      <w:r w:rsidRPr="0066459F">
        <w:rPr>
          <w:rFonts w:ascii="Times New Roman" w:hAnsi="Times New Roman"/>
          <w:sz w:val="24"/>
          <w:szCs w:val="24"/>
        </w:rPr>
        <w:t xml:space="preserve"> </w:t>
      </w:r>
      <w:r w:rsidRPr="0066459F">
        <w:rPr>
          <w:rFonts w:ascii="Times New Roman" w:hAnsi="Times New Roman"/>
          <w:b/>
          <w:sz w:val="24"/>
          <w:szCs w:val="24"/>
        </w:rPr>
        <w:t>Приоритетные направления школы:</w:t>
      </w:r>
    </w:p>
    <w:p w:rsidR="00FF734C" w:rsidRPr="0066459F" w:rsidRDefault="00FF734C" w:rsidP="0066459F">
      <w:pPr>
        <w:pStyle w:val="a5"/>
        <w:numPr>
          <w:ilvl w:val="0"/>
          <w:numId w:val="2"/>
        </w:numPr>
        <w:spacing w:after="0"/>
        <w:ind w:left="284" w:firstLine="0"/>
        <w:jc w:val="both"/>
        <w:rPr>
          <w:rFonts w:ascii="Times New Roman" w:hAnsi="Times New Roman"/>
          <w:sz w:val="24"/>
          <w:szCs w:val="24"/>
        </w:rPr>
      </w:pPr>
      <w:r w:rsidRPr="0066459F">
        <w:rPr>
          <w:rFonts w:ascii="Times New Roman" w:hAnsi="Times New Roman"/>
          <w:sz w:val="24"/>
          <w:szCs w:val="24"/>
        </w:rPr>
        <w:t>Организация оптимального учебно-воспитательного процесса на базе личностно ориентированного подхода с учётом индивидуальных особенностей обучающихся, их интересов, образовательных возможностей, состояния здоровья.</w:t>
      </w:r>
    </w:p>
    <w:p w:rsidR="00FF734C" w:rsidRPr="0066459F" w:rsidRDefault="00FF734C" w:rsidP="0066459F">
      <w:pPr>
        <w:pStyle w:val="a5"/>
        <w:numPr>
          <w:ilvl w:val="0"/>
          <w:numId w:val="2"/>
        </w:numPr>
        <w:spacing w:after="0"/>
        <w:ind w:left="284" w:firstLine="0"/>
        <w:jc w:val="both"/>
        <w:rPr>
          <w:rFonts w:ascii="Times New Roman" w:hAnsi="Times New Roman"/>
          <w:sz w:val="24"/>
          <w:szCs w:val="24"/>
        </w:rPr>
      </w:pPr>
      <w:r w:rsidRPr="0066459F">
        <w:rPr>
          <w:rFonts w:ascii="Times New Roman" w:hAnsi="Times New Roman"/>
          <w:sz w:val="24"/>
          <w:szCs w:val="24"/>
        </w:rPr>
        <w:lastRenderedPageBreak/>
        <w:t>Разработка новых организационных форм индивидуализации образования, психолого-педагогического сопровождения процессов развития личности, проектирование индивидуальных образовательных маршрутов одаренных учащихся</w:t>
      </w:r>
    </w:p>
    <w:p w:rsidR="00503487" w:rsidRPr="0066459F" w:rsidRDefault="00FF734C" w:rsidP="00F23F65">
      <w:pPr>
        <w:pStyle w:val="a5"/>
        <w:numPr>
          <w:ilvl w:val="0"/>
          <w:numId w:val="4"/>
        </w:numPr>
        <w:spacing w:after="0"/>
        <w:ind w:left="284" w:firstLine="76"/>
        <w:jc w:val="both"/>
        <w:rPr>
          <w:rFonts w:ascii="Times New Roman" w:hAnsi="Times New Roman"/>
          <w:sz w:val="24"/>
          <w:szCs w:val="24"/>
        </w:rPr>
      </w:pPr>
      <w:r w:rsidRPr="0066459F">
        <w:rPr>
          <w:rFonts w:ascii="Times New Roman" w:hAnsi="Times New Roman"/>
          <w:sz w:val="24"/>
          <w:szCs w:val="24"/>
        </w:rPr>
        <w:t xml:space="preserve"> Создание системы внеурочной деятельности на основе интеграции общего и дополнительного образования</w:t>
      </w:r>
      <w:r w:rsidR="00F23F65" w:rsidRPr="0066459F">
        <w:rPr>
          <w:rFonts w:ascii="Times New Roman" w:hAnsi="Times New Roman"/>
          <w:sz w:val="24"/>
          <w:szCs w:val="24"/>
        </w:rPr>
        <w:t xml:space="preserve">, как условий, направленных на развитие способностей и талантов обучающихся и способствующих формированию полноценной и всесторонне развитой личности с устойчивым нравственным поведением, мотивированной на активную реализацию творческих и умственных способностей.  </w:t>
      </w:r>
    </w:p>
    <w:p w:rsidR="00372931" w:rsidRPr="0066459F" w:rsidRDefault="00FF734C" w:rsidP="00F23F65">
      <w:pPr>
        <w:pStyle w:val="a5"/>
        <w:numPr>
          <w:ilvl w:val="0"/>
          <w:numId w:val="4"/>
        </w:numPr>
        <w:spacing w:after="0"/>
        <w:ind w:left="284" w:firstLine="0"/>
        <w:jc w:val="both"/>
        <w:rPr>
          <w:rFonts w:ascii="Times New Roman" w:hAnsi="Times New Roman"/>
          <w:sz w:val="24"/>
          <w:szCs w:val="24"/>
        </w:rPr>
      </w:pPr>
      <w:r w:rsidRPr="0066459F">
        <w:rPr>
          <w:rFonts w:ascii="Times New Roman" w:hAnsi="Times New Roman"/>
          <w:sz w:val="24"/>
          <w:szCs w:val="24"/>
        </w:rPr>
        <w:t>Сохранение и укрепление здоровья субъектов образовательного процесса</w:t>
      </w:r>
      <w:r w:rsidR="00372931" w:rsidRPr="0066459F">
        <w:rPr>
          <w:rFonts w:ascii="Times New Roman" w:hAnsi="Times New Roman"/>
          <w:sz w:val="24"/>
          <w:szCs w:val="24"/>
        </w:rPr>
        <w:t xml:space="preserve">. </w:t>
      </w:r>
    </w:p>
    <w:p w:rsidR="00FF734C" w:rsidRPr="0066459F" w:rsidRDefault="00FF734C" w:rsidP="00F23F65">
      <w:pPr>
        <w:pStyle w:val="a5"/>
        <w:numPr>
          <w:ilvl w:val="0"/>
          <w:numId w:val="4"/>
        </w:numPr>
        <w:spacing w:after="0"/>
        <w:ind w:left="284" w:firstLine="0"/>
        <w:jc w:val="both"/>
        <w:rPr>
          <w:rFonts w:ascii="Times New Roman" w:hAnsi="Times New Roman"/>
          <w:sz w:val="24"/>
          <w:szCs w:val="24"/>
        </w:rPr>
      </w:pPr>
      <w:r w:rsidRPr="0066459F">
        <w:rPr>
          <w:rFonts w:ascii="Times New Roman" w:hAnsi="Times New Roman"/>
          <w:sz w:val="24"/>
          <w:szCs w:val="24"/>
        </w:rPr>
        <w:t xml:space="preserve">В своей педагогической деятельности коллектив исходит из того, что обучающийся и учащийся является полноценным субъектом учебно-воспитательного процесса.  Он не только готовится к будущей жизни, но уже живет в том микросоциуме, которым является школа.  </w:t>
      </w:r>
    </w:p>
    <w:p w:rsidR="00FF734C" w:rsidRPr="0066459F" w:rsidRDefault="00FF734C" w:rsidP="00F23F65">
      <w:pPr>
        <w:spacing w:after="0"/>
        <w:ind w:left="284"/>
        <w:jc w:val="both"/>
        <w:rPr>
          <w:rFonts w:ascii="Times New Roman" w:hAnsi="Times New Roman"/>
          <w:sz w:val="24"/>
          <w:szCs w:val="24"/>
        </w:rPr>
      </w:pPr>
      <w:r w:rsidRPr="0066459F">
        <w:rPr>
          <w:rFonts w:ascii="Times New Roman" w:hAnsi="Times New Roman"/>
          <w:b/>
          <w:sz w:val="24"/>
          <w:szCs w:val="24"/>
        </w:rPr>
        <w:t xml:space="preserve">Цель </w:t>
      </w:r>
      <w:r w:rsidRPr="0066459F">
        <w:rPr>
          <w:rFonts w:ascii="Times New Roman" w:hAnsi="Times New Roman"/>
          <w:sz w:val="24"/>
          <w:szCs w:val="24"/>
        </w:rPr>
        <w:t>работы школы:</w:t>
      </w:r>
    </w:p>
    <w:p w:rsidR="00FF734C" w:rsidRPr="0066459F" w:rsidRDefault="00FF734C" w:rsidP="00F23F65">
      <w:pPr>
        <w:spacing w:after="0"/>
        <w:ind w:left="284"/>
        <w:jc w:val="both"/>
        <w:rPr>
          <w:rFonts w:ascii="Times New Roman" w:hAnsi="Times New Roman"/>
          <w:sz w:val="24"/>
          <w:szCs w:val="24"/>
        </w:rPr>
      </w:pPr>
      <w:r w:rsidRPr="0066459F">
        <w:rPr>
          <w:rFonts w:ascii="Times New Roman" w:hAnsi="Times New Roman"/>
          <w:b/>
          <w:sz w:val="24"/>
          <w:szCs w:val="24"/>
        </w:rPr>
        <w:t xml:space="preserve"> </w:t>
      </w:r>
      <w:r w:rsidRPr="0066459F">
        <w:rPr>
          <w:rFonts w:ascii="Times New Roman" w:hAnsi="Times New Roman"/>
          <w:sz w:val="24"/>
          <w:szCs w:val="24"/>
        </w:rPr>
        <w:t>Создание образовательного пространства для формирования всесторонне развитой личности выпускника, готовой к самоопределению и самореализации.</w:t>
      </w:r>
    </w:p>
    <w:p w:rsidR="00FF734C" w:rsidRPr="0066459F" w:rsidRDefault="00FF734C" w:rsidP="00F23F65">
      <w:pPr>
        <w:pStyle w:val="a5"/>
        <w:spacing w:after="0"/>
        <w:ind w:left="284"/>
        <w:jc w:val="both"/>
        <w:rPr>
          <w:rFonts w:ascii="Times New Roman" w:hAnsi="Times New Roman"/>
          <w:b/>
          <w:sz w:val="24"/>
          <w:szCs w:val="24"/>
        </w:rPr>
      </w:pPr>
      <w:r w:rsidRPr="0066459F">
        <w:rPr>
          <w:rFonts w:ascii="Times New Roman" w:hAnsi="Times New Roman"/>
          <w:sz w:val="24"/>
          <w:szCs w:val="24"/>
        </w:rPr>
        <w:t xml:space="preserve">       </w:t>
      </w:r>
      <w:r w:rsidRPr="0066459F">
        <w:rPr>
          <w:rFonts w:ascii="Times New Roman" w:hAnsi="Times New Roman"/>
          <w:b/>
          <w:sz w:val="24"/>
          <w:szCs w:val="24"/>
        </w:rPr>
        <w:t>Задачи:</w:t>
      </w:r>
    </w:p>
    <w:p w:rsidR="00F23F65" w:rsidRPr="0066459F" w:rsidRDefault="00FF734C" w:rsidP="00F23F65">
      <w:pPr>
        <w:pStyle w:val="a5"/>
        <w:numPr>
          <w:ilvl w:val="0"/>
          <w:numId w:val="17"/>
        </w:numPr>
        <w:spacing w:after="0"/>
        <w:ind w:left="284" w:firstLine="0"/>
        <w:jc w:val="both"/>
        <w:rPr>
          <w:rFonts w:ascii="Times New Roman" w:hAnsi="Times New Roman"/>
          <w:sz w:val="24"/>
          <w:szCs w:val="24"/>
        </w:rPr>
      </w:pPr>
      <w:r w:rsidRPr="0066459F">
        <w:rPr>
          <w:rFonts w:ascii="Times New Roman" w:hAnsi="Times New Roman"/>
          <w:sz w:val="24"/>
          <w:szCs w:val="24"/>
        </w:rPr>
        <w:t xml:space="preserve">Реализация программы развития школы  (2015-2020 годы).  </w:t>
      </w:r>
    </w:p>
    <w:p w:rsidR="009B1319" w:rsidRPr="0066459F" w:rsidRDefault="00FF734C" w:rsidP="00F23F65">
      <w:pPr>
        <w:pStyle w:val="a5"/>
        <w:spacing w:after="0"/>
        <w:ind w:left="284"/>
        <w:jc w:val="both"/>
        <w:rPr>
          <w:rFonts w:ascii="Times New Roman" w:hAnsi="Times New Roman"/>
          <w:sz w:val="24"/>
          <w:szCs w:val="24"/>
        </w:rPr>
      </w:pPr>
      <w:r w:rsidRPr="0066459F">
        <w:rPr>
          <w:rFonts w:ascii="Times New Roman" w:hAnsi="Times New Roman"/>
          <w:sz w:val="24"/>
          <w:szCs w:val="24"/>
        </w:rPr>
        <w:t>Реализация  целевых подпрограмм</w:t>
      </w:r>
      <w:r w:rsidR="00F23F65" w:rsidRPr="0066459F">
        <w:rPr>
          <w:rFonts w:ascii="Times New Roman" w:hAnsi="Times New Roman"/>
          <w:sz w:val="24"/>
          <w:szCs w:val="24"/>
        </w:rPr>
        <w:t>:</w:t>
      </w:r>
      <w:r w:rsidRPr="0066459F">
        <w:rPr>
          <w:rFonts w:ascii="Times New Roman" w:hAnsi="Times New Roman"/>
          <w:sz w:val="24"/>
          <w:szCs w:val="24"/>
        </w:rPr>
        <w:t xml:space="preserve">  «Сельский хозяин»</w:t>
      </w:r>
      <w:r w:rsidR="00F23F65" w:rsidRPr="0066459F">
        <w:rPr>
          <w:rFonts w:ascii="Times New Roman" w:hAnsi="Times New Roman"/>
          <w:sz w:val="24"/>
          <w:szCs w:val="24"/>
        </w:rPr>
        <w:t xml:space="preserve"> (трудовое и экологическое воспитание и образование обучающихся)</w:t>
      </w:r>
      <w:r w:rsidRPr="0066459F">
        <w:rPr>
          <w:rFonts w:ascii="Times New Roman" w:hAnsi="Times New Roman"/>
          <w:sz w:val="24"/>
          <w:szCs w:val="24"/>
        </w:rPr>
        <w:t>, «Школа</w:t>
      </w:r>
      <w:r w:rsidR="00462313" w:rsidRPr="0066459F">
        <w:rPr>
          <w:rFonts w:ascii="Times New Roman" w:hAnsi="Times New Roman"/>
          <w:sz w:val="24"/>
          <w:szCs w:val="24"/>
        </w:rPr>
        <w:t xml:space="preserve"> </w:t>
      </w:r>
      <w:r w:rsidRPr="0066459F">
        <w:rPr>
          <w:rFonts w:ascii="Times New Roman" w:hAnsi="Times New Roman"/>
          <w:sz w:val="24"/>
          <w:szCs w:val="24"/>
        </w:rPr>
        <w:t>– это Мы»</w:t>
      </w:r>
      <w:r w:rsidR="00F23F65" w:rsidRPr="0066459F">
        <w:rPr>
          <w:rFonts w:ascii="Times New Roman" w:hAnsi="Times New Roman"/>
          <w:sz w:val="24"/>
          <w:szCs w:val="24"/>
        </w:rPr>
        <w:t xml:space="preserve"> (ученическое самоуправление)</w:t>
      </w:r>
      <w:r w:rsidRPr="0066459F">
        <w:rPr>
          <w:rFonts w:ascii="Times New Roman" w:hAnsi="Times New Roman"/>
          <w:sz w:val="24"/>
          <w:szCs w:val="24"/>
        </w:rPr>
        <w:t>,  «Юный казак–гражданин–патриот»</w:t>
      </w:r>
      <w:r w:rsidR="00F23F65" w:rsidRPr="0066459F">
        <w:rPr>
          <w:rFonts w:ascii="Times New Roman" w:hAnsi="Times New Roman"/>
          <w:sz w:val="24"/>
          <w:szCs w:val="24"/>
        </w:rPr>
        <w:t xml:space="preserve"> (организация дополнительного образования с казачьим компонентом)</w:t>
      </w:r>
      <w:r w:rsidR="004448F5" w:rsidRPr="0066459F">
        <w:rPr>
          <w:rFonts w:ascii="Times New Roman" w:hAnsi="Times New Roman"/>
          <w:sz w:val="24"/>
          <w:szCs w:val="24"/>
        </w:rPr>
        <w:t xml:space="preserve">, </w:t>
      </w:r>
      <w:r w:rsidR="00F23F65" w:rsidRPr="0066459F">
        <w:rPr>
          <w:rFonts w:ascii="Times New Roman" w:hAnsi="Times New Roman"/>
          <w:sz w:val="24"/>
          <w:szCs w:val="24"/>
        </w:rPr>
        <w:t>«Творим добро» (волонтерская деятельность), «Рука в руке» (профилактика девиантного поведения детей и подростков)</w:t>
      </w:r>
      <w:r w:rsidR="00462313" w:rsidRPr="0066459F">
        <w:rPr>
          <w:rFonts w:ascii="Times New Roman" w:hAnsi="Times New Roman"/>
          <w:sz w:val="24"/>
          <w:szCs w:val="24"/>
        </w:rPr>
        <w:t>, «Одаренные дети» (организация работы с высокомотивированными и одаренными обучающимися)</w:t>
      </w:r>
      <w:r w:rsidR="009B1319" w:rsidRPr="0066459F">
        <w:rPr>
          <w:rFonts w:ascii="Times New Roman" w:hAnsi="Times New Roman"/>
          <w:sz w:val="24"/>
          <w:szCs w:val="24"/>
        </w:rPr>
        <w:t>, «Школа родительской ответственности» (родительский всеобуч)</w:t>
      </w:r>
      <w:r w:rsidRPr="0066459F">
        <w:rPr>
          <w:rFonts w:ascii="Times New Roman" w:hAnsi="Times New Roman"/>
          <w:sz w:val="24"/>
          <w:szCs w:val="24"/>
        </w:rPr>
        <w:t>.</w:t>
      </w:r>
      <w:r w:rsidR="00207602" w:rsidRPr="0066459F">
        <w:rPr>
          <w:rFonts w:ascii="Times New Roman" w:hAnsi="Times New Roman"/>
          <w:sz w:val="24"/>
          <w:szCs w:val="24"/>
        </w:rPr>
        <w:t xml:space="preserve"> </w:t>
      </w:r>
    </w:p>
    <w:p w:rsidR="00FF734C" w:rsidRPr="0066459F" w:rsidRDefault="00FF734C" w:rsidP="00F23F65">
      <w:pPr>
        <w:pStyle w:val="a5"/>
        <w:spacing w:after="0"/>
        <w:ind w:left="284"/>
        <w:jc w:val="both"/>
        <w:rPr>
          <w:rFonts w:ascii="Times New Roman" w:hAnsi="Times New Roman"/>
          <w:sz w:val="24"/>
          <w:szCs w:val="24"/>
        </w:rPr>
      </w:pPr>
      <w:r w:rsidRPr="0066459F">
        <w:rPr>
          <w:rFonts w:ascii="Times New Roman" w:hAnsi="Times New Roman"/>
          <w:sz w:val="24"/>
          <w:szCs w:val="24"/>
        </w:rPr>
        <w:t>2. Развитие системы подготовки выпускников в соответствии с требованиями Федеральных государственных образовательных стандартов.</w:t>
      </w:r>
    </w:p>
    <w:p w:rsidR="00FF734C" w:rsidRPr="0066459F" w:rsidRDefault="00FF734C" w:rsidP="00F23F65">
      <w:pPr>
        <w:pStyle w:val="a5"/>
        <w:spacing w:after="0"/>
        <w:ind w:left="284"/>
        <w:jc w:val="both"/>
        <w:rPr>
          <w:rFonts w:ascii="Times New Roman" w:hAnsi="Times New Roman"/>
          <w:sz w:val="24"/>
          <w:szCs w:val="24"/>
        </w:rPr>
      </w:pPr>
      <w:r w:rsidRPr="0066459F">
        <w:rPr>
          <w:rFonts w:ascii="Times New Roman" w:hAnsi="Times New Roman"/>
          <w:sz w:val="24"/>
          <w:szCs w:val="24"/>
        </w:rPr>
        <w:t xml:space="preserve">3. Формирование и развитие в школе здоровьесберегающей </w:t>
      </w:r>
      <w:r w:rsidR="00462313" w:rsidRPr="0066459F">
        <w:rPr>
          <w:rFonts w:ascii="Times New Roman" w:hAnsi="Times New Roman"/>
          <w:sz w:val="24"/>
          <w:szCs w:val="24"/>
        </w:rPr>
        <w:t>и развивающей среды</w:t>
      </w:r>
      <w:r w:rsidRPr="0066459F">
        <w:rPr>
          <w:rFonts w:ascii="Times New Roman" w:hAnsi="Times New Roman"/>
          <w:sz w:val="24"/>
          <w:szCs w:val="24"/>
        </w:rPr>
        <w:t>.</w:t>
      </w:r>
    </w:p>
    <w:p w:rsidR="00FF734C" w:rsidRPr="0066459F" w:rsidRDefault="00FF734C" w:rsidP="00F23F65">
      <w:pPr>
        <w:pStyle w:val="a5"/>
        <w:spacing w:after="0"/>
        <w:ind w:left="284"/>
        <w:jc w:val="both"/>
        <w:rPr>
          <w:rFonts w:ascii="Times New Roman" w:hAnsi="Times New Roman"/>
          <w:sz w:val="24"/>
          <w:szCs w:val="24"/>
        </w:rPr>
      </w:pPr>
      <w:r w:rsidRPr="0066459F">
        <w:rPr>
          <w:rFonts w:ascii="Times New Roman" w:hAnsi="Times New Roman"/>
          <w:sz w:val="24"/>
          <w:szCs w:val="24"/>
        </w:rPr>
        <w:t>4</w:t>
      </w:r>
      <w:r w:rsidR="00462313" w:rsidRPr="0066459F">
        <w:rPr>
          <w:rFonts w:ascii="Times New Roman" w:hAnsi="Times New Roman"/>
          <w:sz w:val="24"/>
          <w:szCs w:val="24"/>
        </w:rPr>
        <w:t xml:space="preserve">. </w:t>
      </w:r>
      <w:r w:rsidRPr="0066459F">
        <w:rPr>
          <w:rFonts w:ascii="Times New Roman" w:hAnsi="Times New Roman"/>
          <w:sz w:val="24"/>
          <w:szCs w:val="24"/>
        </w:rPr>
        <w:t xml:space="preserve"> Формирование системы активного включения семьи в процесс самоопределения и самореализации обучающихся в соответствии с традициями семейного воспитания.</w:t>
      </w:r>
    </w:p>
    <w:p w:rsidR="00FF734C" w:rsidRPr="0066459F" w:rsidRDefault="00FF734C" w:rsidP="00F23F65">
      <w:pPr>
        <w:pStyle w:val="a5"/>
        <w:tabs>
          <w:tab w:val="left" w:pos="142"/>
        </w:tabs>
        <w:spacing w:after="0"/>
        <w:ind w:left="284"/>
        <w:jc w:val="both"/>
        <w:rPr>
          <w:rFonts w:ascii="Times New Roman" w:hAnsi="Times New Roman"/>
          <w:sz w:val="24"/>
          <w:szCs w:val="24"/>
        </w:rPr>
      </w:pPr>
      <w:r w:rsidRPr="0066459F">
        <w:rPr>
          <w:rFonts w:ascii="Times New Roman" w:hAnsi="Times New Roman"/>
          <w:sz w:val="24"/>
          <w:szCs w:val="24"/>
        </w:rPr>
        <w:t>5. Создание системы трудовой социализации обучающихся и организации образовательного процесса</w:t>
      </w:r>
      <w:r w:rsidR="00462313" w:rsidRPr="0066459F">
        <w:rPr>
          <w:rFonts w:ascii="Times New Roman" w:hAnsi="Times New Roman"/>
          <w:sz w:val="24"/>
          <w:szCs w:val="24"/>
        </w:rPr>
        <w:t>, посредством привлечения в социально-активную деятельность и профориентацию</w:t>
      </w:r>
      <w:r w:rsidRPr="0066459F">
        <w:rPr>
          <w:rFonts w:ascii="Times New Roman" w:hAnsi="Times New Roman"/>
          <w:sz w:val="24"/>
          <w:szCs w:val="24"/>
        </w:rPr>
        <w:t>.</w:t>
      </w:r>
    </w:p>
    <w:p w:rsidR="009B1319" w:rsidRPr="0066459F" w:rsidRDefault="00FF734C" w:rsidP="00F23F65">
      <w:pPr>
        <w:pStyle w:val="a5"/>
        <w:tabs>
          <w:tab w:val="left" w:pos="142"/>
        </w:tabs>
        <w:spacing w:after="0"/>
        <w:ind w:left="284"/>
        <w:jc w:val="both"/>
        <w:rPr>
          <w:rFonts w:ascii="Times New Roman" w:hAnsi="Times New Roman"/>
          <w:sz w:val="24"/>
          <w:szCs w:val="24"/>
        </w:rPr>
      </w:pPr>
      <w:r w:rsidRPr="0066459F">
        <w:rPr>
          <w:rFonts w:ascii="Times New Roman" w:hAnsi="Times New Roman"/>
          <w:sz w:val="24"/>
          <w:szCs w:val="24"/>
        </w:rPr>
        <w:t>6.</w:t>
      </w:r>
      <w:r w:rsidR="009B1319" w:rsidRPr="0066459F">
        <w:rPr>
          <w:rFonts w:ascii="Times New Roman" w:hAnsi="Times New Roman"/>
          <w:sz w:val="24"/>
          <w:szCs w:val="24"/>
        </w:rPr>
        <w:t xml:space="preserve">  Увеличение охвата обучающихся дополнительным образованием.</w:t>
      </w:r>
    </w:p>
    <w:p w:rsidR="00FF734C" w:rsidRPr="0066459F" w:rsidRDefault="009B1319" w:rsidP="00F23F65">
      <w:pPr>
        <w:pStyle w:val="a5"/>
        <w:tabs>
          <w:tab w:val="left" w:pos="142"/>
        </w:tabs>
        <w:spacing w:after="0"/>
        <w:ind w:left="284"/>
        <w:jc w:val="both"/>
        <w:rPr>
          <w:rFonts w:ascii="Times New Roman" w:hAnsi="Times New Roman"/>
          <w:sz w:val="24"/>
          <w:szCs w:val="24"/>
        </w:rPr>
      </w:pPr>
      <w:r w:rsidRPr="0066459F">
        <w:rPr>
          <w:rFonts w:ascii="Times New Roman" w:hAnsi="Times New Roman"/>
          <w:sz w:val="24"/>
          <w:szCs w:val="24"/>
        </w:rPr>
        <w:t xml:space="preserve">7. </w:t>
      </w:r>
      <w:r w:rsidR="00FF734C" w:rsidRPr="0066459F">
        <w:rPr>
          <w:rFonts w:ascii="Times New Roman" w:hAnsi="Times New Roman"/>
          <w:sz w:val="24"/>
          <w:szCs w:val="24"/>
        </w:rPr>
        <w:t>Совершенствование информационного обеспечения процессов управления учреждения, введение электронного документооборота.</w:t>
      </w:r>
    </w:p>
    <w:p w:rsidR="00FF734C" w:rsidRPr="003A2AFE" w:rsidRDefault="003A2AFE" w:rsidP="00FF734C">
      <w:pPr>
        <w:spacing w:after="0"/>
        <w:jc w:val="both"/>
        <w:rPr>
          <w:rFonts w:ascii="Times New Roman" w:hAnsi="Times New Roman"/>
          <w:b/>
          <w:sz w:val="24"/>
          <w:szCs w:val="24"/>
        </w:rPr>
      </w:pPr>
      <w:r w:rsidRPr="003A2AFE">
        <w:rPr>
          <w:rFonts w:ascii="Times New Roman" w:hAnsi="Times New Roman"/>
          <w:b/>
          <w:sz w:val="24"/>
          <w:szCs w:val="24"/>
        </w:rPr>
        <w:t xml:space="preserve">      Программа  развития НРМОБУ «Чеускинская СОШ» на  2021-2025гг</w:t>
      </w:r>
      <w:r>
        <w:rPr>
          <w:rFonts w:ascii="Times New Roman" w:hAnsi="Times New Roman"/>
          <w:b/>
          <w:sz w:val="24"/>
          <w:szCs w:val="24"/>
        </w:rPr>
        <w:t>.</w:t>
      </w:r>
      <w:r w:rsidRPr="003A2AFE">
        <w:rPr>
          <w:rFonts w:ascii="Times New Roman" w:hAnsi="Times New Roman"/>
          <w:b/>
          <w:sz w:val="24"/>
          <w:szCs w:val="24"/>
        </w:rPr>
        <w:t xml:space="preserve"> утверждена приказом </w:t>
      </w:r>
      <w:r w:rsidR="00CC2DDA">
        <w:rPr>
          <w:rFonts w:ascii="Times New Roman" w:hAnsi="Times New Roman"/>
          <w:b/>
          <w:sz w:val="24"/>
          <w:szCs w:val="24"/>
        </w:rPr>
        <w:t>по школе</w:t>
      </w:r>
      <w:r w:rsidRPr="003A2AFE">
        <w:rPr>
          <w:rFonts w:ascii="Times New Roman" w:hAnsi="Times New Roman"/>
          <w:b/>
          <w:sz w:val="24"/>
          <w:szCs w:val="24"/>
        </w:rPr>
        <w:t xml:space="preserve"> от 21.06.2021 года №257-0.</w:t>
      </w:r>
    </w:p>
    <w:p w:rsidR="00FF734C" w:rsidRPr="0066459F" w:rsidRDefault="00FF734C" w:rsidP="00FF734C">
      <w:pPr>
        <w:spacing w:after="0"/>
        <w:jc w:val="center"/>
        <w:rPr>
          <w:rFonts w:ascii="Times New Roman" w:hAnsi="Times New Roman"/>
          <w:b/>
          <w:sz w:val="24"/>
          <w:szCs w:val="24"/>
        </w:rPr>
      </w:pPr>
      <w:r w:rsidRPr="0066459F">
        <w:rPr>
          <w:rFonts w:ascii="Times New Roman" w:hAnsi="Times New Roman"/>
          <w:b/>
          <w:sz w:val="24"/>
          <w:szCs w:val="24"/>
        </w:rPr>
        <w:t>Структура управления  школой</w:t>
      </w:r>
    </w:p>
    <w:p w:rsidR="00FF734C" w:rsidRPr="0066459F" w:rsidRDefault="00FF734C" w:rsidP="00FF734C">
      <w:pPr>
        <w:spacing w:after="0"/>
        <w:ind w:firstLine="708"/>
        <w:jc w:val="both"/>
        <w:rPr>
          <w:rFonts w:ascii="Times New Roman" w:hAnsi="Times New Roman"/>
          <w:b/>
          <w:sz w:val="24"/>
          <w:szCs w:val="24"/>
        </w:rPr>
      </w:pPr>
      <w:r w:rsidRPr="0066459F">
        <w:rPr>
          <w:rFonts w:ascii="Times New Roman" w:hAnsi="Times New Roman"/>
          <w:sz w:val="24"/>
          <w:szCs w:val="24"/>
        </w:rPr>
        <w:t xml:space="preserve"> Управление в школе осуществлялось на основе сотрудничества, соуправления с опорой на инициативу всего коллектива. </w:t>
      </w:r>
    </w:p>
    <w:p w:rsidR="00FF734C" w:rsidRPr="0066459F" w:rsidRDefault="00FF734C" w:rsidP="00FF734C">
      <w:pPr>
        <w:spacing w:after="0"/>
        <w:ind w:firstLine="708"/>
        <w:jc w:val="both"/>
        <w:rPr>
          <w:rFonts w:ascii="Times New Roman" w:hAnsi="Times New Roman"/>
          <w:sz w:val="24"/>
          <w:szCs w:val="24"/>
        </w:rPr>
      </w:pPr>
      <w:r w:rsidRPr="0066459F">
        <w:rPr>
          <w:rFonts w:ascii="Times New Roman" w:hAnsi="Times New Roman"/>
          <w:sz w:val="24"/>
          <w:szCs w:val="24"/>
        </w:rPr>
        <w:t>Административное управление осуществляют директор школы  и  заместители директора.  Общественное управление осуществляет:</w:t>
      </w:r>
    </w:p>
    <w:p w:rsidR="00FF734C" w:rsidRPr="0066459F" w:rsidRDefault="00FF734C" w:rsidP="00FF734C">
      <w:pPr>
        <w:numPr>
          <w:ilvl w:val="0"/>
          <w:numId w:val="6"/>
        </w:numPr>
        <w:spacing w:after="0"/>
        <w:jc w:val="both"/>
        <w:rPr>
          <w:rFonts w:ascii="Times New Roman" w:hAnsi="Times New Roman"/>
          <w:sz w:val="24"/>
          <w:szCs w:val="24"/>
        </w:rPr>
      </w:pPr>
      <w:r w:rsidRPr="0066459F">
        <w:rPr>
          <w:rFonts w:ascii="Times New Roman" w:hAnsi="Times New Roman"/>
          <w:sz w:val="24"/>
          <w:szCs w:val="24"/>
        </w:rPr>
        <w:t>Педагогический совет;</w:t>
      </w:r>
    </w:p>
    <w:p w:rsidR="00FF734C" w:rsidRPr="0066459F" w:rsidRDefault="00FF734C" w:rsidP="00FF734C">
      <w:pPr>
        <w:numPr>
          <w:ilvl w:val="0"/>
          <w:numId w:val="6"/>
        </w:numPr>
        <w:spacing w:after="0"/>
        <w:jc w:val="both"/>
        <w:rPr>
          <w:rFonts w:ascii="Times New Roman" w:hAnsi="Times New Roman"/>
          <w:sz w:val="24"/>
          <w:szCs w:val="24"/>
        </w:rPr>
      </w:pPr>
      <w:r w:rsidRPr="0066459F">
        <w:rPr>
          <w:rFonts w:ascii="Times New Roman" w:hAnsi="Times New Roman"/>
          <w:sz w:val="24"/>
          <w:szCs w:val="24"/>
        </w:rPr>
        <w:t>Управляющий  Совет как  орган  государственно-общественного  управления.</w:t>
      </w:r>
    </w:p>
    <w:p w:rsidR="00FF734C" w:rsidRPr="0066459F" w:rsidRDefault="00FF734C" w:rsidP="00FF734C">
      <w:pPr>
        <w:spacing w:after="0"/>
        <w:ind w:left="708"/>
        <w:rPr>
          <w:rFonts w:ascii="Times New Roman" w:hAnsi="Times New Roman"/>
          <w:sz w:val="24"/>
          <w:szCs w:val="24"/>
        </w:rPr>
      </w:pPr>
      <w:r w:rsidRPr="0066459F">
        <w:rPr>
          <w:rFonts w:ascii="Times New Roman" w:hAnsi="Times New Roman"/>
          <w:sz w:val="24"/>
          <w:szCs w:val="24"/>
        </w:rPr>
        <w:lastRenderedPageBreak/>
        <w:t xml:space="preserve">Управление осуществляется дифференцированно на основе распределения функций. </w:t>
      </w:r>
    </w:p>
    <w:p w:rsidR="00FF734C" w:rsidRPr="0066459F" w:rsidRDefault="00FF734C" w:rsidP="00A3424F">
      <w:pPr>
        <w:spacing w:after="0"/>
        <w:jc w:val="both"/>
        <w:rPr>
          <w:rFonts w:ascii="Times New Roman" w:hAnsi="Times New Roman"/>
          <w:b/>
          <w:sz w:val="24"/>
          <w:szCs w:val="24"/>
        </w:rPr>
      </w:pPr>
      <w:r w:rsidRPr="0066459F">
        <w:rPr>
          <w:rFonts w:ascii="Times New Roman" w:hAnsi="Times New Roman"/>
          <w:sz w:val="24"/>
          <w:szCs w:val="24"/>
        </w:rPr>
        <w:t xml:space="preserve">Школа имеет официальный  сайт- </w:t>
      </w:r>
      <w:r w:rsidRPr="0066459F">
        <w:rPr>
          <w:rFonts w:ascii="Times New Roman" w:hAnsi="Times New Roman"/>
          <w:sz w:val="24"/>
          <w:szCs w:val="24"/>
          <w:lang w:val="en-US"/>
        </w:rPr>
        <w:t>http</w:t>
      </w:r>
      <w:r w:rsidRPr="0066459F">
        <w:rPr>
          <w:rFonts w:ascii="Times New Roman" w:hAnsi="Times New Roman"/>
          <w:sz w:val="24"/>
          <w:szCs w:val="24"/>
        </w:rPr>
        <w:t>:</w:t>
      </w:r>
      <w:r w:rsidR="00B4486D" w:rsidRPr="0066459F">
        <w:rPr>
          <w:rFonts w:ascii="Times New Roman" w:hAnsi="Times New Roman"/>
          <w:sz w:val="24"/>
          <w:szCs w:val="24"/>
        </w:rPr>
        <w:t>//</w:t>
      </w:r>
      <w:r w:rsidRPr="0066459F">
        <w:rPr>
          <w:rFonts w:ascii="Times New Roman" w:hAnsi="Times New Roman"/>
          <w:sz w:val="24"/>
          <w:szCs w:val="24"/>
        </w:rPr>
        <w:t xml:space="preserve"> чеускино.рф.</w:t>
      </w:r>
    </w:p>
    <w:p w:rsidR="00FF734C" w:rsidRPr="0066459F" w:rsidRDefault="00FF734C" w:rsidP="00FF734C">
      <w:pPr>
        <w:spacing w:after="0"/>
        <w:ind w:firstLine="540"/>
        <w:jc w:val="both"/>
        <w:rPr>
          <w:rFonts w:ascii="Times New Roman" w:hAnsi="Times New Roman"/>
          <w:b/>
          <w:color w:val="FF0000"/>
          <w:sz w:val="24"/>
          <w:szCs w:val="24"/>
        </w:rPr>
      </w:pPr>
    </w:p>
    <w:p w:rsidR="00A3424F" w:rsidRPr="00A424E5" w:rsidRDefault="00A3424F" w:rsidP="00A3424F">
      <w:pPr>
        <w:pStyle w:val="a5"/>
        <w:spacing w:after="0"/>
        <w:ind w:left="0"/>
        <w:jc w:val="center"/>
        <w:rPr>
          <w:rFonts w:ascii="Times New Roman" w:hAnsi="Times New Roman"/>
          <w:b/>
          <w:sz w:val="24"/>
          <w:szCs w:val="24"/>
        </w:rPr>
      </w:pPr>
      <w:r w:rsidRPr="00A424E5">
        <w:rPr>
          <w:rFonts w:ascii="Times New Roman" w:hAnsi="Times New Roman"/>
          <w:b/>
          <w:sz w:val="24"/>
          <w:szCs w:val="24"/>
        </w:rPr>
        <w:t xml:space="preserve">Особенности организации образовательного процесса </w:t>
      </w:r>
    </w:p>
    <w:p w:rsidR="00A3424F" w:rsidRPr="00A424E5" w:rsidRDefault="00A3424F" w:rsidP="00A3424F">
      <w:pPr>
        <w:pStyle w:val="a5"/>
        <w:spacing w:after="0"/>
        <w:ind w:left="0"/>
        <w:jc w:val="center"/>
        <w:rPr>
          <w:rFonts w:ascii="Times New Roman" w:hAnsi="Times New Roman"/>
          <w:b/>
          <w:sz w:val="24"/>
          <w:szCs w:val="24"/>
        </w:rPr>
      </w:pPr>
      <w:r w:rsidRPr="00A424E5">
        <w:rPr>
          <w:rFonts w:ascii="Times New Roman" w:hAnsi="Times New Roman"/>
          <w:b/>
          <w:sz w:val="24"/>
          <w:szCs w:val="24"/>
        </w:rPr>
        <w:t>Реализуемые образовательные программы. Особенности организации образовательного процесса</w:t>
      </w:r>
    </w:p>
    <w:p w:rsidR="00A3424F" w:rsidRPr="00A424E5" w:rsidRDefault="00A3424F" w:rsidP="00A3424F">
      <w:pPr>
        <w:pStyle w:val="a5"/>
        <w:spacing w:after="0"/>
        <w:ind w:left="0"/>
        <w:jc w:val="both"/>
        <w:rPr>
          <w:rFonts w:ascii="Times New Roman" w:hAnsi="Times New Roman"/>
          <w:sz w:val="24"/>
          <w:szCs w:val="24"/>
        </w:rPr>
      </w:pPr>
      <w:r w:rsidRPr="00A424E5">
        <w:rPr>
          <w:rFonts w:ascii="Times New Roman" w:hAnsi="Times New Roman"/>
          <w:sz w:val="24"/>
          <w:szCs w:val="24"/>
        </w:rPr>
        <w:t xml:space="preserve">      В образовательном процессе НРМОБУ «Чеускинская СОШ» реализуются </w:t>
      </w:r>
      <w:r w:rsidR="00A424E5" w:rsidRPr="00A424E5">
        <w:rPr>
          <w:rFonts w:ascii="Times New Roman" w:hAnsi="Times New Roman"/>
          <w:sz w:val="24"/>
          <w:szCs w:val="24"/>
        </w:rPr>
        <w:t>4</w:t>
      </w:r>
      <w:r w:rsidRPr="00A424E5">
        <w:rPr>
          <w:rFonts w:ascii="Times New Roman" w:hAnsi="Times New Roman"/>
          <w:sz w:val="24"/>
          <w:szCs w:val="24"/>
        </w:rPr>
        <w:t xml:space="preserve"> основные образовательные программы: основная образовательная программа начального общего образования для 1-4 классов, основная образовательная программа основного общего образования для 5-9 классов и образовательная программа среднего общего образования для 10</w:t>
      </w:r>
      <w:r w:rsidR="0066459F" w:rsidRPr="00A424E5">
        <w:rPr>
          <w:rFonts w:ascii="Times New Roman" w:hAnsi="Times New Roman"/>
          <w:sz w:val="24"/>
          <w:szCs w:val="24"/>
        </w:rPr>
        <w:t xml:space="preserve"> класса, основная образовательная программа среднего общего образования </w:t>
      </w:r>
      <w:r w:rsidR="00A424E5" w:rsidRPr="00A424E5">
        <w:rPr>
          <w:rFonts w:ascii="Times New Roman" w:hAnsi="Times New Roman"/>
          <w:sz w:val="24"/>
          <w:szCs w:val="24"/>
        </w:rPr>
        <w:t xml:space="preserve"> для 11 класс, не перешедшего на ФГОС второго поколения. </w:t>
      </w:r>
    </w:p>
    <w:p w:rsidR="00A3424F" w:rsidRPr="00A424E5" w:rsidRDefault="00A3424F" w:rsidP="00A3424F">
      <w:pPr>
        <w:pStyle w:val="a5"/>
        <w:spacing w:after="0"/>
        <w:ind w:left="0"/>
        <w:jc w:val="both"/>
        <w:rPr>
          <w:rFonts w:ascii="Times New Roman" w:hAnsi="Times New Roman"/>
          <w:sz w:val="24"/>
          <w:szCs w:val="24"/>
        </w:rPr>
      </w:pPr>
      <w:r w:rsidRPr="0066459F">
        <w:rPr>
          <w:rFonts w:ascii="Times New Roman" w:hAnsi="Times New Roman"/>
          <w:color w:val="FF0000"/>
          <w:sz w:val="24"/>
          <w:szCs w:val="24"/>
        </w:rPr>
        <w:t xml:space="preserve">     </w:t>
      </w:r>
      <w:r w:rsidRPr="00A424E5">
        <w:rPr>
          <w:rFonts w:ascii="Times New Roman" w:hAnsi="Times New Roman"/>
          <w:sz w:val="24"/>
          <w:szCs w:val="24"/>
        </w:rPr>
        <w:t>Образовательные программы разработаны педагогическим коллективом школы на основе нормативных и правовых документов РФ с учетом социального заказа и образовательных потребностей участников образовательных отношений и утверждены директором школы. Продолжительность реализации программ: ООП НОО – 4 года, ООП ООО – 5 лет, ООП СОО – 2 года.</w:t>
      </w:r>
    </w:p>
    <w:p w:rsidR="00A3424F" w:rsidRPr="00A424E5" w:rsidRDefault="00A3424F" w:rsidP="00A3424F">
      <w:pPr>
        <w:pStyle w:val="a5"/>
        <w:spacing w:after="0"/>
        <w:ind w:left="0"/>
        <w:jc w:val="both"/>
        <w:rPr>
          <w:rFonts w:ascii="Times New Roman" w:hAnsi="Times New Roman"/>
          <w:sz w:val="24"/>
          <w:szCs w:val="24"/>
        </w:rPr>
      </w:pPr>
      <w:r w:rsidRPr="0066459F">
        <w:rPr>
          <w:rFonts w:ascii="Times New Roman" w:hAnsi="Times New Roman"/>
          <w:color w:val="FF0000"/>
          <w:sz w:val="24"/>
          <w:szCs w:val="24"/>
        </w:rPr>
        <w:t xml:space="preserve">      </w:t>
      </w:r>
      <w:r w:rsidRPr="00A424E5">
        <w:rPr>
          <w:rFonts w:ascii="Times New Roman" w:hAnsi="Times New Roman"/>
          <w:sz w:val="24"/>
          <w:szCs w:val="24"/>
        </w:rPr>
        <w:t>В условиях реализации Федеральных образовательных стандартов начального  общего</w:t>
      </w:r>
      <w:r w:rsidR="00A424E5" w:rsidRPr="00A424E5">
        <w:rPr>
          <w:rFonts w:ascii="Times New Roman" w:hAnsi="Times New Roman"/>
          <w:sz w:val="24"/>
          <w:szCs w:val="24"/>
        </w:rPr>
        <w:t xml:space="preserve">, </w:t>
      </w:r>
      <w:r w:rsidRPr="00A424E5">
        <w:rPr>
          <w:rFonts w:ascii="Times New Roman" w:hAnsi="Times New Roman"/>
          <w:sz w:val="24"/>
          <w:szCs w:val="24"/>
        </w:rPr>
        <w:t xml:space="preserve"> основного общего</w:t>
      </w:r>
      <w:r w:rsidR="00A424E5" w:rsidRPr="00A424E5">
        <w:rPr>
          <w:rFonts w:ascii="Times New Roman" w:hAnsi="Times New Roman"/>
          <w:sz w:val="24"/>
          <w:szCs w:val="24"/>
        </w:rPr>
        <w:t xml:space="preserve">, среднего общего </w:t>
      </w:r>
      <w:r w:rsidRPr="00A424E5">
        <w:rPr>
          <w:rFonts w:ascii="Times New Roman" w:hAnsi="Times New Roman"/>
          <w:sz w:val="24"/>
          <w:szCs w:val="24"/>
        </w:rPr>
        <w:t xml:space="preserve"> </w:t>
      </w:r>
      <w:r w:rsidR="00A424E5" w:rsidRPr="00A424E5">
        <w:rPr>
          <w:rFonts w:ascii="Times New Roman" w:hAnsi="Times New Roman"/>
          <w:sz w:val="24"/>
          <w:szCs w:val="24"/>
        </w:rPr>
        <w:t xml:space="preserve">образования </w:t>
      </w:r>
      <w:r w:rsidRPr="00A424E5">
        <w:rPr>
          <w:rFonts w:ascii="Times New Roman" w:hAnsi="Times New Roman"/>
          <w:sz w:val="24"/>
          <w:szCs w:val="24"/>
        </w:rPr>
        <w:t>основополагающим принципом формирования образовательной программы стало соответствие ее содержания федеральным государственным образовательным стандартам, и, как следствие этого – реализация системно-деятельностного  подхода в обучении.</w:t>
      </w:r>
    </w:p>
    <w:p w:rsidR="00A3424F" w:rsidRPr="00CE5FCE" w:rsidRDefault="00A3424F" w:rsidP="00A3424F">
      <w:pPr>
        <w:pStyle w:val="a5"/>
        <w:spacing w:after="0"/>
        <w:ind w:left="0"/>
        <w:jc w:val="both"/>
        <w:rPr>
          <w:rFonts w:ascii="Times New Roman" w:hAnsi="Times New Roman"/>
          <w:sz w:val="24"/>
          <w:szCs w:val="24"/>
        </w:rPr>
      </w:pPr>
      <w:r w:rsidRPr="00CE5FCE">
        <w:rPr>
          <w:rFonts w:ascii="Times New Roman" w:hAnsi="Times New Roman"/>
          <w:sz w:val="24"/>
          <w:szCs w:val="24"/>
        </w:rPr>
        <w:t xml:space="preserve">    Организация образовательного процесса и предельная нагрузка обучающихся планируется в соответствии с СанПиН 2.4.2.2821 – 10 «Санитарно-эпидемиологические требования к условиям и организации обучения в общеобразовательных организациях»</w:t>
      </w:r>
      <w:r w:rsidR="00CE5FCE">
        <w:rPr>
          <w:rFonts w:ascii="Times New Roman" w:hAnsi="Times New Roman"/>
          <w:sz w:val="24"/>
          <w:szCs w:val="24"/>
        </w:rPr>
        <w:t>, вступившими</w:t>
      </w:r>
      <w:r w:rsidR="00CE5FCE" w:rsidRPr="00CE5FCE">
        <w:rPr>
          <w:rFonts w:ascii="Times New Roman" w:hAnsi="Times New Roman"/>
          <w:sz w:val="24"/>
          <w:szCs w:val="24"/>
        </w:rPr>
        <w:t xml:space="preserve"> в силу 01 января 2021 года СанПиН 2.4.3648-20 «Санитарно-эпидемиологические требования к организациям воспитания и обучения, отдыха и оздоровления молодёжи»</w:t>
      </w:r>
      <w:r w:rsidR="00CE5FCE">
        <w:rPr>
          <w:rFonts w:ascii="Times New Roman" w:hAnsi="Times New Roman"/>
          <w:sz w:val="24"/>
          <w:szCs w:val="24"/>
        </w:rPr>
        <w:t>,</w:t>
      </w:r>
      <w:r w:rsidR="00CE5FCE" w:rsidRPr="00CE5FCE">
        <w:rPr>
          <w:rFonts w:ascii="Times New Roman" w:hAnsi="Times New Roman"/>
          <w:sz w:val="24"/>
          <w:szCs w:val="24"/>
        </w:rPr>
        <w:t xml:space="preserve"> СанПиН 1.2.3685-21 «Гигиенические нормативы и требования к обеспечению безопасности и (или) безвредности для человека факторов среды обитания»,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(с изменениями на 24 марта 2021 года)</w:t>
      </w:r>
      <w:r w:rsidR="00CE5FCE">
        <w:rPr>
          <w:rFonts w:ascii="Times New Roman" w:hAnsi="Times New Roman"/>
          <w:sz w:val="24"/>
          <w:szCs w:val="24"/>
        </w:rPr>
        <w:t>.</w:t>
      </w:r>
    </w:p>
    <w:p w:rsidR="00A3424F" w:rsidRPr="00CE5FCE" w:rsidRDefault="00A3424F" w:rsidP="00A3424F">
      <w:pPr>
        <w:pStyle w:val="a5"/>
        <w:spacing w:after="0"/>
        <w:ind w:left="0"/>
        <w:jc w:val="both"/>
        <w:rPr>
          <w:rFonts w:ascii="Times New Roman" w:hAnsi="Times New Roman"/>
          <w:sz w:val="24"/>
          <w:szCs w:val="24"/>
        </w:rPr>
      </w:pPr>
      <w:r w:rsidRPr="0066459F">
        <w:rPr>
          <w:rFonts w:ascii="Times New Roman" w:hAnsi="Times New Roman"/>
          <w:color w:val="FF0000"/>
          <w:sz w:val="24"/>
          <w:szCs w:val="24"/>
        </w:rPr>
        <w:t xml:space="preserve">    </w:t>
      </w:r>
      <w:r w:rsidRPr="00CE5FCE">
        <w:rPr>
          <w:rFonts w:ascii="Times New Roman" w:hAnsi="Times New Roman"/>
          <w:sz w:val="24"/>
          <w:szCs w:val="24"/>
        </w:rPr>
        <w:t>Образовательный процесс школы простроен в соответствии с требованиями ФГОС НОО (1 – 4 классы), ФГОС</w:t>
      </w:r>
      <w:r w:rsidR="00CE5FCE" w:rsidRPr="00CE5FCE">
        <w:rPr>
          <w:rFonts w:ascii="Times New Roman" w:hAnsi="Times New Roman"/>
          <w:sz w:val="24"/>
          <w:szCs w:val="24"/>
        </w:rPr>
        <w:t xml:space="preserve"> ООО </w:t>
      </w:r>
      <w:r w:rsidRPr="00CE5FCE">
        <w:rPr>
          <w:rFonts w:ascii="Times New Roman" w:hAnsi="Times New Roman"/>
          <w:sz w:val="24"/>
          <w:szCs w:val="24"/>
        </w:rPr>
        <w:t xml:space="preserve">(5 – 9 классы), в </w:t>
      </w:r>
      <w:r w:rsidR="00CE5FCE" w:rsidRPr="00CE5FCE">
        <w:rPr>
          <w:rFonts w:ascii="Times New Roman" w:hAnsi="Times New Roman"/>
          <w:sz w:val="24"/>
          <w:szCs w:val="24"/>
        </w:rPr>
        <w:t>ФГОС СОО (</w:t>
      </w:r>
      <w:r w:rsidRPr="00CE5FCE">
        <w:rPr>
          <w:rFonts w:ascii="Times New Roman" w:hAnsi="Times New Roman"/>
          <w:sz w:val="24"/>
          <w:szCs w:val="24"/>
        </w:rPr>
        <w:t>10</w:t>
      </w:r>
      <w:r w:rsidR="00CE5FCE" w:rsidRPr="00CE5FCE">
        <w:rPr>
          <w:rFonts w:ascii="Times New Roman" w:hAnsi="Times New Roman"/>
          <w:sz w:val="24"/>
          <w:szCs w:val="24"/>
        </w:rPr>
        <w:t xml:space="preserve"> класс)</w:t>
      </w:r>
      <w:r w:rsidR="00CE5FCE">
        <w:rPr>
          <w:rFonts w:ascii="Times New Roman" w:hAnsi="Times New Roman"/>
          <w:sz w:val="24"/>
          <w:szCs w:val="24"/>
        </w:rPr>
        <w:t xml:space="preserve"> с 01 сентября 2020 года</w:t>
      </w:r>
      <w:r w:rsidR="00CE5FCE" w:rsidRPr="00CE5FCE">
        <w:rPr>
          <w:rFonts w:ascii="Times New Roman" w:hAnsi="Times New Roman"/>
          <w:sz w:val="24"/>
          <w:szCs w:val="24"/>
        </w:rPr>
        <w:t xml:space="preserve"> и в </w:t>
      </w:r>
      <w:r w:rsidRPr="00CE5FCE">
        <w:rPr>
          <w:rFonts w:ascii="Times New Roman" w:hAnsi="Times New Roman"/>
          <w:sz w:val="24"/>
          <w:szCs w:val="24"/>
        </w:rPr>
        <w:t>11 класс</w:t>
      </w:r>
      <w:r w:rsidR="00CE5FCE" w:rsidRPr="00CE5FCE">
        <w:rPr>
          <w:rFonts w:ascii="Times New Roman" w:hAnsi="Times New Roman"/>
          <w:sz w:val="24"/>
          <w:szCs w:val="24"/>
        </w:rPr>
        <w:t>е</w:t>
      </w:r>
      <w:r w:rsidRPr="00CE5FCE">
        <w:rPr>
          <w:rFonts w:ascii="Times New Roman" w:hAnsi="Times New Roman"/>
          <w:sz w:val="24"/>
          <w:szCs w:val="24"/>
        </w:rPr>
        <w:t xml:space="preserve"> </w:t>
      </w:r>
      <w:r w:rsidR="00CE5FCE">
        <w:rPr>
          <w:rFonts w:ascii="Times New Roman" w:hAnsi="Times New Roman"/>
          <w:sz w:val="24"/>
          <w:szCs w:val="24"/>
        </w:rPr>
        <w:t xml:space="preserve">- </w:t>
      </w:r>
      <w:r w:rsidRPr="00CE5FCE">
        <w:rPr>
          <w:rFonts w:ascii="Times New Roman" w:hAnsi="Times New Roman"/>
          <w:sz w:val="24"/>
          <w:szCs w:val="24"/>
        </w:rPr>
        <w:t>реализация образовательных программ осуществляется в соответствии с федеральным компонентом государственного стандарта общего образования 2004 года</w:t>
      </w:r>
      <w:r w:rsidR="00CE5FCE">
        <w:rPr>
          <w:rFonts w:ascii="Times New Roman" w:hAnsi="Times New Roman"/>
          <w:color w:val="FF0000"/>
          <w:sz w:val="24"/>
          <w:szCs w:val="24"/>
        </w:rPr>
        <w:t>.</w:t>
      </w:r>
      <w:r w:rsidRPr="0066459F">
        <w:rPr>
          <w:rFonts w:ascii="Times New Roman" w:hAnsi="Times New Roman"/>
          <w:color w:val="FF0000"/>
          <w:sz w:val="24"/>
          <w:szCs w:val="24"/>
        </w:rPr>
        <w:t xml:space="preserve">    </w:t>
      </w:r>
      <w:r w:rsidRPr="00CE5FCE">
        <w:rPr>
          <w:rFonts w:ascii="Times New Roman" w:hAnsi="Times New Roman"/>
          <w:sz w:val="24"/>
          <w:szCs w:val="24"/>
        </w:rPr>
        <w:t>Расписание уроков в НРМОБУ «Чеускинская СОШ» составлено на основании учебного плана. При проведении уроков по «Технологии» допускается деление классов на две группы.</w:t>
      </w:r>
    </w:p>
    <w:p w:rsidR="00A3424F" w:rsidRPr="0066459F" w:rsidRDefault="00A3424F" w:rsidP="00A3424F">
      <w:pPr>
        <w:pStyle w:val="a5"/>
        <w:spacing w:after="0"/>
        <w:ind w:left="0"/>
        <w:jc w:val="both"/>
        <w:rPr>
          <w:rFonts w:ascii="Times New Roman" w:hAnsi="Times New Roman"/>
          <w:color w:val="FF0000"/>
          <w:sz w:val="24"/>
          <w:szCs w:val="24"/>
        </w:rPr>
      </w:pPr>
    </w:p>
    <w:p w:rsidR="00A3424F" w:rsidRPr="00CE5FCE" w:rsidRDefault="00A3424F" w:rsidP="00A3424F">
      <w:pPr>
        <w:pStyle w:val="a5"/>
        <w:spacing w:after="0"/>
        <w:ind w:left="0"/>
        <w:jc w:val="both"/>
        <w:rPr>
          <w:rFonts w:ascii="Times New Roman" w:hAnsi="Times New Roman"/>
          <w:b/>
          <w:sz w:val="24"/>
          <w:szCs w:val="24"/>
        </w:rPr>
      </w:pPr>
      <w:r w:rsidRPr="0066459F">
        <w:rPr>
          <w:rFonts w:ascii="Times New Roman" w:hAnsi="Times New Roman"/>
          <w:color w:val="FF0000"/>
          <w:sz w:val="24"/>
          <w:szCs w:val="24"/>
        </w:rPr>
        <w:t xml:space="preserve">              </w:t>
      </w:r>
      <w:r w:rsidRPr="00CE5FCE">
        <w:rPr>
          <w:rFonts w:ascii="Times New Roman" w:hAnsi="Times New Roman"/>
          <w:b/>
          <w:sz w:val="24"/>
          <w:szCs w:val="24"/>
        </w:rPr>
        <w:t>Уровень начального общего образования</w:t>
      </w:r>
    </w:p>
    <w:p w:rsidR="00A3424F" w:rsidRPr="00CE5FCE" w:rsidRDefault="00A3424F" w:rsidP="00A3424F">
      <w:pPr>
        <w:pStyle w:val="a5"/>
        <w:spacing w:after="0"/>
        <w:ind w:left="0"/>
        <w:jc w:val="both"/>
        <w:rPr>
          <w:rFonts w:ascii="Times New Roman" w:hAnsi="Times New Roman"/>
          <w:sz w:val="24"/>
          <w:szCs w:val="24"/>
        </w:rPr>
      </w:pPr>
      <w:r w:rsidRPr="00CE5FCE">
        <w:rPr>
          <w:rFonts w:ascii="Times New Roman" w:hAnsi="Times New Roman"/>
          <w:sz w:val="24"/>
          <w:szCs w:val="24"/>
        </w:rPr>
        <w:t xml:space="preserve">      Начальное общее образование в 1-4 классах осуществляется по УМК «Школа России».</w:t>
      </w:r>
    </w:p>
    <w:p w:rsidR="00A3424F" w:rsidRPr="00CE5FCE" w:rsidRDefault="00A3424F" w:rsidP="00A3424F">
      <w:pPr>
        <w:spacing w:after="0"/>
        <w:ind w:firstLine="709"/>
        <w:jc w:val="both"/>
        <w:rPr>
          <w:rFonts w:ascii="Times New Roman" w:hAnsi="Times New Roman"/>
          <w:sz w:val="24"/>
          <w:szCs w:val="24"/>
        </w:rPr>
      </w:pPr>
      <w:r w:rsidRPr="00CE5FCE">
        <w:rPr>
          <w:rFonts w:ascii="Times New Roman" w:hAnsi="Times New Roman"/>
          <w:sz w:val="24"/>
          <w:szCs w:val="24"/>
        </w:rPr>
        <w:t>Учебный план состоит из двух частей – обязательной части и части, формируемой участниками образовательных отношений.</w:t>
      </w:r>
    </w:p>
    <w:p w:rsidR="00A3424F" w:rsidRPr="00CE5FCE" w:rsidRDefault="00A3424F" w:rsidP="00A3424F">
      <w:pPr>
        <w:spacing w:after="0"/>
        <w:ind w:firstLine="709"/>
        <w:jc w:val="both"/>
        <w:rPr>
          <w:rFonts w:ascii="Times New Roman" w:hAnsi="Times New Roman"/>
          <w:sz w:val="24"/>
          <w:szCs w:val="24"/>
        </w:rPr>
      </w:pPr>
      <w:r w:rsidRPr="0066459F">
        <w:rPr>
          <w:rFonts w:ascii="Times New Roman" w:hAnsi="Times New Roman"/>
          <w:color w:val="FF0000"/>
          <w:sz w:val="24"/>
          <w:szCs w:val="24"/>
        </w:rPr>
        <w:lastRenderedPageBreak/>
        <w:t xml:space="preserve"> </w:t>
      </w:r>
      <w:r w:rsidRPr="00CE5FCE">
        <w:rPr>
          <w:rFonts w:ascii="Times New Roman" w:hAnsi="Times New Roman"/>
          <w:sz w:val="24"/>
          <w:szCs w:val="24"/>
        </w:rPr>
        <w:t>Обязательная часть учебного плана обеспечивает реализацию федерального государственного образовательного стандарта начального общего образования, включает в себя перечень учебных предметов и минимальное количество часов на их изучение.</w:t>
      </w:r>
    </w:p>
    <w:p w:rsidR="00A3424F" w:rsidRPr="00CE5FCE" w:rsidRDefault="00A3424F" w:rsidP="00A3424F">
      <w:pPr>
        <w:pStyle w:val="24"/>
        <w:shd w:val="clear" w:color="auto" w:fill="auto"/>
        <w:spacing w:before="0" w:line="276" w:lineRule="auto"/>
        <w:ind w:firstLine="740"/>
        <w:rPr>
          <w:sz w:val="24"/>
          <w:szCs w:val="24"/>
        </w:rPr>
      </w:pPr>
      <w:r w:rsidRPr="00CE5FCE">
        <w:rPr>
          <w:sz w:val="24"/>
          <w:szCs w:val="24"/>
        </w:rPr>
        <w:t xml:space="preserve">Обязательная часть включает в себя следующие обязательные учебные предметы (курсы, дисциплины) федерального компонента: «Русский язык», «Литературное чтение», «Иностранный язык», «Математика», «Окружающий мир», «Музыка», «Изобразительное искусство», «Технология», «Физическая культура». В учебный план введен обязательный третий час физической культуры. </w:t>
      </w:r>
    </w:p>
    <w:p w:rsidR="00A3424F" w:rsidRPr="00CE5FCE" w:rsidRDefault="00A3424F" w:rsidP="00A3424F">
      <w:pPr>
        <w:pStyle w:val="Heading"/>
        <w:spacing w:line="276" w:lineRule="auto"/>
        <w:ind w:firstLine="709"/>
        <w:jc w:val="both"/>
        <w:rPr>
          <w:rFonts w:ascii="Times New Roman" w:hAnsi="Times New Roman" w:cs="Times New Roman"/>
          <w:b w:val="0"/>
          <w:sz w:val="24"/>
          <w:szCs w:val="24"/>
        </w:rPr>
      </w:pPr>
      <w:r w:rsidRPr="00CE5FCE">
        <w:rPr>
          <w:rFonts w:ascii="Times New Roman" w:hAnsi="Times New Roman" w:cs="Times New Roman"/>
          <w:b w:val="0"/>
          <w:sz w:val="24"/>
          <w:szCs w:val="24"/>
        </w:rPr>
        <w:t xml:space="preserve">Предметная область «Родной язык и литературное чтение на родном языке» в 1 – 4 классах изучается через русский язык и литературное чтение. Родной язык – русский. </w:t>
      </w:r>
    </w:p>
    <w:p w:rsidR="00A3424F" w:rsidRPr="00CE5FCE" w:rsidRDefault="00A3424F" w:rsidP="00A3424F">
      <w:pPr>
        <w:pStyle w:val="Heading"/>
        <w:spacing w:line="276" w:lineRule="auto"/>
        <w:ind w:firstLine="709"/>
        <w:jc w:val="both"/>
        <w:rPr>
          <w:rFonts w:ascii="Times New Roman" w:hAnsi="Times New Roman" w:cs="Times New Roman"/>
          <w:b w:val="0"/>
          <w:sz w:val="24"/>
          <w:szCs w:val="24"/>
        </w:rPr>
      </w:pPr>
      <w:r w:rsidRPr="00CE5FCE">
        <w:rPr>
          <w:rFonts w:ascii="Times New Roman" w:hAnsi="Times New Roman" w:cs="Times New Roman"/>
          <w:b w:val="0"/>
          <w:sz w:val="24"/>
          <w:szCs w:val="24"/>
        </w:rPr>
        <w:t xml:space="preserve">В учебный план </w:t>
      </w:r>
      <w:r w:rsidRPr="00CE5FCE">
        <w:rPr>
          <w:rFonts w:ascii="Times New Roman" w:hAnsi="Times New Roman" w:cs="Times New Roman"/>
          <w:b w:val="0"/>
          <w:sz w:val="24"/>
          <w:szCs w:val="24"/>
          <w:lang w:val="en-US"/>
        </w:rPr>
        <w:t>IV</w:t>
      </w:r>
      <w:r w:rsidRPr="00CE5FCE">
        <w:rPr>
          <w:rFonts w:ascii="Times New Roman" w:hAnsi="Times New Roman" w:cs="Times New Roman"/>
          <w:b w:val="0"/>
          <w:sz w:val="24"/>
          <w:szCs w:val="24"/>
        </w:rPr>
        <w:t xml:space="preserve">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осуществлялся родителями (законными представителями) обучающихся. На основании произведенного выбора сформированы учебные группы по следующим модулям: «Основы мировых религиозных культур» и «Основы православной культуры»</w:t>
      </w:r>
    </w:p>
    <w:p w:rsidR="00A3424F" w:rsidRPr="00CE5FCE" w:rsidRDefault="00A3424F" w:rsidP="00A3424F">
      <w:pPr>
        <w:spacing w:after="0"/>
        <w:ind w:firstLine="709"/>
        <w:jc w:val="both"/>
        <w:rPr>
          <w:rFonts w:ascii="Times New Roman" w:hAnsi="Times New Roman"/>
          <w:sz w:val="24"/>
          <w:szCs w:val="24"/>
        </w:rPr>
      </w:pPr>
      <w:r w:rsidRPr="00CE5FCE">
        <w:rPr>
          <w:rFonts w:ascii="Times New Roman" w:hAnsi="Times New Roman"/>
          <w:sz w:val="24"/>
          <w:szCs w:val="24"/>
        </w:rPr>
        <w:t>Количество учебных занятий за 4 учебных года составляет 3039 часов (не менее 2904 часов и не более 3345).</w:t>
      </w:r>
    </w:p>
    <w:p w:rsidR="00A3424F" w:rsidRPr="00CE5FCE" w:rsidRDefault="00A3424F" w:rsidP="00A3424F">
      <w:pPr>
        <w:spacing w:after="0"/>
        <w:ind w:firstLine="709"/>
        <w:jc w:val="both"/>
        <w:rPr>
          <w:rFonts w:ascii="Times New Roman" w:hAnsi="Times New Roman"/>
          <w:sz w:val="24"/>
          <w:szCs w:val="24"/>
        </w:rPr>
      </w:pPr>
      <w:r w:rsidRPr="00CE5FCE">
        <w:rPr>
          <w:rFonts w:ascii="Times New Roman" w:hAnsi="Times New Roman"/>
          <w:sz w:val="24"/>
          <w:szCs w:val="24"/>
        </w:rPr>
        <w:t xml:space="preserve">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w:t>
      </w:r>
      <w:r w:rsidRPr="00CE5FCE">
        <w:rPr>
          <w:rFonts w:ascii="Times New Roman" w:hAnsi="Times New Roman"/>
          <w:spacing w:val="2"/>
          <w:sz w:val="24"/>
          <w:szCs w:val="24"/>
        </w:rPr>
        <w:t>нагрузки обучающихся</w:t>
      </w:r>
      <w:r w:rsidRPr="00CE5FCE">
        <w:rPr>
          <w:rFonts w:ascii="Times New Roman" w:hAnsi="Times New Roman"/>
          <w:sz w:val="24"/>
          <w:szCs w:val="24"/>
        </w:rPr>
        <w:t xml:space="preserve">, использовано: </w:t>
      </w:r>
    </w:p>
    <w:p w:rsidR="00A3424F" w:rsidRPr="00CE5FCE" w:rsidRDefault="00A3424F" w:rsidP="00A3424F">
      <w:pPr>
        <w:ind w:firstLine="709"/>
        <w:jc w:val="both"/>
        <w:rPr>
          <w:rFonts w:ascii="Times New Roman" w:hAnsi="Times New Roman"/>
          <w:sz w:val="24"/>
          <w:szCs w:val="24"/>
        </w:rPr>
      </w:pPr>
      <w:r w:rsidRPr="00CE5FCE">
        <w:rPr>
          <w:rFonts w:ascii="Times New Roman" w:hAnsi="Times New Roman"/>
          <w:sz w:val="24"/>
          <w:szCs w:val="24"/>
        </w:rPr>
        <w:t xml:space="preserve">по 0,5 часа в неделю в </w:t>
      </w:r>
      <w:r w:rsidRPr="00CE5FCE">
        <w:rPr>
          <w:rFonts w:ascii="Times New Roman" w:hAnsi="Times New Roman"/>
          <w:sz w:val="24"/>
          <w:szCs w:val="24"/>
          <w:lang w:val="en-US"/>
        </w:rPr>
        <w:t>I</w:t>
      </w:r>
      <w:r w:rsidRPr="00CE5FCE">
        <w:rPr>
          <w:rFonts w:ascii="Times New Roman" w:hAnsi="Times New Roman"/>
          <w:sz w:val="24"/>
          <w:szCs w:val="24"/>
        </w:rPr>
        <w:t>-</w:t>
      </w:r>
      <w:r w:rsidRPr="00CE5FCE">
        <w:rPr>
          <w:rFonts w:ascii="Times New Roman" w:hAnsi="Times New Roman"/>
          <w:sz w:val="24"/>
          <w:szCs w:val="24"/>
          <w:lang w:val="en-US"/>
        </w:rPr>
        <w:t>IV</w:t>
      </w:r>
      <w:r w:rsidRPr="00CE5FCE">
        <w:rPr>
          <w:rFonts w:ascii="Times New Roman" w:hAnsi="Times New Roman"/>
          <w:sz w:val="24"/>
          <w:szCs w:val="24"/>
        </w:rPr>
        <w:t xml:space="preserve"> классах используется на изучение учебных предметов «Русский язык» и «Литература»</w:t>
      </w:r>
    </w:p>
    <w:p w:rsidR="00A3424F" w:rsidRPr="00CE5FCE" w:rsidRDefault="00A3424F" w:rsidP="00A3424F">
      <w:pPr>
        <w:ind w:firstLine="709"/>
        <w:jc w:val="both"/>
        <w:rPr>
          <w:rFonts w:ascii="Times New Roman" w:hAnsi="Times New Roman"/>
          <w:sz w:val="24"/>
          <w:szCs w:val="24"/>
        </w:rPr>
      </w:pPr>
      <w:r w:rsidRPr="00CE5FCE">
        <w:rPr>
          <w:rStyle w:val="6"/>
          <w:bCs w:val="0"/>
          <w:color w:val="auto"/>
        </w:rPr>
        <w:t>Уровень основного общего образования</w:t>
      </w:r>
    </w:p>
    <w:p w:rsidR="00A3424F" w:rsidRPr="00CE5FCE" w:rsidRDefault="00A3424F" w:rsidP="00A3424F">
      <w:pPr>
        <w:pStyle w:val="24"/>
        <w:shd w:val="clear" w:color="auto" w:fill="auto"/>
        <w:spacing w:before="0" w:line="276" w:lineRule="auto"/>
        <w:ind w:firstLine="740"/>
        <w:rPr>
          <w:sz w:val="24"/>
          <w:szCs w:val="24"/>
        </w:rPr>
      </w:pPr>
      <w:r w:rsidRPr="00CE5FCE">
        <w:rPr>
          <w:sz w:val="24"/>
          <w:szCs w:val="24"/>
        </w:rPr>
        <w:t>Учебный план состоит из двух частей: обязательной части и части, формируемой участниками образовательных отношений.</w:t>
      </w:r>
    </w:p>
    <w:p w:rsidR="00A3424F" w:rsidRPr="00CE5FCE" w:rsidRDefault="00A3424F" w:rsidP="00A3424F">
      <w:pPr>
        <w:pStyle w:val="24"/>
        <w:shd w:val="clear" w:color="auto" w:fill="auto"/>
        <w:spacing w:before="0" w:line="276" w:lineRule="auto"/>
        <w:ind w:firstLine="740"/>
        <w:rPr>
          <w:sz w:val="24"/>
          <w:szCs w:val="24"/>
        </w:rPr>
      </w:pPr>
      <w:r w:rsidRPr="00CE5FCE">
        <w:rPr>
          <w:sz w:val="24"/>
          <w:szCs w:val="24"/>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обучения и обеспечивает реализацию обязательного компонента федерального государственного образовательного стандарта ООО.</w:t>
      </w:r>
    </w:p>
    <w:p w:rsidR="00A3424F" w:rsidRPr="00CE5FCE" w:rsidRDefault="00A3424F" w:rsidP="00A3424F">
      <w:pPr>
        <w:pStyle w:val="24"/>
        <w:shd w:val="clear" w:color="auto" w:fill="auto"/>
        <w:spacing w:before="0" w:line="276" w:lineRule="auto"/>
        <w:ind w:left="580"/>
        <w:jc w:val="left"/>
        <w:rPr>
          <w:sz w:val="24"/>
          <w:szCs w:val="24"/>
        </w:rPr>
      </w:pPr>
      <w:r w:rsidRPr="00CE5FCE">
        <w:rPr>
          <w:sz w:val="24"/>
          <w:szCs w:val="24"/>
        </w:rPr>
        <w:t>Обязательная часть включает в себя следующие обязательные предметные области:</w:t>
      </w:r>
    </w:p>
    <w:p w:rsidR="00A3424F" w:rsidRPr="00CE5FCE" w:rsidRDefault="00A3424F" w:rsidP="00A3424F">
      <w:pPr>
        <w:pStyle w:val="24"/>
        <w:numPr>
          <w:ilvl w:val="0"/>
          <w:numId w:val="21"/>
        </w:numPr>
        <w:shd w:val="clear" w:color="auto" w:fill="auto"/>
        <w:tabs>
          <w:tab w:val="left" w:pos="207"/>
        </w:tabs>
        <w:spacing w:before="0" w:line="276" w:lineRule="auto"/>
        <w:rPr>
          <w:sz w:val="24"/>
          <w:szCs w:val="24"/>
        </w:rPr>
      </w:pPr>
      <w:r w:rsidRPr="00CE5FCE">
        <w:rPr>
          <w:sz w:val="24"/>
          <w:szCs w:val="24"/>
        </w:rPr>
        <w:t>«Филология», в которую входят учебные предметы: русский язык, родной язык (русский), литература, родная литература (русская), иностранный язык (английский язык);</w:t>
      </w:r>
    </w:p>
    <w:p w:rsidR="00A3424F" w:rsidRPr="00CE5FCE" w:rsidRDefault="00A3424F" w:rsidP="00A3424F">
      <w:pPr>
        <w:pStyle w:val="24"/>
        <w:numPr>
          <w:ilvl w:val="0"/>
          <w:numId w:val="21"/>
        </w:numPr>
        <w:shd w:val="clear" w:color="auto" w:fill="auto"/>
        <w:tabs>
          <w:tab w:val="left" w:pos="202"/>
        </w:tabs>
        <w:spacing w:before="0" w:line="276" w:lineRule="auto"/>
        <w:rPr>
          <w:sz w:val="24"/>
          <w:szCs w:val="24"/>
        </w:rPr>
      </w:pPr>
      <w:r w:rsidRPr="00CE5FCE">
        <w:rPr>
          <w:sz w:val="24"/>
          <w:szCs w:val="24"/>
        </w:rPr>
        <w:t>«Математика и информатика», в которую входят учебные предметы: математика, алгебра, геометрия, информатика;</w:t>
      </w:r>
    </w:p>
    <w:p w:rsidR="00A3424F" w:rsidRPr="00CE5FCE" w:rsidRDefault="00A3424F" w:rsidP="00A3424F">
      <w:pPr>
        <w:pStyle w:val="24"/>
        <w:numPr>
          <w:ilvl w:val="0"/>
          <w:numId w:val="21"/>
        </w:numPr>
        <w:shd w:val="clear" w:color="auto" w:fill="auto"/>
        <w:tabs>
          <w:tab w:val="left" w:pos="202"/>
        </w:tabs>
        <w:spacing w:before="0" w:line="276" w:lineRule="auto"/>
        <w:rPr>
          <w:sz w:val="24"/>
          <w:szCs w:val="24"/>
        </w:rPr>
      </w:pPr>
      <w:r w:rsidRPr="00CE5FCE">
        <w:rPr>
          <w:sz w:val="24"/>
          <w:szCs w:val="24"/>
        </w:rPr>
        <w:t>«Общественно-научные предметы», которая представлена учебными предметами: история, обществознание, география;</w:t>
      </w:r>
    </w:p>
    <w:p w:rsidR="00A3424F" w:rsidRPr="00CE5FCE" w:rsidRDefault="00A3424F" w:rsidP="00A3424F">
      <w:pPr>
        <w:pStyle w:val="24"/>
        <w:numPr>
          <w:ilvl w:val="0"/>
          <w:numId w:val="21"/>
        </w:numPr>
        <w:shd w:val="clear" w:color="auto" w:fill="auto"/>
        <w:tabs>
          <w:tab w:val="left" w:pos="202"/>
        </w:tabs>
        <w:spacing w:before="0" w:line="276" w:lineRule="auto"/>
        <w:rPr>
          <w:sz w:val="24"/>
          <w:szCs w:val="24"/>
        </w:rPr>
      </w:pPr>
      <w:r w:rsidRPr="00CE5FCE">
        <w:rPr>
          <w:sz w:val="24"/>
          <w:szCs w:val="24"/>
        </w:rPr>
        <w:t>«Естественно-научные предметы» - предметами: физика, химия, биология;</w:t>
      </w:r>
    </w:p>
    <w:p w:rsidR="00A3424F" w:rsidRPr="00CE5FCE" w:rsidRDefault="00A3424F" w:rsidP="00A3424F">
      <w:pPr>
        <w:pStyle w:val="24"/>
        <w:numPr>
          <w:ilvl w:val="0"/>
          <w:numId w:val="21"/>
        </w:numPr>
        <w:shd w:val="clear" w:color="auto" w:fill="auto"/>
        <w:tabs>
          <w:tab w:val="left" w:pos="202"/>
        </w:tabs>
        <w:spacing w:before="0" w:line="276" w:lineRule="auto"/>
        <w:rPr>
          <w:sz w:val="24"/>
          <w:szCs w:val="24"/>
        </w:rPr>
      </w:pPr>
      <w:r w:rsidRPr="00CE5FCE">
        <w:rPr>
          <w:sz w:val="24"/>
          <w:szCs w:val="24"/>
        </w:rPr>
        <w:t>«Искусство», включает в себя музыку и изобразительное искусство (ИЗО);</w:t>
      </w:r>
    </w:p>
    <w:p w:rsidR="00A3424F" w:rsidRPr="00CE5FCE" w:rsidRDefault="00A3424F" w:rsidP="00A3424F">
      <w:pPr>
        <w:pStyle w:val="24"/>
        <w:numPr>
          <w:ilvl w:val="0"/>
          <w:numId w:val="21"/>
        </w:numPr>
        <w:shd w:val="clear" w:color="auto" w:fill="auto"/>
        <w:tabs>
          <w:tab w:val="left" w:pos="202"/>
        </w:tabs>
        <w:spacing w:before="0" w:line="276" w:lineRule="auto"/>
        <w:rPr>
          <w:sz w:val="24"/>
          <w:szCs w:val="24"/>
        </w:rPr>
      </w:pPr>
      <w:r w:rsidRPr="00CE5FCE">
        <w:rPr>
          <w:sz w:val="24"/>
          <w:szCs w:val="24"/>
        </w:rPr>
        <w:t>«Технология», представлена технологией;</w:t>
      </w:r>
    </w:p>
    <w:p w:rsidR="00A3424F" w:rsidRPr="00CE5FCE" w:rsidRDefault="00A3424F" w:rsidP="00A3424F">
      <w:pPr>
        <w:pStyle w:val="24"/>
        <w:numPr>
          <w:ilvl w:val="0"/>
          <w:numId w:val="21"/>
        </w:numPr>
        <w:shd w:val="clear" w:color="auto" w:fill="auto"/>
        <w:tabs>
          <w:tab w:val="left" w:pos="212"/>
        </w:tabs>
        <w:spacing w:before="0" w:line="276" w:lineRule="auto"/>
        <w:rPr>
          <w:sz w:val="24"/>
          <w:szCs w:val="24"/>
        </w:rPr>
      </w:pPr>
      <w:r w:rsidRPr="00CE5FCE">
        <w:rPr>
          <w:sz w:val="24"/>
          <w:szCs w:val="24"/>
        </w:rPr>
        <w:t>«Физическая культура и ОБЖ», представлена предметами: ОБЖ, физической культурой.</w:t>
      </w:r>
    </w:p>
    <w:p w:rsidR="00A3424F" w:rsidRPr="00CE5FCE" w:rsidRDefault="00A3424F" w:rsidP="00A3424F">
      <w:pPr>
        <w:pStyle w:val="24"/>
        <w:shd w:val="clear" w:color="auto" w:fill="auto"/>
        <w:spacing w:before="0" w:line="276" w:lineRule="auto"/>
        <w:ind w:firstLine="720"/>
        <w:rPr>
          <w:sz w:val="24"/>
          <w:szCs w:val="24"/>
        </w:rPr>
      </w:pPr>
      <w:r w:rsidRPr="00CE5FCE">
        <w:rPr>
          <w:sz w:val="24"/>
          <w:szCs w:val="24"/>
        </w:rPr>
        <w:t xml:space="preserve">Часть, формируемая участниками образовательных отношений, обеспечивает реализацию регионального компонента и компонента образовательного учреждения, </w:t>
      </w:r>
      <w:r w:rsidRPr="00CE5FCE">
        <w:rPr>
          <w:sz w:val="24"/>
          <w:szCs w:val="24"/>
        </w:rPr>
        <w:lastRenderedPageBreak/>
        <w:t>включают в себя новые учебные предметы и дополнительные образовательные модули, спецкурсы (в том числе для организации изучения учащимися содержания образования с учетом региональных, национальных и этнокультурных особенностей), для проведения индивидуальных и групповых занятий (консультаций). При формировании данной части учебного плана осуществлен учет мнения родительской общественности и учащихся.</w:t>
      </w:r>
    </w:p>
    <w:p w:rsidR="00A3424F" w:rsidRPr="00CE5FCE" w:rsidRDefault="00A3424F" w:rsidP="00A3424F">
      <w:pPr>
        <w:spacing w:after="0"/>
        <w:ind w:firstLine="709"/>
        <w:jc w:val="both"/>
        <w:rPr>
          <w:rFonts w:ascii="Times New Roman" w:hAnsi="Times New Roman"/>
          <w:sz w:val="24"/>
          <w:szCs w:val="24"/>
        </w:rPr>
      </w:pPr>
      <w:r w:rsidRPr="00CE5FCE">
        <w:rPr>
          <w:rFonts w:ascii="Times New Roman" w:hAnsi="Times New Roman"/>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w:t>
      </w:r>
      <w:r w:rsidRPr="00CE5FCE">
        <w:rPr>
          <w:rFonts w:ascii="Times New Roman" w:hAnsi="Times New Roman"/>
          <w:spacing w:val="2"/>
          <w:sz w:val="24"/>
          <w:szCs w:val="24"/>
        </w:rPr>
        <w:t>нагрузки обучающихся</w:t>
      </w:r>
      <w:r w:rsidRPr="00CE5FCE">
        <w:rPr>
          <w:rFonts w:ascii="Times New Roman" w:hAnsi="Times New Roman"/>
          <w:sz w:val="24"/>
          <w:szCs w:val="24"/>
        </w:rPr>
        <w:t>, использовано:</w:t>
      </w:r>
    </w:p>
    <w:p w:rsidR="00A3424F" w:rsidRPr="00CE5FCE" w:rsidRDefault="00A3424F" w:rsidP="00A3424F">
      <w:pPr>
        <w:spacing w:after="0"/>
        <w:ind w:firstLine="567"/>
        <w:jc w:val="both"/>
        <w:rPr>
          <w:rFonts w:ascii="Times New Roman" w:hAnsi="Times New Roman"/>
          <w:sz w:val="24"/>
          <w:szCs w:val="24"/>
        </w:rPr>
      </w:pPr>
      <w:r w:rsidRPr="00CE5FCE">
        <w:rPr>
          <w:rFonts w:ascii="Times New Roman" w:hAnsi="Times New Roman"/>
          <w:sz w:val="24"/>
          <w:szCs w:val="24"/>
        </w:rPr>
        <w:t xml:space="preserve">Увеличение учебных часов по физической культуре в </w:t>
      </w:r>
      <w:r w:rsidRPr="00CE5FCE">
        <w:rPr>
          <w:rFonts w:ascii="Times New Roman" w:hAnsi="Times New Roman"/>
          <w:sz w:val="24"/>
          <w:szCs w:val="24"/>
          <w:lang w:val="en-US"/>
        </w:rPr>
        <w:t>V</w:t>
      </w:r>
      <w:r w:rsidRPr="00CE5FCE">
        <w:rPr>
          <w:rFonts w:ascii="Times New Roman" w:hAnsi="Times New Roman"/>
          <w:sz w:val="24"/>
          <w:szCs w:val="24"/>
        </w:rPr>
        <w:t xml:space="preserve">- </w:t>
      </w:r>
      <w:r w:rsidRPr="00CE5FCE">
        <w:rPr>
          <w:rFonts w:ascii="Times New Roman" w:hAnsi="Times New Roman"/>
          <w:sz w:val="24"/>
          <w:szCs w:val="24"/>
          <w:lang w:val="en-US"/>
        </w:rPr>
        <w:t>IX</w:t>
      </w:r>
      <w:r w:rsidRPr="00CE5FCE">
        <w:rPr>
          <w:rFonts w:ascii="Times New Roman" w:hAnsi="Times New Roman"/>
          <w:sz w:val="24"/>
          <w:szCs w:val="24"/>
        </w:rPr>
        <w:t xml:space="preserve"> классах (по 1 часу)</w:t>
      </w:r>
    </w:p>
    <w:p w:rsidR="007A0EC1" w:rsidRPr="007A0EC1" w:rsidRDefault="007A0EC1" w:rsidP="007A0EC1">
      <w:pPr>
        <w:spacing w:after="0"/>
        <w:ind w:firstLine="567"/>
        <w:jc w:val="both"/>
        <w:rPr>
          <w:rFonts w:ascii="Times New Roman" w:hAnsi="Times New Roman"/>
          <w:sz w:val="24"/>
          <w:szCs w:val="24"/>
        </w:rPr>
      </w:pPr>
      <w:r w:rsidRPr="007A0EC1">
        <w:rPr>
          <w:rFonts w:ascii="Times New Roman" w:hAnsi="Times New Roman"/>
          <w:sz w:val="24"/>
          <w:szCs w:val="24"/>
        </w:rPr>
        <w:t>Программа  факультатива «Наглядная геометрия» в 7 классе направлена на помощь школьникам в изучении геометрии, подготовки к успешной сдачи модуля «геометрии» на ОГЭ и ЕГЭ по математике, что актуально, т.к. в настоящее время обучающиеся 9 и 11 классов испытывают затруднения при изучении геометрии. Работа с моделями развивает пространственное воображение, что является основным при решении геометрических задач.</w:t>
      </w:r>
    </w:p>
    <w:p w:rsidR="007A0EC1" w:rsidRPr="007A0EC1" w:rsidRDefault="007A0EC1" w:rsidP="007A0EC1">
      <w:pPr>
        <w:spacing w:after="0"/>
        <w:ind w:firstLine="567"/>
        <w:jc w:val="both"/>
        <w:rPr>
          <w:rFonts w:ascii="Times New Roman" w:hAnsi="Times New Roman"/>
          <w:sz w:val="24"/>
          <w:szCs w:val="24"/>
        </w:rPr>
      </w:pPr>
      <w:r w:rsidRPr="007A0EC1">
        <w:rPr>
          <w:rFonts w:ascii="Times New Roman" w:hAnsi="Times New Roman"/>
          <w:sz w:val="24"/>
          <w:szCs w:val="24"/>
        </w:rPr>
        <w:t>Программа факультативного курса по русскому языку «Культура письменной речи»  в 8 классе (1 час в неделю) направлен на совершенствование важнейших умений культурного человека - это способность свободно выражать свои мысли и чувства в устной и письменной форме, владение основными нормами русского литературного языка, соблюдение этических норм общения. При этом основное внимание уделяется формированию навыков правильного и уместного использования языковых средств в письменной речи.</w:t>
      </w:r>
    </w:p>
    <w:p w:rsidR="00A3424F" w:rsidRPr="007A0EC1" w:rsidRDefault="007A0EC1" w:rsidP="007A0EC1">
      <w:pPr>
        <w:spacing w:after="0"/>
        <w:ind w:firstLine="567"/>
        <w:jc w:val="both"/>
        <w:rPr>
          <w:rFonts w:ascii="Times New Roman" w:hAnsi="Times New Roman"/>
          <w:sz w:val="24"/>
          <w:szCs w:val="24"/>
        </w:rPr>
      </w:pPr>
      <w:r w:rsidRPr="007A0EC1">
        <w:rPr>
          <w:rFonts w:ascii="Times New Roman" w:hAnsi="Times New Roman"/>
          <w:sz w:val="24"/>
          <w:szCs w:val="24"/>
        </w:rPr>
        <w:t xml:space="preserve"> </w:t>
      </w:r>
      <w:r w:rsidR="00A3424F" w:rsidRPr="007A0EC1">
        <w:rPr>
          <w:rFonts w:ascii="Times New Roman" w:hAnsi="Times New Roman"/>
          <w:sz w:val="24"/>
          <w:szCs w:val="24"/>
        </w:rPr>
        <w:t>Предметная область «Основы духовно-нравственных культур народов России» (далее – ОДНКНР) является логическим продолжением предметной области (учебного предмета) «Основы религиозных культур и светской этики».</w:t>
      </w:r>
    </w:p>
    <w:p w:rsidR="00A3424F" w:rsidRPr="007A0EC1" w:rsidRDefault="00A3424F" w:rsidP="00A3424F">
      <w:pPr>
        <w:spacing w:after="0"/>
        <w:jc w:val="both"/>
        <w:rPr>
          <w:rFonts w:ascii="Times New Roman" w:hAnsi="Times New Roman"/>
          <w:sz w:val="24"/>
          <w:szCs w:val="24"/>
        </w:rPr>
      </w:pPr>
      <w:r w:rsidRPr="007A0EC1">
        <w:rPr>
          <w:rFonts w:ascii="Times New Roman" w:hAnsi="Times New Roman"/>
          <w:sz w:val="24"/>
          <w:szCs w:val="24"/>
        </w:rPr>
        <w:t xml:space="preserve">       На изучение учебного предмета «Иностранный язык (английский)» предусмотрено на базовом уровне 3 часа в неделю. </w:t>
      </w:r>
    </w:p>
    <w:p w:rsidR="00A3424F" w:rsidRPr="0066459F" w:rsidRDefault="00A3424F" w:rsidP="00A3424F">
      <w:pPr>
        <w:widowControl w:val="0"/>
        <w:tabs>
          <w:tab w:val="left" w:pos="481"/>
        </w:tabs>
        <w:spacing w:after="0"/>
        <w:jc w:val="both"/>
        <w:rPr>
          <w:rFonts w:ascii="Times New Roman" w:hAnsi="Times New Roman"/>
          <w:color w:val="FF0000"/>
          <w:sz w:val="24"/>
          <w:szCs w:val="24"/>
        </w:rPr>
      </w:pPr>
      <w:r w:rsidRPr="0066459F">
        <w:rPr>
          <w:bCs/>
          <w:color w:val="FF0000"/>
        </w:rPr>
        <w:t xml:space="preserve">                     </w:t>
      </w:r>
      <w:r w:rsidRPr="00A84EE6">
        <w:rPr>
          <w:rStyle w:val="6"/>
          <w:bCs w:val="0"/>
          <w:color w:val="auto"/>
        </w:rPr>
        <w:t>Уровень среднего общего образования</w:t>
      </w:r>
    </w:p>
    <w:p w:rsidR="007A0EC1" w:rsidRDefault="007A0EC1" w:rsidP="007A0EC1">
      <w:pPr>
        <w:widowControl w:val="0"/>
        <w:autoSpaceDE w:val="0"/>
        <w:autoSpaceDN w:val="0"/>
        <w:adjustRightInd w:val="0"/>
        <w:spacing w:after="0"/>
        <w:ind w:firstLine="567"/>
        <w:jc w:val="both"/>
        <w:rPr>
          <w:rFonts w:ascii="Times New Roman" w:hAnsi="Times New Roman"/>
          <w:bCs/>
          <w:sz w:val="24"/>
          <w:szCs w:val="24"/>
        </w:rPr>
      </w:pPr>
      <w:r w:rsidRPr="00A84EE6">
        <w:rPr>
          <w:rFonts w:ascii="Times New Roman" w:hAnsi="Times New Roman"/>
          <w:b/>
          <w:bCs/>
          <w:sz w:val="24"/>
          <w:szCs w:val="24"/>
        </w:rPr>
        <w:t>Учебный план в 10 классе</w:t>
      </w:r>
      <w:r>
        <w:rPr>
          <w:rFonts w:ascii="Times New Roman" w:hAnsi="Times New Roman"/>
          <w:bCs/>
          <w:sz w:val="24"/>
          <w:szCs w:val="24"/>
        </w:rPr>
        <w:t xml:space="preserve"> в 2020-2022 учебном году обеспечивает реализацию ФГОС СОО и состоит из двух частей: обязательной части и части, формируемой участниками образовательных отношений.</w:t>
      </w:r>
    </w:p>
    <w:p w:rsidR="007A0EC1" w:rsidRDefault="007A0EC1" w:rsidP="007A0EC1">
      <w:pPr>
        <w:widowControl w:val="0"/>
        <w:autoSpaceDE w:val="0"/>
        <w:autoSpaceDN w:val="0"/>
        <w:adjustRightInd w:val="0"/>
        <w:spacing w:after="0"/>
        <w:ind w:firstLine="709"/>
        <w:jc w:val="both"/>
        <w:rPr>
          <w:rFonts w:ascii="Times New Roman" w:hAnsi="Times New Roman"/>
          <w:sz w:val="24"/>
          <w:szCs w:val="24"/>
        </w:rPr>
      </w:pPr>
      <w:r w:rsidRPr="00A84EE6">
        <w:rPr>
          <w:rFonts w:ascii="Times New Roman" w:hAnsi="Times New Roman"/>
          <w:b/>
          <w:i/>
          <w:sz w:val="24"/>
          <w:szCs w:val="24"/>
        </w:rPr>
        <w:t>Обязательная часть</w:t>
      </w:r>
      <w:r>
        <w:rPr>
          <w:rFonts w:ascii="Times New Roman" w:hAnsi="Times New Roman"/>
          <w:sz w:val="24"/>
          <w:szCs w:val="24"/>
        </w:rPr>
        <w:t xml:space="preserve"> учебного плана определяет состав учебных предметов обязательных предметных областей. Каждая предметная область решает собственные задачи реализации содержания образования в соответствии с требованиями ФГОС СОО. </w:t>
      </w:r>
      <w:r>
        <w:rPr>
          <w:rFonts w:ascii="Times New Roman" w:hAnsi="Times New Roman"/>
          <w:sz w:val="24"/>
        </w:rPr>
        <w:t xml:space="preserve">В учебный план 10-11 классов включены следующие образовательные области: </w:t>
      </w:r>
      <w:r>
        <w:rPr>
          <w:rFonts w:ascii="Times New Roman" w:hAnsi="Times New Roman"/>
          <w:sz w:val="24"/>
          <w:szCs w:val="24"/>
        </w:rPr>
        <w:t xml:space="preserve"> </w:t>
      </w:r>
    </w:p>
    <w:p w:rsidR="00A84EE6" w:rsidRDefault="00A84EE6" w:rsidP="00A84EE6">
      <w:pPr>
        <w:spacing w:after="10" w:line="240" w:lineRule="auto"/>
        <w:ind w:left="-15" w:right="54" w:firstLine="708"/>
        <w:jc w:val="both"/>
        <w:rPr>
          <w:rFonts w:ascii="Times New Roman" w:hAnsi="Times New Roman"/>
          <w:sz w:val="24"/>
        </w:rPr>
      </w:pPr>
      <w:r>
        <w:rPr>
          <w:rFonts w:ascii="Times New Roman" w:hAnsi="Times New Roman"/>
          <w:sz w:val="24"/>
        </w:rPr>
        <w:t xml:space="preserve">Общими для включения во все учебные планы являются учебные предметы: русский язык, литература,  иностранный язык (английский), математика (алгебра и начала математического анализа, геометрия), история, физическая культура, основы безопасности жизнедеятельности, астрономия. </w:t>
      </w:r>
    </w:p>
    <w:p w:rsidR="00A84EE6" w:rsidRDefault="00A84EE6" w:rsidP="00A84EE6">
      <w:pPr>
        <w:shd w:val="clear" w:color="auto" w:fill="FFFFFF"/>
        <w:spacing w:after="0" w:line="240" w:lineRule="auto"/>
        <w:ind w:firstLine="567"/>
        <w:jc w:val="both"/>
        <w:rPr>
          <w:rFonts w:ascii="Times New Roman" w:eastAsia="MS Mincho" w:hAnsi="Times New Roman"/>
          <w:sz w:val="24"/>
          <w:szCs w:val="24"/>
        </w:rPr>
      </w:pPr>
      <w:r w:rsidRPr="00A84EE6">
        <w:rPr>
          <w:rFonts w:ascii="Times New Roman" w:eastAsia="MS Mincho" w:hAnsi="Times New Roman"/>
          <w:i/>
          <w:sz w:val="24"/>
          <w:szCs w:val="24"/>
        </w:rPr>
        <w:t>Предметная область русский язык и литература</w:t>
      </w:r>
      <w:r>
        <w:rPr>
          <w:rFonts w:ascii="Times New Roman" w:eastAsia="MS Mincho" w:hAnsi="Times New Roman"/>
          <w:b/>
          <w:sz w:val="24"/>
          <w:szCs w:val="24"/>
        </w:rPr>
        <w:t xml:space="preserve"> </w:t>
      </w:r>
      <w:r>
        <w:rPr>
          <w:rFonts w:ascii="Times New Roman" w:eastAsia="MS Mincho" w:hAnsi="Times New Roman"/>
          <w:sz w:val="24"/>
          <w:szCs w:val="24"/>
        </w:rPr>
        <w:t xml:space="preserve">включает два учебных предмета: </w:t>
      </w:r>
      <w:r>
        <w:rPr>
          <w:rFonts w:ascii="Times New Roman" w:eastAsia="MS Mincho" w:hAnsi="Times New Roman"/>
          <w:i/>
          <w:sz w:val="24"/>
          <w:szCs w:val="24"/>
        </w:rPr>
        <w:t xml:space="preserve">русский язык, литература. </w:t>
      </w:r>
      <w:r>
        <w:rPr>
          <w:rFonts w:ascii="Times New Roman" w:eastAsia="MS Mincho" w:hAnsi="Times New Roman"/>
          <w:sz w:val="24"/>
          <w:szCs w:val="24"/>
        </w:rPr>
        <w:t xml:space="preserve">На изучение </w:t>
      </w:r>
      <w:r>
        <w:rPr>
          <w:rFonts w:ascii="Times New Roman" w:eastAsia="MS Mincho" w:hAnsi="Times New Roman"/>
          <w:i/>
          <w:sz w:val="24"/>
          <w:szCs w:val="24"/>
        </w:rPr>
        <w:t xml:space="preserve">русского языка </w:t>
      </w:r>
      <w:r>
        <w:rPr>
          <w:rFonts w:ascii="Times New Roman" w:eastAsia="MS Mincho" w:hAnsi="Times New Roman"/>
          <w:sz w:val="24"/>
          <w:szCs w:val="24"/>
        </w:rPr>
        <w:t xml:space="preserve">отводиться в 10-11 классах – по 3 часа в неделю, изучается на углубленном уровне. </w:t>
      </w:r>
    </w:p>
    <w:p w:rsidR="00A84EE6" w:rsidRDefault="00A84EE6" w:rsidP="00A84EE6">
      <w:pPr>
        <w:shd w:val="clear" w:color="auto" w:fill="FFFFFF"/>
        <w:spacing w:after="0" w:line="240" w:lineRule="auto"/>
        <w:ind w:firstLine="567"/>
        <w:jc w:val="both"/>
        <w:rPr>
          <w:rFonts w:ascii="Times New Roman" w:eastAsia="MS Mincho" w:hAnsi="Times New Roman"/>
          <w:sz w:val="24"/>
          <w:szCs w:val="24"/>
        </w:rPr>
      </w:pPr>
      <w:r w:rsidRPr="00A84EE6">
        <w:rPr>
          <w:rFonts w:ascii="Times New Roman" w:eastAsia="MS Mincho" w:hAnsi="Times New Roman"/>
          <w:i/>
          <w:sz w:val="24"/>
          <w:szCs w:val="24"/>
        </w:rPr>
        <w:t>Предметная область родной язык и родная литература</w:t>
      </w:r>
      <w:r>
        <w:rPr>
          <w:rFonts w:ascii="Times New Roman" w:eastAsia="MS Mincho" w:hAnsi="Times New Roman"/>
          <w:b/>
          <w:sz w:val="24"/>
          <w:szCs w:val="24"/>
        </w:rPr>
        <w:t xml:space="preserve"> </w:t>
      </w:r>
      <w:r>
        <w:rPr>
          <w:rFonts w:ascii="Times New Roman" w:eastAsia="MS Mincho" w:hAnsi="Times New Roman"/>
          <w:sz w:val="24"/>
          <w:szCs w:val="24"/>
        </w:rPr>
        <w:t xml:space="preserve">включает предмет </w:t>
      </w:r>
      <w:r>
        <w:rPr>
          <w:rFonts w:ascii="Times New Roman" w:eastAsia="MS Mincho" w:hAnsi="Times New Roman"/>
          <w:i/>
          <w:sz w:val="24"/>
          <w:szCs w:val="24"/>
        </w:rPr>
        <w:t>родной язык (русский)</w:t>
      </w:r>
      <w:r>
        <w:rPr>
          <w:rFonts w:ascii="Times New Roman" w:eastAsia="MS Mincho" w:hAnsi="Times New Roman"/>
          <w:sz w:val="24"/>
          <w:szCs w:val="24"/>
        </w:rPr>
        <w:t xml:space="preserve">. </w:t>
      </w:r>
    </w:p>
    <w:p w:rsidR="00A84EE6" w:rsidRDefault="00A84EE6" w:rsidP="00A84EE6">
      <w:pPr>
        <w:shd w:val="clear" w:color="auto" w:fill="FFFFFF"/>
        <w:spacing w:after="0" w:line="240" w:lineRule="auto"/>
        <w:ind w:firstLine="567"/>
        <w:jc w:val="both"/>
        <w:rPr>
          <w:rFonts w:ascii="Times New Roman" w:eastAsia="MS Mincho" w:hAnsi="Times New Roman"/>
          <w:sz w:val="24"/>
          <w:szCs w:val="24"/>
        </w:rPr>
      </w:pPr>
      <w:r w:rsidRPr="00A84EE6">
        <w:rPr>
          <w:rFonts w:ascii="Times New Roman" w:eastAsia="MS Mincho" w:hAnsi="Times New Roman"/>
          <w:i/>
          <w:sz w:val="24"/>
          <w:szCs w:val="24"/>
        </w:rPr>
        <w:t>Предметная область математика и информатика</w:t>
      </w:r>
      <w:r>
        <w:rPr>
          <w:rFonts w:ascii="Times New Roman" w:eastAsia="MS Mincho" w:hAnsi="Times New Roman"/>
          <w:sz w:val="24"/>
          <w:szCs w:val="24"/>
        </w:rPr>
        <w:t xml:space="preserve"> реализуется по программам: </w:t>
      </w:r>
      <w:r>
        <w:rPr>
          <w:rFonts w:ascii="Times New Roman" w:eastAsia="MS Mincho" w:hAnsi="Times New Roman"/>
          <w:i/>
          <w:sz w:val="24"/>
          <w:szCs w:val="24"/>
        </w:rPr>
        <w:t>алгебра и начала математического анализа</w:t>
      </w:r>
      <w:r>
        <w:rPr>
          <w:rFonts w:ascii="Times New Roman" w:eastAsia="MS Mincho" w:hAnsi="Times New Roman"/>
          <w:sz w:val="24"/>
          <w:szCs w:val="24"/>
        </w:rPr>
        <w:t xml:space="preserve"> и </w:t>
      </w:r>
      <w:r>
        <w:rPr>
          <w:rFonts w:ascii="Times New Roman" w:eastAsia="MS Mincho" w:hAnsi="Times New Roman"/>
          <w:i/>
          <w:sz w:val="24"/>
          <w:szCs w:val="24"/>
        </w:rPr>
        <w:t>геометрия</w:t>
      </w:r>
      <w:r>
        <w:rPr>
          <w:rFonts w:ascii="Times New Roman" w:eastAsia="MS Mincho" w:hAnsi="Times New Roman"/>
          <w:sz w:val="24"/>
          <w:szCs w:val="24"/>
        </w:rPr>
        <w:t xml:space="preserve"> на базовом уровне. </w:t>
      </w:r>
    </w:p>
    <w:p w:rsidR="00A84EE6" w:rsidRDefault="00A84EE6" w:rsidP="00A84EE6">
      <w:pPr>
        <w:shd w:val="clear" w:color="auto" w:fill="FFFFFF"/>
        <w:spacing w:after="0" w:line="240" w:lineRule="auto"/>
        <w:ind w:firstLine="567"/>
        <w:jc w:val="both"/>
        <w:rPr>
          <w:rFonts w:ascii="Times New Roman" w:eastAsia="MS Mincho" w:hAnsi="Times New Roman"/>
          <w:color w:val="FF0000"/>
          <w:sz w:val="24"/>
          <w:szCs w:val="24"/>
        </w:rPr>
      </w:pPr>
      <w:r w:rsidRPr="00A84EE6">
        <w:rPr>
          <w:rFonts w:ascii="Times New Roman" w:eastAsia="MS Mincho" w:hAnsi="Times New Roman"/>
          <w:i/>
          <w:sz w:val="24"/>
          <w:szCs w:val="24"/>
        </w:rPr>
        <w:lastRenderedPageBreak/>
        <w:t>Предметная область иностранные языки</w:t>
      </w:r>
      <w:r>
        <w:rPr>
          <w:rFonts w:ascii="Times New Roman" w:eastAsia="MS Mincho" w:hAnsi="Times New Roman"/>
          <w:sz w:val="24"/>
          <w:szCs w:val="24"/>
        </w:rPr>
        <w:t xml:space="preserve"> реализуется по программе </w:t>
      </w:r>
      <w:r>
        <w:rPr>
          <w:rFonts w:ascii="Times New Roman" w:eastAsia="MS Mincho" w:hAnsi="Times New Roman"/>
          <w:i/>
          <w:sz w:val="24"/>
          <w:szCs w:val="24"/>
        </w:rPr>
        <w:t xml:space="preserve">английский язык </w:t>
      </w:r>
      <w:r>
        <w:rPr>
          <w:rFonts w:ascii="Times New Roman" w:eastAsia="MS Mincho" w:hAnsi="Times New Roman"/>
          <w:sz w:val="24"/>
          <w:szCs w:val="24"/>
        </w:rPr>
        <w:t>(на базовом уровне).</w:t>
      </w:r>
    </w:p>
    <w:p w:rsidR="00A84EE6" w:rsidRDefault="00A84EE6" w:rsidP="00A84EE6">
      <w:pPr>
        <w:shd w:val="clear" w:color="auto" w:fill="FFFFFF"/>
        <w:spacing w:after="0" w:line="240" w:lineRule="auto"/>
        <w:ind w:firstLine="567"/>
        <w:jc w:val="both"/>
        <w:rPr>
          <w:rFonts w:ascii="Times New Roman" w:eastAsia="MS Mincho" w:hAnsi="Times New Roman"/>
          <w:sz w:val="24"/>
          <w:szCs w:val="24"/>
        </w:rPr>
      </w:pPr>
      <w:r w:rsidRPr="00A84EE6">
        <w:rPr>
          <w:rFonts w:ascii="Times New Roman" w:eastAsia="MS Mincho" w:hAnsi="Times New Roman"/>
          <w:i/>
          <w:sz w:val="24"/>
          <w:szCs w:val="24"/>
        </w:rPr>
        <w:t>Предметная область естественные науки</w:t>
      </w:r>
      <w:r>
        <w:rPr>
          <w:rFonts w:ascii="Times New Roman" w:eastAsia="MS Mincho" w:hAnsi="Times New Roman"/>
          <w:sz w:val="24"/>
          <w:szCs w:val="24"/>
        </w:rPr>
        <w:t xml:space="preserve"> реализуется по программам </w:t>
      </w:r>
      <w:r>
        <w:rPr>
          <w:rFonts w:ascii="Times New Roman" w:eastAsia="MS Mincho" w:hAnsi="Times New Roman"/>
          <w:i/>
          <w:sz w:val="24"/>
          <w:szCs w:val="24"/>
        </w:rPr>
        <w:t>астрономия</w:t>
      </w:r>
      <w:r>
        <w:rPr>
          <w:rFonts w:ascii="Times New Roman" w:eastAsia="MS Mincho" w:hAnsi="Times New Roman"/>
          <w:sz w:val="24"/>
          <w:szCs w:val="24"/>
        </w:rPr>
        <w:t xml:space="preserve"> – 1 час в 11 классе (на базовом уровне), в индивидуально-учебном плане (с углубленным изучением биологии и химии).</w:t>
      </w:r>
    </w:p>
    <w:p w:rsidR="00A84EE6" w:rsidRDefault="00A84EE6" w:rsidP="00A84EE6">
      <w:pPr>
        <w:shd w:val="clear" w:color="auto" w:fill="FFFFFF"/>
        <w:spacing w:after="0" w:line="240" w:lineRule="auto"/>
        <w:ind w:firstLine="567"/>
        <w:jc w:val="both"/>
        <w:rPr>
          <w:rFonts w:ascii="Times New Roman" w:eastAsia="MS Mincho" w:hAnsi="Times New Roman"/>
          <w:sz w:val="24"/>
          <w:szCs w:val="24"/>
        </w:rPr>
      </w:pPr>
      <w:r w:rsidRPr="00A84EE6">
        <w:rPr>
          <w:rFonts w:ascii="Times New Roman" w:eastAsia="MS Mincho" w:hAnsi="Times New Roman"/>
          <w:i/>
          <w:sz w:val="24"/>
          <w:szCs w:val="24"/>
        </w:rPr>
        <w:t xml:space="preserve">Предметная область общественные  науки </w:t>
      </w:r>
      <w:r>
        <w:rPr>
          <w:rFonts w:ascii="Times New Roman" w:eastAsia="MS Mincho" w:hAnsi="Times New Roman"/>
          <w:sz w:val="24"/>
          <w:szCs w:val="24"/>
        </w:rPr>
        <w:t xml:space="preserve">представлена предметом </w:t>
      </w:r>
      <w:r>
        <w:rPr>
          <w:rFonts w:ascii="Times New Roman" w:eastAsia="MS Mincho" w:hAnsi="Times New Roman"/>
          <w:i/>
          <w:sz w:val="24"/>
          <w:szCs w:val="24"/>
        </w:rPr>
        <w:t>история (</w:t>
      </w:r>
      <w:r>
        <w:rPr>
          <w:rFonts w:ascii="Times New Roman" w:eastAsia="MS Mincho" w:hAnsi="Times New Roman"/>
          <w:sz w:val="24"/>
          <w:szCs w:val="24"/>
        </w:rPr>
        <w:t xml:space="preserve">на базовом уровне). </w:t>
      </w:r>
    </w:p>
    <w:p w:rsidR="00A84EE6" w:rsidRDefault="00A84EE6" w:rsidP="00A84EE6">
      <w:pPr>
        <w:shd w:val="clear" w:color="auto" w:fill="FFFFFF"/>
        <w:spacing w:after="0" w:line="240" w:lineRule="auto"/>
        <w:ind w:firstLine="567"/>
        <w:jc w:val="both"/>
        <w:rPr>
          <w:rFonts w:ascii="Times New Roman" w:eastAsia="MS Mincho" w:hAnsi="Times New Roman"/>
          <w:sz w:val="24"/>
          <w:szCs w:val="24"/>
        </w:rPr>
      </w:pPr>
      <w:r w:rsidRPr="00A84EE6">
        <w:rPr>
          <w:rFonts w:ascii="Times New Roman" w:eastAsia="MS Mincho" w:hAnsi="Times New Roman"/>
          <w:i/>
          <w:sz w:val="24"/>
          <w:szCs w:val="24"/>
        </w:rPr>
        <w:t>Предметная область физическая культура, экология и основы безопасности жизнедеятельности</w:t>
      </w:r>
      <w:r>
        <w:rPr>
          <w:rFonts w:ascii="Times New Roman" w:eastAsia="MS Mincho" w:hAnsi="Times New Roman"/>
          <w:sz w:val="24"/>
          <w:szCs w:val="24"/>
        </w:rPr>
        <w:t xml:space="preserve"> реализуется по программам </w:t>
      </w:r>
      <w:r>
        <w:rPr>
          <w:rFonts w:ascii="Times New Roman" w:eastAsia="MS Mincho" w:hAnsi="Times New Roman"/>
          <w:i/>
          <w:sz w:val="24"/>
          <w:szCs w:val="24"/>
        </w:rPr>
        <w:t xml:space="preserve">физическая культура и основы безопасности жизнедеятельности. </w:t>
      </w:r>
      <w:r>
        <w:rPr>
          <w:rFonts w:ascii="Times New Roman" w:eastAsia="MS Mincho" w:hAnsi="Times New Roman"/>
          <w:sz w:val="24"/>
          <w:szCs w:val="24"/>
        </w:rPr>
        <w:t xml:space="preserve"> </w:t>
      </w:r>
    </w:p>
    <w:p w:rsidR="00A84EE6" w:rsidRDefault="00A84EE6" w:rsidP="00A84EE6">
      <w:pPr>
        <w:tabs>
          <w:tab w:val="left" w:pos="142"/>
        </w:tabs>
        <w:spacing w:after="0" w:line="240" w:lineRule="auto"/>
        <w:ind w:firstLine="566"/>
        <w:jc w:val="both"/>
        <w:rPr>
          <w:rFonts w:ascii="Times New Roman" w:hAnsi="Times New Roman"/>
          <w:color w:val="000000"/>
          <w:sz w:val="24"/>
        </w:rPr>
      </w:pPr>
      <w:r>
        <w:rPr>
          <w:rFonts w:ascii="Times New Roman" w:hAnsi="Times New Roman"/>
          <w:color w:val="000000"/>
          <w:sz w:val="24"/>
        </w:rPr>
        <w:t xml:space="preserve">В учебном плане предусмотрено выполнение обучающимися индивидуального проекта – по 1 часу в неделю в 10 классе. Задача элективного курса «Индивидуальный проект» - обеспечить обучающимся опыт конструирования социального выбора и прогнозирования личного успеха в интересующей сфере деятельности. </w:t>
      </w:r>
    </w:p>
    <w:p w:rsidR="00A84EE6" w:rsidRDefault="00A84EE6" w:rsidP="00A84EE6">
      <w:pPr>
        <w:tabs>
          <w:tab w:val="left" w:pos="142"/>
        </w:tabs>
        <w:spacing w:after="0" w:line="240" w:lineRule="auto"/>
        <w:ind w:firstLine="566"/>
        <w:jc w:val="both"/>
        <w:rPr>
          <w:rFonts w:ascii="Times New Roman" w:hAnsi="Times New Roman"/>
          <w:sz w:val="24"/>
          <w:szCs w:val="24"/>
        </w:rPr>
      </w:pPr>
      <w:r w:rsidRPr="00A84EE6">
        <w:rPr>
          <w:rFonts w:ascii="Times New Roman" w:hAnsi="Times New Roman"/>
          <w:b/>
          <w:i/>
          <w:sz w:val="24"/>
          <w:szCs w:val="24"/>
        </w:rPr>
        <w:t>Часть учебного плана, формируемая участниками образовательных  отношений,</w:t>
      </w:r>
      <w:r>
        <w:rPr>
          <w:rFonts w:ascii="Times New Roman" w:hAnsi="Times New Roman"/>
          <w:b/>
          <w:sz w:val="24"/>
          <w:szCs w:val="24"/>
        </w:rPr>
        <w:t xml:space="preserve"> </w:t>
      </w:r>
      <w:r>
        <w:rPr>
          <w:rFonts w:ascii="Times New Roman" w:hAnsi="Times New Roman"/>
          <w:sz w:val="24"/>
          <w:szCs w:val="24"/>
        </w:rPr>
        <w:t>обеспечивает реализацию индивидуальных потребностей обучающихся. В</w:t>
      </w:r>
      <w:r>
        <w:rPr>
          <w:rFonts w:ascii="Times New Roman" w:hAnsi="Times New Roman"/>
          <w:b/>
          <w:sz w:val="24"/>
          <w:szCs w:val="24"/>
        </w:rPr>
        <w:t xml:space="preserve"> </w:t>
      </w:r>
      <w:r>
        <w:rPr>
          <w:rFonts w:ascii="Times New Roman" w:hAnsi="Times New Roman"/>
          <w:sz w:val="24"/>
          <w:szCs w:val="24"/>
        </w:rPr>
        <w:t>неё включены учебные предметы, элективные курсы, предложенные НРМОБУ «Чеускинская СОШ» после проведенного мониторинга дальнейшего образовательного маршрута обучающихся (по выбору обучающихся), те предметы, которые,  по мнению родителей (законных представителей),  необходимы детям для профессионального самоопределения.</w:t>
      </w:r>
    </w:p>
    <w:p w:rsidR="00A84EE6" w:rsidRDefault="00A84EE6" w:rsidP="00A84EE6">
      <w:pPr>
        <w:shd w:val="clear" w:color="auto" w:fill="FFFFFF"/>
        <w:spacing w:after="0" w:line="240" w:lineRule="auto"/>
        <w:ind w:firstLine="567"/>
        <w:jc w:val="both"/>
        <w:rPr>
          <w:rFonts w:ascii="Times New Roman" w:eastAsia="MS Mincho" w:hAnsi="Times New Roman"/>
          <w:sz w:val="24"/>
          <w:szCs w:val="24"/>
        </w:rPr>
      </w:pPr>
      <w:r>
        <w:rPr>
          <w:rFonts w:ascii="Times New Roman" w:eastAsia="MS Mincho" w:hAnsi="Times New Roman"/>
          <w:sz w:val="24"/>
          <w:szCs w:val="24"/>
        </w:rPr>
        <w:t xml:space="preserve">На основе анализа, НРМОБУ «Чеускинская СОШ» обеспечивает реализацию учебного плана на уровне среднего общего образования </w:t>
      </w:r>
      <w:r>
        <w:rPr>
          <w:rFonts w:ascii="Times New Roman" w:eastAsia="MS Mincho" w:hAnsi="Times New Roman"/>
          <w:b/>
          <w:sz w:val="24"/>
          <w:szCs w:val="24"/>
        </w:rPr>
        <w:t xml:space="preserve">универсального профиля обучения. </w:t>
      </w:r>
      <w:r>
        <w:rPr>
          <w:rFonts w:ascii="Times New Roman" w:eastAsia="MS Mincho" w:hAnsi="Times New Roman"/>
          <w:sz w:val="24"/>
          <w:szCs w:val="24"/>
        </w:rPr>
        <w:t xml:space="preserve">В рамках универсального профиля выделились группы. Учебные планы для групп сформированы, учитывая запросы и образовательные потребности обучающихся и их родителей, которые иллюстрируют разные возможности школы как в удовлетворении индивидуальных интересов обучающихся, так и в углублении подготовки по учебным предметам к ЕГЭ. </w:t>
      </w:r>
    </w:p>
    <w:p w:rsidR="00A84EE6" w:rsidRDefault="00A84EE6" w:rsidP="00A84EE6">
      <w:pPr>
        <w:spacing w:after="10" w:line="240" w:lineRule="auto"/>
        <w:ind w:left="-15" w:right="54" w:firstLine="708"/>
        <w:jc w:val="both"/>
        <w:rPr>
          <w:rFonts w:ascii="Times New Roman" w:hAnsi="Times New Roman"/>
          <w:sz w:val="24"/>
        </w:rPr>
      </w:pPr>
      <w:r>
        <w:rPr>
          <w:rFonts w:ascii="Times New Roman" w:hAnsi="Times New Roman"/>
          <w:color w:val="000000"/>
          <w:sz w:val="24"/>
        </w:rPr>
        <w:t xml:space="preserve">В учебный план включены учебные предметы по выбору из числа обязательных предметных областей: обществознание, </w:t>
      </w:r>
      <w:r>
        <w:rPr>
          <w:rFonts w:ascii="Times New Roman" w:hAnsi="Times New Roman"/>
          <w:sz w:val="24"/>
        </w:rPr>
        <w:t>физика. Предметы изучаются на базовом уровне.</w:t>
      </w:r>
    </w:p>
    <w:p w:rsidR="00A84EE6" w:rsidRDefault="00A84EE6" w:rsidP="00A84EE6">
      <w:pPr>
        <w:shd w:val="clear" w:color="auto" w:fill="FFFFFF"/>
        <w:spacing w:after="0" w:line="240" w:lineRule="auto"/>
        <w:ind w:firstLine="567"/>
        <w:jc w:val="both"/>
        <w:rPr>
          <w:rFonts w:ascii="Times New Roman" w:eastAsia="MS Mincho" w:hAnsi="Times New Roman"/>
          <w:sz w:val="24"/>
          <w:szCs w:val="24"/>
        </w:rPr>
      </w:pPr>
      <w:r w:rsidRPr="00A84EE6">
        <w:rPr>
          <w:rFonts w:ascii="Times New Roman" w:eastAsia="MS Mincho" w:hAnsi="Times New Roman"/>
          <w:i/>
          <w:sz w:val="24"/>
          <w:szCs w:val="24"/>
        </w:rPr>
        <w:t>Предметная область естественные науки</w:t>
      </w:r>
      <w:r>
        <w:rPr>
          <w:rFonts w:ascii="Times New Roman" w:eastAsia="MS Mincho" w:hAnsi="Times New Roman"/>
          <w:sz w:val="24"/>
          <w:szCs w:val="24"/>
        </w:rPr>
        <w:t xml:space="preserve"> реализуется по программам </w:t>
      </w:r>
      <w:r>
        <w:rPr>
          <w:rFonts w:ascii="Times New Roman" w:eastAsia="MS Mincho" w:hAnsi="Times New Roman"/>
          <w:i/>
          <w:sz w:val="24"/>
          <w:szCs w:val="24"/>
        </w:rPr>
        <w:t xml:space="preserve">физика </w:t>
      </w:r>
      <w:r>
        <w:rPr>
          <w:rFonts w:ascii="Times New Roman" w:eastAsia="MS Mincho" w:hAnsi="Times New Roman"/>
          <w:sz w:val="24"/>
          <w:szCs w:val="24"/>
        </w:rPr>
        <w:t xml:space="preserve">– по 2 часа в неделю, в ИУП – предмет отсутствует. </w:t>
      </w:r>
    </w:p>
    <w:p w:rsidR="00A84EE6" w:rsidRDefault="00A84EE6" w:rsidP="00A84EE6">
      <w:pPr>
        <w:shd w:val="clear" w:color="auto" w:fill="FFFFFF"/>
        <w:spacing w:after="0" w:line="240" w:lineRule="auto"/>
        <w:ind w:firstLine="567"/>
        <w:jc w:val="both"/>
        <w:rPr>
          <w:rFonts w:ascii="Times New Roman" w:eastAsia="MS Mincho" w:hAnsi="Times New Roman"/>
          <w:sz w:val="24"/>
          <w:szCs w:val="24"/>
        </w:rPr>
      </w:pPr>
      <w:r w:rsidRPr="00A84EE6">
        <w:rPr>
          <w:rFonts w:ascii="Times New Roman" w:eastAsia="MS Mincho" w:hAnsi="Times New Roman"/>
          <w:i/>
          <w:sz w:val="24"/>
          <w:szCs w:val="24"/>
        </w:rPr>
        <w:t>Предметная область общественные  науки</w:t>
      </w:r>
      <w:r>
        <w:rPr>
          <w:rFonts w:ascii="Times New Roman" w:eastAsia="MS Mincho" w:hAnsi="Times New Roman"/>
          <w:sz w:val="24"/>
          <w:szCs w:val="24"/>
        </w:rPr>
        <w:t xml:space="preserve"> представлена предметами </w:t>
      </w:r>
      <w:r>
        <w:rPr>
          <w:rFonts w:ascii="Times New Roman" w:eastAsia="MS Mincho" w:hAnsi="Times New Roman"/>
          <w:i/>
          <w:sz w:val="24"/>
          <w:szCs w:val="24"/>
        </w:rPr>
        <w:t xml:space="preserve">обществознание. </w:t>
      </w:r>
    </w:p>
    <w:p w:rsidR="007A0EC1" w:rsidRPr="00A84EE6" w:rsidRDefault="00A84EE6" w:rsidP="00A3424F">
      <w:pPr>
        <w:pStyle w:val="24"/>
        <w:shd w:val="clear" w:color="auto" w:fill="auto"/>
        <w:spacing w:before="0" w:line="276" w:lineRule="auto"/>
        <w:ind w:firstLine="740"/>
        <w:rPr>
          <w:b/>
          <w:sz w:val="24"/>
          <w:szCs w:val="24"/>
        </w:rPr>
      </w:pPr>
      <w:r w:rsidRPr="00A84EE6">
        <w:rPr>
          <w:b/>
          <w:sz w:val="24"/>
          <w:szCs w:val="24"/>
        </w:rPr>
        <w:t>Учебный план в 11 классе.</w:t>
      </w:r>
    </w:p>
    <w:p w:rsidR="00A3424F" w:rsidRPr="00A84EE6" w:rsidRDefault="00A3424F" w:rsidP="00A3424F">
      <w:pPr>
        <w:pStyle w:val="24"/>
        <w:shd w:val="clear" w:color="auto" w:fill="auto"/>
        <w:spacing w:before="0" w:line="276" w:lineRule="auto"/>
        <w:ind w:firstLine="740"/>
        <w:rPr>
          <w:sz w:val="24"/>
          <w:szCs w:val="24"/>
        </w:rPr>
      </w:pPr>
      <w:r w:rsidRPr="00A84EE6">
        <w:rPr>
          <w:sz w:val="24"/>
          <w:szCs w:val="24"/>
        </w:rPr>
        <w:t>Учебный план состоит из двух частей: обязательные учебные предметы на базовом уровне (инвариантная часть) и предметы региональной направленности и компонент ОУ.</w:t>
      </w:r>
    </w:p>
    <w:p w:rsidR="00A3424F" w:rsidRPr="00A84EE6" w:rsidRDefault="00A3424F" w:rsidP="00A3424F">
      <w:pPr>
        <w:pStyle w:val="24"/>
        <w:shd w:val="clear" w:color="auto" w:fill="auto"/>
        <w:spacing w:before="0" w:line="276" w:lineRule="auto"/>
        <w:ind w:firstLine="740"/>
        <w:rPr>
          <w:sz w:val="24"/>
          <w:szCs w:val="24"/>
        </w:rPr>
      </w:pPr>
      <w:r w:rsidRPr="00A84EE6">
        <w:rPr>
          <w:sz w:val="24"/>
          <w:szCs w:val="24"/>
        </w:rPr>
        <w:t>Инвариантная часть обеспечивает реализацию обязательного федерального компонента государственных образовательных стандартов, включает в себя перечень учебных предметов (курсов, дисциплин, в том числе интегрированных) и минимальное количество часов на их изучение.</w:t>
      </w:r>
    </w:p>
    <w:p w:rsidR="00A3424F" w:rsidRPr="00A84EE6" w:rsidRDefault="00A3424F" w:rsidP="00A3424F">
      <w:pPr>
        <w:pStyle w:val="24"/>
        <w:shd w:val="clear" w:color="auto" w:fill="auto"/>
        <w:spacing w:before="0" w:line="276" w:lineRule="auto"/>
        <w:ind w:firstLine="580"/>
        <w:rPr>
          <w:sz w:val="24"/>
          <w:szCs w:val="24"/>
        </w:rPr>
      </w:pPr>
      <w:r w:rsidRPr="00A84EE6">
        <w:rPr>
          <w:sz w:val="24"/>
          <w:szCs w:val="24"/>
        </w:rPr>
        <w:t>Инвариантная часть включает в себя следующие обязательные учебные предметы (курсы, дисциплины) федерального компонента на уровне среднего общего образования: обязательные учебные предметы федерального компонента (на базовом уровне), направленные на завершение общеобразовательной подготовки обучающихся: «Русский язык», «Родной язык (русский)», «Литература», «Родная литература (русская)», «Иностранный язык» (английский язык), «Математика», представленная предметами «Алгебра и начала анализа» и «Геометрия», «История», «Физическая культура», «Основы безопасности жизнедеятельности».</w:t>
      </w:r>
    </w:p>
    <w:p w:rsidR="00A3424F" w:rsidRPr="00A84EE6" w:rsidRDefault="00A3424F" w:rsidP="00A3424F">
      <w:pPr>
        <w:spacing w:after="0"/>
        <w:ind w:firstLine="567"/>
        <w:jc w:val="both"/>
        <w:rPr>
          <w:rFonts w:ascii="Times New Roman" w:hAnsi="Times New Roman"/>
          <w:sz w:val="24"/>
          <w:szCs w:val="24"/>
        </w:rPr>
      </w:pPr>
      <w:r w:rsidRPr="00A84EE6">
        <w:rPr>
          <w:rFonts w:ascii="Times New Roman" w:hAnsi="Times New Roman"/>
          <w:sz w:val="24"/>
          <w:szCs w:val="24"/>
        </w:rPr>
        <w:lastRenderedPageBreak/>
        <w:t>Учебный план для X-XI классов НРМОБУ «Чеускинская СОШ» на уровне среднего общего образования реализует модель универсального (непрофильного) обучения.</w:t>
      </w:r>
    </w:p>
    <w:p w:rsidR="00A3424F" w:rsidRPr="00A84EE6" w:rsidRDefault="00A3424F" w:rsidP="00A3424F">
      <w:pPr>
        <w:spacing w:after="0"/>
        <w:ind w:firstLine="709"/>
        <w:jc w:val="both"/>
        <w:rPr>
          <w:rFonts w:ascii="Times New Roman" w:hAnsi="Times New Roman"/>
          <w:sz w:val="24"/>
          <w:szCs w:val="24"/>
        </w:rPr>
      </w:pPr>
      <w:r w:rsidRPr="00A84EE6">
        <w:rPr>
          <w:rFonts w:ascii="Times New Roman" w:hAnsi="Times New Roman"/>
          <w:sz w:val="24"/>
          <w:szCs w:val="24"/>
        </w:rPr>
        <w:t xml:space="preserve">В учебный план включены другие учебные предметы на базовом уровне (из вариативной части федерального компонента). </w:t>
      </w:r>
    </w:p>
    <w:p w:rsidR="00A3424F" w:rsidRPr="00A84EE6" w:rsidRDefault="00A3424F" w:rsidP="00A3424F">
      <w:pPr>
        <w:spacing w:after="0"/>
        <w:ind w:firstLine="709"/>
        <w:jc w:val="both"/>
        <w:rPr>
          <w:rFonts w:ascii="Times New Roman" w:hAnsi="Times New Roman"/>
          <w:sz w:val="24"/>
          <w:szCs w:val="24"/>
        </w:rPr>
      </w:pPr>
      <w:r w:rsidRPr="00A84EE6">
        <w:rPr>
          <w:rFonts w:ascii="Times New Roman" w:hAnsi="Times New Roman"/>
          <w:sz w:val="24"/>
          <w:szCs w:val="24"/>
        </w:rPr>
        <w:t>Уменьшать количество обязательных учебных предметов и (или) количество часов, отводимых образовательными стандартами на изучение предметов на базовом или  уровне, запрещено.</w:t>
      </w:r>
    </w:p>
    <w:p w:rsidR="00A3424F" w:rsidRPr="00A84EE6" w:rsidRDefault="00A3424F" w:rsidP="00A3424F">
      <w:pPr>
        <w:pStyle w:val="Style26"/>
        <w:widowControl/>
        <w:spacing w:line="276" w:lineRule="auto"/>
        <w:ind w:firstLine="709"/>
        <w:rPr>
          <w:shd w:val="clear" w:color="auto" w:fill="FFFFFF"/>
        </w:rPr>
      </w:pPr>
      <w:r w:rsidRPr="00A84EE6">
        <w:rPr>
          <w:shd w:val="clear" w:color="auto" w:fill="FFFFFF"/>
        </w:rPr>
        <w:t xml:space="preserve">В соответствии с </w:t>
      </w:r>
      <w:r w:rsidRPr="00A84EE6">
        <w:t xml:space="preserve">приказом Министерства образования и науки Российской Федерации от 07 июня 2017 г.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 образовательное учреждение </w:t>
      </w:r>
      <w:r w:rsidRPr="00A84EE6">
        <w:rPr>
          <w:rStyle w:val="FontStyle38"/>
        </w:rPr>
        <w:t>предусматривает изучение учебного предмета «Астрономия», как обязательного.</w:t>
      </w:r>
    </w:p>
    <w:p w:rsidR="00A3424F" w:rsidRPr="00A84EE6" w:rsidRDefault="00A3424F" w:rsidP="00A3424F">
      <w:pPr>
        <w:spacing w:after="0"/>
        <w:ind w:firstLine="567"/>
        <w:jc w:val="both"/>
        <w:rPr>
          <w:rFonts w:ascii="Times New Roman" w:hAnsi="Times New Roman"/>
          <w:i/>
          <w:sz w:val="24"/>
          <w:szCs w:val="24"/>
        </w:rPr>
      </w:pPr>
      <w:r w:rsidRPr="00A84EE6">
        <w:rPr>
          <w:rFonts w:ascii="Times New Roman" w:hAnsi="Times New Roman"/>
          <w:sz w:val="24"/>
          <w:szCs w:val="24"/>
        </w:rPr>
        <w:t>2.1.9. При выборе модели</w:t>
      </w:r>
    </w:p>
    <w:p w:rsidR="00A3424F" w:rsidRPr="00A84EE6" w:rsidRDefault="00A3424F" w:rsidP="00A3424F">
      <w:pPr>
        <w:spacing w:after="0"/>
        <w:ind w:firstLine="567"/>
        <w:jc w:val="both"/>
        <w:rPr>
          <w:rFonts w:ascii="Times New Roman" w:hAnsi="Times New Roman"/>
          <w:sz w:val="24"/>
          <w:szCs w:val="24"/>
        </w:rPr>
      </w:pPr>
      <w:r w:rsidRPr="00A84EE6">
        <w:rPr>
          <w:rFonts w:ascii="Times New Roman" w:hAnsi="Times New Roman"/>
          <w:sz w:val="24"/>
          <w:szCs w:val="24"/>
        </w:rPr>
        <w:t xml:space="preserve">универсального (непрофильного) обучения рекомендовано изучение учебных предметов «География», «Искусство (МХК)», «Информатика и ИКТ», «Технология». </w:t>
      </w:r>
    </w:p>
    <w:p w:rsidR="00A3424F" w:rsidRPr="00A84EE6" w:rsidRDefault="00A3424F" w:rsidP="00A3424F">
      <w:pPr>
        <w:spacing w:after="0"/>
        <w:ind w:firstLine="567"/>
        <w:jc w:val="both"/>
        <w:rPr>
          <w:rFonts w:ascii="Times New Roman" w:hAnsi="Times New Roman"/>
          <w:sz w:val="24"/>
          <w:szCs w:val="24"/>
        </w:rPr>
      </w:pPr>
      <w:r w:rsidRPr="00A84EE6">
        <w:rPr>
          <w:rFonts w:ascii="Times New Roman" w:hAnsi="Times New Roman"/>
          <w:sz w:val="24"/>
          <w:szCs w:val="24"/>
        </w:rPr>
        <w:t>2.2. Региональный компонент. Часы регионального компонента используются для усиления предмета базового уровня «Математика». Обязательный учебный предмет «Математика» (модуль  «Алгебра и начала математического анализа») – 10,11 классы (по 1 часу)) для прохождения программы «Алгебра и начала математического анализа». 10-11 классы на базовом уровне авт.-сост. А.Г. Мордкович, П.В.Семенов</w:t>
      </w:r>
      <w:r w:rsidRPr="00A84EE6">
        <w:rPr>
          <w:rFonts w:ascii="Times New Roman" w:hAnsi="Times New Roman"/>
          <w:sz w:val="24"/>
          <w:szCs w:val="24"/>
          <w:lang w:eastAsia="en-US"/>
        </w:rPr>
        <w:t xml:space="preserve"> </w:t>
      </w:r>
      <w:r w:rsidRPr="00A84EE6">
        <w:rPr>
          <w:rFonts w:ascii="Times New Roman" w:hAnsi="Times New Roman"/>
          <w:sz w:val="24"/>
          <w:szCs w:val="24"/>
        </w:rPr>
        <w:t>и с целью обеспечения качественной подготовки будущих выпускников к экзамену в формате ЕГЭ.</w:t>
      </w:r>
    </w:p>
    <w:p w:rsidR="00A3424F" w:rsidRPr="00A84EE6" w:rsidRDefault="00A3424F" w:rsidP="00A3424F">
      <w:pPr>
        <w:spacing w:after="0"/>
        <w:ind w:firstLine="567"/>
        <w:jc w:val="both"/>
        <w:rPr>
          <w:rFonts w:ascii="Times New Roman" w:hAnsi="Times New Roman"/>
          <w:sz w:val="24"/>
          <w:szCs w:val="24"/>
          <w:lang w:eastAsia="en-US"/>
        </w:rPr>
      </w:pPr>
      <w:r w:rsidRPr="00A84EE6">
        <w:rPr>
          <w:rFonts w:ascii="Times New Roman" w:hAnsi="Times New Roman"/>
          <w:sz w:val="24"/>
          <w:szCs w:val="24"/>
        </w:rPr>
        <w:t xml:space="preserve">Образовательный компонент «Физика» увеличен в  10-11 классах на 2 часа для прохождения программы «Физика». 10-11 классы на базовом уровне авт. </w:t>
      </w:r>
      <w:r w:rsidRPr="00A84EE6">
        <w:rPr>
          <w:rFonts w:ascii="Times New Roman" w:hAnsi="Times New Roman"/>
          <w:sz w:val="24"/>
          <w:szCs w:val="24"/>
          <w:lang w:eastAsia="en-US"/>
        </w:rPr>
        <w:t>Г. Я. Мякишев, Б.Б. Буховцев, В.М. Чаругин.</w:t>
      </w:r>
    </w:p>
    <w:p w:rsidR="00A3424F" w:rsidRPr="00A84EE6" w:rsidRDefault="00A3424F" w:rsidP="00A3424F">
      <w:pPr>
        <w:spacing w:after="0"/>
        <w:jc w:val="both"/>
        <w:rPr>
          <w:rFonts w:ascii="Times New Roman" w:hAnsi="Times New Roman"/>
          <w:sz w:val="24"/>
          <w:szCs w:val="24"/>
        </w:rPr>
      </w:pPr>
      <w:r w:rsidRPr="00A84EE6">
        <w:rPr>
          <w:rFonts w:ascii="Times New Roman" w:hAnsi="Times New Roman"/>
          <w:sz w:val="24"/>
          <w:szCs w:val="24"/>
        </w:rPr>
        <w:t xml:space="preserve">        Региональный компонент на уровне среднего общего образования представлен  предметом «История ХМАО-Югры» в 10-11классах интегрировано (10-15% в рамках предмета «История»).</w:t>
      </w:r>
    </w:p>
    <w:p w:rsidR="00A3424F" w:rsidRPr="00A84EE6" w:rsidRDefault="00A3424F" w:rsidP="00A3424F">
      <w:pPr>
        <w:spacing w:after="0"/>
        <w:ind w:firstLine="567"/>
        <w:jc w:val="both"/>
        <w:rPr>
          <w:rFonts w:ascii="Times New Roman" w:hAnsi="Times New Roman"/>
          <w:sz w:val="24"/>
          <w:szCs w:val="24"/>
        </w:rPr>
      </w:pPr>
      <w:r w:rsidRPr="00A84EE6">
        <w:rPr>
          <w:rFonts w:ascii="Times New Roman" w:hAnsi="Times New Roman"/>
          <w:sz w:val="24"/>
          <w:szCs w:val="24"/>
        </w:rPr>
        <w:t xml:space="preserve">2.3. Компонент образовательного учреждения. </w:t>
      </w:r>
    </w:p>
    <w:p w:rsidR="00A3424F" w:rsidRDefault="00A3424F" w:rsidP="00A3424F">
      <w:pPr>
        <w:spacing w:after="0"/>
        <w:ind w:firstLine="567"/>
        <w:jc w:val="both"/>
        <w:rPr>
          <w:rFonts w:ascii="Times New Roman" w:hAnsi="Times New Roman"/>
          <w:sz w:val="24"/>
          <w:szCs w:val="24"/>
        </w:rPr>
      </w:pPr>
      <w:r w:rsidRPr="00A84EE6">
        <w:rPr>
          <w:rFonts w:ascii="Times New Roman" w:hAnsi="Times New Roman"/>
          <w:sz w:val="24"/>
          <w:szCs w:val="24"/>
        </w:rPr>
        <w:t>2.3.1. Часы компонента образовательного учреждения (вариативной части) используются для преподавания элективных курсов, спецкурсов, индивидуально – групповых занятий.</w:t>
      </w:r>
    </w:p>
    <w:p w:rsidR="00A3424F" w:rsidRPr="003A2AFE" w:rsidRDefault="00A3424F" w:rsidP="00A3424F">
      <w:pPr>
        <w:spacing w:after="0"/>
        <w:ind w:firstLine="567"/>
        <w:jc w:val="both"/>
        <w:rPr>
          <w:rFonts w:ascii="Times New Roman" w:hAnsi="Times New Roman"/>
          <w:sz w:val="24"/>
          <w:szCs w:val="24"/>
        </w:rPr>
      </w:pPr>
      <w:r w:rsidRPr="003A2AFE">
        <w:rPr>
          <w:rFonts w:ascii="Times New Roman" w:hAnsi="Times New Roman"/>
          <w:sz w:val="24"/>
          <w:szCs w:val="24"/>
        </w:rPr>
        <w:t xml:space="preserve">2.3.2. Элективные учебные предметы – обязательные учебные предметы по выбору обучающихся из компонента образовательного учреждения. Количество изучаемых элективных учебных предметов определено образовательного учреждения в зависимости от выбора обучающихся. </w:t>
      </w:r>
    </w:p>
    <w:p w:rsidR="00A3424F" w:rsidRDefault="00A3424F" w:rsidP="00A3424F">
      <w:pPr>
        <w:spacing w:after="0"/>
        <w:ind w:firstLine="567"/>
        <w:jc w:val="both"/>
        <w:rPr>
          <w:rFonts w:ascii="Times New Roman" w:hAnsi="Times New Roman"/>
          <w:sz w:val="24"/>
          <w:szCs w:val="24"/>
        </w:rPr>
      </w:pPr>
      <w:r w:rsidRPr="003A2AFE">
        <w:rPr>
          <w:rFonts w:ascii="Times New Roman" w:hAnsi="Times New Roman"/>
          <w:sz w:val="24"/>
          <w:szCs w:val="24"/>
        </w:rPr>
        <w:t>Элективные учебные предметы развивают содержание учебных предметов, что позволяет поддерживать изучение смежных учебных предметов на уровне выше базового и получить дополнительную подготовку для сдачи единого государственного экзамена по выбранному предмету, а также способствуют удовлетворению познавательных интересов обучающихся в различных областях деятельности.</w:t>
      </w:r>
    </w:p>
    <w:p w:rsidR="003A2AFE" w:rsidRPr="003A2AFE" w:rsidRDefault="003A2AFE" w:rsidP="00A3424F">
      <w:pPr>
        <w:spacing w:after="0"/>
        <w:ind w:firstLine="567"/>
        <w:jc w:val="both"/>
        <w:rPr>
          <w:rFonts w:ascii="Times New Roman" w:hAnsi="Times New Roman"/>
          <w:sz w:val="24"/>
          <w:szCs w:val="24"/>
        </w:rPr>
      </w:pPr>
    </w:p>
    <w:p w:rsidR="00A3424F" w:rsidRPr="0066459F" w:rsidRDefault="00A3424F" w:rsidP="00A3424F">
      <w:pPr>
        <w:spacing w:after="0"/>
        <w:ind w:firstLine="567"/>
        <w:jc w:val="both"/>
        <w:rPr>
          <w:rFonts w:ascii="Times New Roman" w:hAnsi="Times New Roman"/>
          <w:color w:val="FF0000"/>
          <w:sz w:val="24"/>
          <w:szCs w:val="24"/>
        </w:rPr>
      </w:pPr>
    </w:p>
    <w:tbl>
      <w:tblPr>
        <w:tblStyle w:val="af2"/>
        <w:tblW w:w="10393" w:type="dxa"/>
        <w:tblInd w:w="-931" w:type="dxa"/>
        <w:tblLook w:val="04A0" w:firstRow="1" w:lastRow="0" w:firstColumn="1" w:lastColumn="0" w:noHBand="0" w:noVBand="1"/>
      </w:tblPr>
      <w:tblGrid>
        <w:gridCol w:w="1134"/>
        <w:gridCol w:w="3119"/>
        <w:gridCol w:w="6140"/>
      </w:tblGrid>
      <w:tr w:rsidR="0066459F" w:rsidRPr="0066459F" w:rsidTr="00A84EE6">
        <w:tc>
          <w:tcPr>
            <w:tcW w:w="1134" w:type="dxa"/>
          </w:tcPr>
          <w:p w:rsidR="00A3424F" w:rsidRPr="003A2AFE" w:rsidRDefault="00A3424F" w:rsidP="00301FD2">
            <w:pPr>
              <w:jc w:val="center"/>
              <w:rPr>
                <w:rFonts w:ascii="Times New Roman" w:hAnsi="Times New Roman"/>
                <w:sz w:val="24"/>
                <w:szCs w:val="24"/>
              </w:rPr>
            </w:pPr>
            <w:r w:rsidRPr="003A2AFE">
              <w:rPr>
                <w:rFonts w:ascii="Times New Roman" w:hAnsi="Times New Roman"/>
                <w:sz w:val="24"/>
                <w:szCs w:val="24"/>
              </w:rPr>
              <w:t>Класс</w:t>
            </w:r>
          </w:p>
        </w:tc>
        <w:tc>
          <w:tcPr>
            <w:tcW w:w="3119" w:type="dxa"/>
          </w:tcPr>
          <w:p w:rsidR="00A3424F" w:rsidRPr="003A2AFE" w:rsidRDefault="00A3424F" w:rsidP="00301FD2">
            <w:pPr>
              <w:jc w:val="center"/>
              <w:rPr>
                <w:rFonts w:ascii="Times New Roman" w:hAnsi="Times New Roman"/>
                <w:sz w:val="24"/>
                <w:szCs w:val="24"/>
              </w:rPr>
            </w:pPr>
            <w:r w:rsidRPr="003A2AFE">
              <w:rPr>
                <w:rFonts w:ascii="Times New Roman" w:hAnsi="Times New Roman"/>
                <w:sz w:val="24"/>
                <w:szCs w:val="24"/>
              </w:rPr>
              <w:t xml:space="preserve">Распределение вариативной </w:t>
            </w:r>
            <w:r w:rsidRPr="003A2AFE">
              <w:rPr>
                <w:rFonts w:ascii="Times New Roman" w:hAnsi="Times New Roman"/>
                <w:sz w:val="24"/>
                <w:szCs w:val="24"/>
              </w:rPr>
              <w:lastRenderedPageBreak/>
              <w:t>части УП</w:t>
            </w:r>
          </w:p>
        </w:tc>
        <w:tc>
          <w:tcPr>
            <w:tcW w:w="6140" w:type="dxa"/>
          </w:tcPr>
          <w:p w:rsidR="00A3424F" w:rsidRPr="003A2AFE" w:rsidRDefault="00A3424F" w:rsidP="00301FD2">
            <w:pPr>
              <w:jc w:val="center"/>
              <w:rPr>
                <w:rFonts w:ascii="Times New Roman" w:hAnsi="Times New Roman"/>
                <w:sz w:val="24"/>
                <w:szCs w:val="24"/>
              </w:rPr>
            </w:pPr>
            <w:r w:rsidRPr="003A2AFE">
              <w:rPr>
                <w:rFonts w:ascii="Times New Roman" w:hAnsi="Times New Roman"/>
                <w:sz w:val="24"/>
                <w:szCs w:val="24"/>
              </w:rPr>
              <w:lastRenderedPageBreak/>
              <w:t>Цель использования</w:t>
            </w:r>
          </w:p>
        </w:tc>
      </w:tr>
      <w:tr w:rsidR="00A84EE6" w:rsidRPr="0066459F" w:rsidTr="00A84EE6">
        <w:tc>
          <w:tcPr>
            <w:tcW w:w="1134" w:type="dxa"/>
          </w:tcPr>
          <w:p w:rsidR="00A84EE6" w:rsidRPr="00A84EE6" w:rsidRDefault="00A84EE6" w:rsidP="00301FD2">
            <w:pPr>
              <w:jc w:val="center"/>
              <w:rPr>
                <w:rFonts w:ascii="Times New Roman" w:hAnsi="Times New Roman"/>
                <w:color w:val="FF0000"/>
                <w:sz w:val="24"/>
                <w:szCs w:val="24"/>
                <w:lang w:val="ru-RU"/>
              </w:rPr>
            </w:pPr>
            <w:r w:rsidRPr="003A2AFE">
              <w:rPr>
                <w:rFonts w:ascii="Times New Roman" w:hAnsi="Times New Roman"/>
                <w:sz w:val="24"/>
                <w:szCs w:val="24"/>
                <w:lang w:val="ru-RU"/>
              </w:rPr>
              <w:lastRenderedPageBreak/>
              <w:t>11</w:t>
            </w:r>
          </w:p>
        </w:tc>
        <w:tc>
          <w:tcPr>
            <w:tcW w:w="3119" w:type="dxa"/>
          </w:tcPr>
          <w:p w:rsidR="00A84EE6" w:rsidRPr="00A84EE6" w:rsidRDefault="00A84EE6">
            <w:pPr>
              <w:jc w:val="both"/>
              <w:rPr>
                <w:rFonts w:ascii="Times New Roman" w:eastAsia="Calibri" w:hAnsi="Times New Roman"/>
                <w:sz w:val="24"/>
                <w:szCs w:val="24"/>
                <w:lang w:eastAsia="en-US"/>
              </w:rPr>
            </w:pPr>
            <w:r w:rsidRPr="00A84EE6">
              <w:rPr>
                <w:rFonts w:ascii="Times New Roman" w:hAnsi="Times New Roman"/>
                <w:sz w:val="24"/>
                <w:szCs w:val="24"/>
                <w:lang w:eastAsia="en-US"/>
              </w:rPr>
              <w:t>«Речь. Грамматика. Текст» - 1 час.</w:t>
            </w:r>
          </w:p>
        </w:tc>
        <w:tc>
          <w:tcPr>
            <w:tcW w:w="6140" w:type="dxa"/>
          </w:tcPr>
          <w:p w:rsidR="00A84EE6" w:rsidRPr="00A84EE6" w:rsidRDefault="00A84EE6">
            <w:pPr>
              <w:jc w:val="both"/>
              <w:rPr>
                <w:rFonts w:ascii="Times New Roman" w:eastAsia="Calibri" w:hAnsi="Times New Roman"/>
                <w:sz w:val="24"/>
                <w:szCs w:val="24"/>
                <w:lang w:val="ru-RU" w:eastAsia="en-US"/>
              </w:rPr>
            </w:pPr>
            <w:r w:rsidRPr="00A84EE6">
              <w:rPr>
                <w:rFonts w:ascii="Times New Roman" w:hAnsi="Times New Roman"/>
                <w:sz w:val="24"/>
                <w:szCs w:val="24"/>
                <w:lang w:val="ru-RU" w:eastAsia="en-US"/>
              </w:rPr>
              <w:t xml:space="preserve">Цель данного курса заключается в развитии речемыслительного потенциала выпускника, в подготовке его к написанию эссе и сочинениям-рассуждения - к тем письменным работам, больше других соответствующих контрольным функциям работ в рамках государственной итоговой аттестации. </w:t>
            </w:r>
          </w:p>
          <w:p w:rsidR="00A84EE6" w:rsidRPr="00A84EE6" w:rsidRDefault="00A84EE6">
            <w:pPr>
              <w:jc w:val="both"/>
              <w:rPr>
                <w:rFonts w:ascii="Times New Roman" w:hAnsi="Times New Roman"/>
                <w:sz w:val="24"/>
                <w:szCs w:val="24"/>
                <w:lang w:val="ru-RU" w:eastAsia="en-US"/>
              </w:rPr>
            </w:pPr>
            <w:r w:rsidRPr="00A84EE6">
              <w:rPr>
                <w:rFonts w:ascii="Times New Roman" w:hAnsi="Times New Roman"/>
                <w:sz w:val="24"/>
                <w:szCs w:val="24"/>
                <w:lang w:val="ru-RU" w:eastAsia="en-US"/>
              </w:rPr>
              <w:t xml:space="preserve">В результате изучения курса выпускники научатся: </w:t>
            </w:r>
          </w:p>
          <w:p w:rsidR="00A84EE6" w:rsidRPr="00A84EE6" w:rsidRDefault="00A84EE6">
            <w:pPr>
              <w:jc w:val="both"/>
              <w:rPr>
                <w:rFonts w:ascii="Times New Roman" w:hAnsi="Times New Roman"/>
                <w:sz w:val="24"/>
                <w:szCs w:val="24"/>
                <w:lang w:val="ru-RU" w:eastAsia="en-US"/>
              </w:rPr>
            </w:pPr>
            <w:r w:rsidRPr="00A84EE6">
              <w:rPr>
                <w:rFonts w:ascii="Times New Roman" w:hAnsi="Times New Roman"/>
                <w:sz w:val="24"/>
                <w:szCs w:val="24"/>
                <w:lang w:val="ru-RU" w:eastAsia="en-US"/>
              </w:rPr>
              <w:t>- понимать и интерпретировать читаемый текст (адекватно воспринимать информацию, содержащуюся в тексте);</w:t>
            </w:r>
          </w:p>
          <w:p w:rsidR="00A84EE6" w:rsidRPr="00A84EE6" w:rsidRDefault="00A84EE6">
            <w:pPr>
              <w:jc w:val="both"/>
              <w:rPr>
                <w:rFonts w:ascii="Times New Roman" w:hAnsi="Times New Roman"/>
                <w:sz w:val="24"/>
                <w:szCs w:val="24"/>
                <w:lang w:val="ru-RU" w:eastAsia="en-US"/>
              </w:rPr>
            </w:pPr>
            <w:r w:rsidRPr="00A84EE6">
              <w:rPr>
                <w:rFonts w:ascii="Times New Roman" w:hAnsi="Times New Roman"/>
                <w:sz w:val="24"/>
                <w:szCs w:val="24"/>
                <w:lang w:val="ru-RU" w:eastAsia="en-US"/>
              </w:rPr>
              <w:t>- определять его основную тему, важнейшие мысли, позицию автора;</w:t>
            </w:r>
          </w:p>
          <w:p w:rsidR="00A84EE6" w:rsidRPr="00A84EE6" w:rsidRDefault="00A84EE6">
            <w:pPr>
              <w:jc w:val="both"/>
              <w:rPr>
                <w:rFonts w:ascii="Times New Roman" w:hAnsi="Times New Roman"/>
                <w:sz w:val="24"/>
                <w:szCs w:val="24"/>
                <w:lang w:val="ru-RU" w:eastAsia="en-US"/>
              </w:rPr>
            </w:pPr>
            <w:r w:rsidRPr="00A84EE6">
              <w:rPr>
                <w:rFonts w:ascii="Times New Roman" w:hAnsi="Times New Roman"/>
                <w:sz w:val="24"/>
                <w:szCs w:val="24"/>
                <w:lang w:val="ru-RU" w:eastAsia="en-US"/>
              </w:rPr>
              <w:t xml:space="preserve">- оценивать позицию автора, на этой основе  формировать замысел собственного высказывания, - определять его основную мысль; </w:t>
            </w:r>
          </w:p>
          <w:p w:rsidR="00A84EE6" w:rsidRPr="00A84EE6" w:rsidRDefault="00A84EE6">
            <w:pPr>
              <w:jc w:val="both"/>
              <w:rPr>
                <w:rFonts w:ascii="Times New Roman" w:eastAsia="Calibri" w:hAnsi="Times New Roman"/>
                <w:sz w:val="24"/>
                <w:szCs w:val="24"/>
                <w:lang w:val="ru-RU" w:eastAsia="en-US"/>
              </w:rPr>
            </w:pPr>
            <w:r w:rsidRPr="00A84EE6">
              <w:rPr>
                <w:rFonts w:ascii="Times New Roman" w:hAnsi="Times New Roman"/>
                <w:sz w:val="24"/>
                <w:szCs w:val="24"/>
                <w:lang w:val="ru-RU" w:eastAsia="en-US"/>
              </w:rPr>
              <w:t>- выстраивать композицию  письменного высказывания, подчиняя её логике выражения своего коммуникативного намерения.</w:t>
            </w:r>
          </w:p>
        </w:tc>
      </w:tr>
      <w:tr w:rsidR="00A84EE6" w:rsidRPr="0066459F" w:rsidTr="00A84EE6">
        <w:tc>
          <w:tcPr>
            <w:tcW w:w="1134" w:type="dxa"/>
          </w:tcPr>
          <w:p w:rsidR="00A84EE6" w:rsidRPr="00B204EF" w:rsidRDefault="00A84EE6" w:rsidP="00301FD2">
            <w:pPr>
              <w:jc w:val="center"/>
              <w:rPr>
                <w:rFonts w:ascii="Times New Roman" w:hAnsi="Times New Roman"/>
                <w:sz w:val="24"/>
                <w:szCs w:val="24"/>
              </w:rPr>
            </w:pPr>
            <w:r w:rsidRPr="00B204EF">
              <w:rPr>
                <w:rFonts w:ascii="Times New Roman" w:hAnsi="Times New Roman"/>
                <w:sz w:val="24"/>
                <w:szCs w:val="24"/>
              </w:rPr>
              <w:t>10</w:t>
            </w:r>
          </w:p>
        </w:tc>
        <w:tc>
          <w:tcPr>
            <w:tcW w:w="3119" w:type="dxa"/>
          </w:tcPr>
          <w:p w:rsidR="00A84EE6" w:rsidRPr="00B204EF" w:rsidRDefault="00A84EE6" w:rsidP="00301FD2">
            <w:pPr>
              <w:jc w:val="both"/>
              <w:rPr>
                <w:rFonts w:ascii="Times New Roman" w:hAnsi="Times New Roman"/>
                <w:sz w:val="24"/>
                <w:szCs w:val="24"/>
                <w:lang w:val="ru-RU"/>
              </w:rPr>
            </w:pPr>
            <w:r w:rsidRPr="00B204EF">
              <w:rPr>
                <w:rFonts w:ascii="Times New Roman" w:hAnsi="Times New Roman"/>
                <w:sz w:val="24"/>
                <w:szCs w:val="24"/>
                <w:lang w:val="ru-RU"/>
              </w:rPr>
              <w:t>«Сочинение – рассуждение на основе прочитанного текста» -1 час</w:t>
            </w:r>
          </w:p>
        </w:tc>
        <w:tc>
          <w:tcPr>
            <w:tcW w:w="6140" w:type="dxa"/>
          </w:tcPr>
          <w:p w:rsidR="00A84EE6" w:rsidRPr="00B204EF" w:rsidRDefault="00A84EE6" w:rsidP="00301FD2">
            <w:pPr>
              <w:jc w:val="both"/>
              <w:rPr>
                <w:rFonts w:ascii="Times New Roman" w:hAnsi="Times New Roman"/>
                <w:sz w:val="24"/>
                <w:szCs w:val="24"/>
                <w:lang w:val="ru-RU"/>
              </w:rPr>
            </w:pPr>
            <w:r w:rsidRPr="00B204EF">
              <w:rPr>
                <w:rFonts w:ascii="Times New Roman" w:hAnsi="Times New Roman"/>
                <w:sz w:val="24"/>
                <w:szCs w:val="24"/>
                <w:lang w:val="ru-RU"/>
              </w:rPr>
              <w:t>Цель данного курса – научить учащихся создавать устное и письменное речевое высказывание в форме рассуждения на основе прочитанного текста; подготовить учащихся к сдаче экзамена по русскому языку; оказать помощь выпускнику в формировании нравственной позиции; способствовать интеллектуальному развитию ученика; воспитать деловые качества у человека, готовящегося вступить в самостоятельную жизнь.</w:t>
            </w:r>
          </w:p>
        </w:tc>
      </w:tr>
      <w:tr w:rsidR="00A84EE6" w:rsidRPr="0066459F" w:rsidTr="00A84EE6">
        <w:tc>
          <w:tcPr>
            <w:tcW w:w="1134" w:type="dxa"/>
          </w:tcPr>
          <w:p w:rsidR="00A84EE6" w:rsidRPr="00B204EF" w:rsidRDefault="00A84EE6" w:rsidP="00301FD2">
            <w:pPr>
              <w:jc w:val="center"/>
              <w:rPr>
                <w:rFonts w:ascii="Times New Roman" w:hAnsi="Times New Roman"/>
                <w:sz w:val="24"/>
                <w:szCs w:val="24"/>
              </w:rPr>
            </w:pPr>
            <w:r w:rsidRPr="00B204EF">
              <w:rPr>
                <w:rFonts w:ascii="Times New Roman" w:hAnsi="Times New Roman"/>
                <w:sz w:val="24"/>
                <w:szCs w:val="24"/>
              </w:rPr>
              <w:t>10</w:t>
            </w:r>
          </w:p>
        </w:tc>
        <w:tc>
          <w:tcPr>
            <w:tcW w:w="3119" w:type="dxa"/>
          </w:tcPr>
          <w:p w:rsidR="00A84EE6" w:rsidRPr="00B204EF" w:rsidRDefault="00A84EE6" w:rsidP="00B204EF">
            <w:pPr>
              <w:jc w:val="both"/>
              <w:rPr>
                <w:rFonts w:ascii="Times New Roman" w:hAnsi="Times New Roman"/>
                <w:sz w:val="24"/>
                <w:szCs w:val="24"/>
                <w:lang w:val="ru-RU"/>
              </w:rPr>
            </w:pPr>
            <w:r w:rsidRPr="00B204EF">
              <w:rPr>
                <w:rFonts w:ascii="Times New Roman" w:hAnsi="Times New Roman"/>
                <w:sz w:val="24"/>
                <w:szCs w:val="24"/>
                <w:lang w:val="ru-RU"/>
              </w:rPr>
              <w:t xml:space="preserve">«Решение уравнений и неравенств с параметрами» - </w:t>
            </w:r>
            <w:r w:rsidR="00B204EF">
              <w:rPr>
                <w:rFonts w:ascii="Times New Roman" w:hAnsi="Times New Roman"/>
                <w:sz w:val="24"/>
                <w:szCs w:val="24"/>
                <w:lang w:val="ru-RU"/>
              </w:rPr>
              <w:t>2</w:t>
            </w:r>
            <w:r w:rsidRPr="00B204EF">
              <w:rPr>
                <w:rFonts w:ascii="Times New Roman" w:hAnsi="Times New Roman"/>
                <w:sz w:val="24"/>
                <w:szCs w:val="24"/>
                <w:lang w:val="ru-RU"/>
              </w:rPr>
              <w:t xml:space="preserve"> час</w:t>
            </w:r>
            <w:r w:rsidR="00B204EF">
              <w:rPr>
                <w:rFonts w:ascii="Times New Roman" w:hAnsi="Times New Roman"/>
                <w:sz w:val="24"/>
                <w:szCs w:val="24"/>
                <w:lang w:val="ru-RU"/>
              </w:rPr>
              <w:t>а</w:t>
            </w:r>
            <w:r w:rsidRPr="00B204EF">
              <w:rPr>
                <w:rFonts w:ascii="Times New Roman" w:hAnsi="Times New Roman"/>
                <w:sz w:val="24"/>
                <w:szCs w:val="24"/>
                <w:lang w:val="ru-RU"/>
              </w:rPr>
              <w:t>.</w:t>
            </w:r>
          </w:p>
        </w:tc>
        <w:tc>
          <w:tcPr>
            <w:tcW w:w="6140" w:type="dxa"/>
          </w:tcPr>
          <w:p w:rsidR="00A84EE6" w:rsidRPr="00B204EF" w:rsidRDefault="00A84EE6" w:rsidP="00301FD2">
            <w:pPr>
              <w:jc w:val="both"/>
              <w:rPr>
                <w:rFonts w:ascii="Times New Roman" w:hAnsi="Times New Roman"/>
                <w:sz w:val="24"/>
                <w:szCs w:val="24"/>
                <w:lang w:val="ru-RU"/>
              </w:rPr>
            </w:pPr>
            <w:r w:rsidRPr="00B204EF">
              <w:rPr>
                <w:rFonts w:ascii="Times New Roman" w:hAnsi="Times New Roman"/>
                <w:sz w:val="24"/>
                <w:szCs w:val="24"/>
                <w:lang w:val="ru-RU"/>
              </w:rPr>
              <w:t>Курс нацелен на изучение уравнений с параметрами и научное обоснование методов их решения, а также формирование логического мышления и математической культуры у школьников.</w:t>
            </w:r>
          </w:p>
        </w:tc>
      </w:tr>
      <w:tr w:rsidR="00A84EE6" w:rsidRPr="0066459F" w:rsidTr="00A84EE6">
        <w:trPr>
          <w:trHeight w:val="983"/>
        </w:trPr>
        <w:tc>
          <w:tcPr>
            <w:tcW w:w="1134" w:type="dxa"/>
          </w:tcPr>
          <w:p w:rsidR="00A84EE6" w:rsidRPr="00A84EE6" w:rsidRDefault="00A84EE6" w:rsidP="00301FD2">
            <w:pPr>
              <w:jc w:val="center"/>
              <w:rPr>
                <w:rFonts w:ascii="Times New Roman" w:hAnsi="Times New Roman"/>
                <w:sz w:val="24"/>
                <w:szCs w:val="24"/>
              </w:rPr>
            </w:pPr>
            <w:r w:rsidRPr="00A84EE6">
              <w:rPr>
                <w:rFonts w:ascii="Times New Roman" w:hAnsi="Times New Roman"/>
                <w:sz w:val="24"/>
                <w:szCs w:val="24"/>
              </w:rPr>
              <w:t>11</w:t>
            </w:r>
          </w:p>
        </w:tc>
        <w:tc>
          <w:tcPr>
            <w:tcW w:w="3119" w:type="dxa"/>
          </w:tcPr>
          <w:p w:rsidR="00A84EE6" w:rsidRPr="00A84EE6" w:rsidRDefault="00A84EE6" w:rsidP="00301FD2">
            <w:pPr>
              <w:jc w:val="both"/>
              <w:rPr>
                <w:rFonts w:ascii="Times New Roman" w:hAnsi="Times New Roman"/>
                <w:sz w:val="24"/>
                <w:szCs w:val="24"/>
                <w:lang w:val="ru-RU"/>
              </w:rPr>
            </w:pPr>
            <w:r w:rsidRPr="00A84EE6">
              <w:rPr>
                <w:rFonts w:ascii="Times New Roman" w:hAnsi="Times New Roman"/>
                <w:sz w:val="24"/>
                <w:szCs w:val="24"/>
                <w:lang w:val="ru-RU"/>
              </w:rPr>
              <w:t>«Методы решения уравнений, неравенств и их систем» - 1 час</w:t>
            </w:r>
          </w:p>
        </w:tc>
        <w:tc>
          <w:tcPr>
            <w:tcW w:w="6140" w:type="dxa"/>
          </w:tcPr>
          <w:p w:rsidR="00A84EE6" w:rsidRPr="00A84EE6" w:rsidRDefault="00A84EE6" w:rsidP="00301FD2">
            <w:pPr>
              <w:jc w:val="both"/>
              <w:rPr>
                <w:rFonts w:ascii="Times New Roman" w:hAnsi="Times New Roman"/>
                <w:sz w:val="24"/>
                <w:szCs w:val="24"/>
                <w:lang w:val="ru-RU"/>
              </w:rPr>
            </w:pPr>
            <w:r w:rsidRPr="00A84EE6">
              <w:rPr>
                <w:rFonts w:ascii="Times New Roman" w:hAnsi="Times New Roman"/>
                <w:sz w:val="24"/>
                <w:szCs w:val="24"/>
                <w:lang w:val="ru-RU"/>
              </w:rPr>
              <w:t>Курс нацелен на подготовку учащихся к продолжению образования в высших учебных заведениях; повышение уровня общей математической подготовки.</w:t>
            </w:r>
          </w:p>
        </w:tc>
      </w:tr>
    </w:tbl>
    <w:p w:rsidR="00A3424F" w:rsidRPr="003A2AFE" w:rsidRDefault="00A3424F" w:rsidP="00A3424F">
      <w:pPr>
        <w:spacing w:after="0"/>
        <w:jc w:val="both"/>
        <w:rPr>
          <w:rFonts w:ascii="Times New Roman" w:hAnsi="Times New Roman"/>
          <w:b/>
          <w:sz w:val="24"/>
          <w:szCs w:val="24"/>
        </w:rPr>
      </w:pPr>
    </w:p>
    <w:p w:rsidR="00A3424F" w:rsidRPr="003A2AFE" w:rsidRDefault="00A3424F" w:rsidP="00A3424F">
      <w:pPr>
        <w:spacing w:after="0"/>
        <w:jc w:val="both"/>
        <w:rPr>
          <w:rFonts w:ascii="Times New Roman" w:hAnsi="Times New Roman"/>
          <w:sz w:val="24"/>
          <w:szCs w:val="24"/>
        </w:rPr>
      </w:pPr>
      <w:r w:rsidRPr="003A2AFE">
        <w:rPr>
          <w:rFonts w:ascii="Times New Roman" w:hAnsi="Times New Roman"/>
          <w:sz w:val="24"/>
          <w:szCs w:val="24"/>
        </w:rPr>
        <w:t xml:space="preserve">       Часы вариативной части учебного плана также используются для проведения  </w:t>
      </w:r>
      <w:r w:rsidRPr="003A2AFE">
        <w:rPr>
          <w:rFonts w:ascii="Times New Roman" w:hAnsi="Times New Roman"/>
          <w:b/>
          <w:sz w:val="24"/>
          <w:szCs w:val="24"/>
        </w:rPr>
        <w:t>индивидуальных и групповых консультаций (занятий)</w:t>
      </w:r>
      <w:r w:rsidRPr="003A2AFE">
        <w:rPr>
          <w:rFonts w:ascii="Times New Roman" w:hAnsi="Times New Roman"/>
          <w:sz w:val="24"/>
          <w:szCs w:val="24"/>
        </w:rPr>
        <w:t xml:space="preserve"> по ряду предметов с целью развития интеллектуальных способностей обучающихся и повышения качества образования  и организации проектно-исследовательской деятельности. </w:t>
      </w:r>
    </w:p>
    <w:p w:rsidR="00A3424F" w:rsidRPr="003A2AFE" w:rsidRDefault="00A3424F" w:rsidP="00A3424F">
      <w:pPr>
        <w:spacing w:after="0"/>
        <w:jc w:val="both"/>
        <w:rPr>
          <w:rFonts w:ascii="Times New Roman" w:hAnsi="Times New Roman"/>
          <w:sz w:val="24"/>
          <w:szCs w:val="24"/>
        </w:rPr>
      </w:pPr>
    </w:p>
    <w:tbl>
      <w:tblPr>
        <w:tblStyle w:val="af2"/>
        <w:tblpPr w:leftFromText="180" w:rightFromText="180" w:vertAnchor="text" w:horzAnchor="margin" w:tblpXSpec="center" w:tblpY="122"/>
        <w:tblW w:w="10314" w:type="dxa"/>
        <w:tblLook w:val="04A0" w:firstRow="1" w:lastRow="0" w:firstColumn="1" w:lastColumn="0" w:noHBand="0" w:noVBand="1"/>
      </w:tblPr>
      <w:tblGrid>
        <w:gridCol w:w="912"/>
        <w:gridCol w:w="4192"/>
        <w:gridCol w:w="5210"/>
      </w:tblGrid>
      <w:tr w:rsidR="003A2AFE" w:rsidRPr="003A2AFE" w:rsidTr="00301FD2">
        <w:tc>
          <w:tcPr>
            <w:tcW w:w="912" w:type="dxa"/>
          </w:tcPr>
          <w:p w:rsidR="00A3424F" w:rsidRPr="003A2AFE" w:rsidRDefault="00A3424F" w:rsidP="00301FD2">
            <w:pPr>
              <w:jc w:val="center"/>
              <w:rPr>
                <w:rFonts w:ascii="Times New Roman" w:hAnsi="Times New Roman"/>
                <w:b/>
                <w:sz w:val="24"/>
                <w:szCs w:val="24"/>
              </w:rPr>
            </w:pPr>
            <w:r w:rsidRPr="003A2AFE">
              <w:rPr>
                <w:rFonts w:ascii="Times New Roman" w:hAnsi="Times New Roman"/>
                <w:b/>
                <w:sz w:val="24"/>
                <w:szCs w:val="24"/>
              </w:rPr>
              <w:t>Класс</w:t>
            </w:r>
          </w:p>
        </w:tc>
        <w:tc>
          <w:tcPr>
            <w:tcW w:w="4192" w:type="dxa"/>
          </w:tcPr>
          <w:p w:rsidR="00A3424F" w:rsidRPr="003A2AFE" w:rsidRDefault="00A3424F" w:rsidP="00301FD2">
            <w:pPr>
              <w:jc w:val="center"/>
              <w:rPr>
                <w:rFonts w:ascii="Times New Roman" w:hAnsi="Times New Roman"/>
                <w:b/>
                <w:sz w:val="24"/>
                <w:szCs w:val="24"/>
              </w:rPr>
            </w:pPr>
            <w:r w:rsidRPr="003A2AFE">
              <w:rPr>
                <w:rFonts w:ascii="Times New Roman" w:hAnsi="Times New Roman"/>
                <w:b/>
                <w:sz w:val="24"/>
                <w:szCs w:val="24"/>
              </w:rPr>
              <w:t>Предмет</w:t>
            </w:r>
          </w:p>
        </w:tc>
        <w:tc>
          <w:tcPr>
            <w:tcW w:w="5210" w:type="dxa"/>
          </w:tcPr>
          <w:p w:rsidR="00A3424F" w:rsidRPr="003A2AFE" w:rsidRDefault="00A3424F" w:rsidP="00301FD2">
            <w:pPr>
              <w:jc w:val="center"/>
              <w:rPr>
                <w:rFonts w:ascii="Times New Roman" w:hAnsi="Times New Roman"/>
                <w:b/>
                <w:sz w:val="24"/>
                <w:szCs w:val="24"/>
              </w:rPr>
            </w:pPr>
            <w:r w:rsidRPr="003A2AFE">
              <w:rPr>
                <w:rFonts w:ascii="Times New Roman" w:hAnsi="Times New Roman"/>
                <w:b/>
                <w:sz w:val="24"/>
                <w:szCs w:val="24"/>
              </w:rPr>
              <w:t>Цель использования</w:t>
            </w:r>
          </w:p>
        </w:tc>
      </w:tr>
      <w:tr w:rsidR="0066459F" w:rsidRPr="0066459F" w:rsidTr="00301FD2">
        <w:tc>
          <w:tcPr>
            <w:tcW w:w="912" w:type="dxa"/>
          </w:tcPr>
          <w:p w:rsidR="00A3424F" w:rsidRPr="00A84EE6" w:rsidRDefault="00A3424F" w:rsidP="00301FD2">
            <w:pPr>
              <w:jc w:val="center"/>
              <w:rPr>
                <w:rFonts w:ascii="Times New Roman" w:hAnsi="Times New Roman"/>
                <w:sz w:val="24"/>
                <w:szCs w:val="24"/>
              </w:rPr>
            </w:pPr>
            <w:r w:rsidRPr="00A84EE6">
              <w:rPr>
                <w:rFonts w:ascii="Times New Roman" w:hAnsi="Times New Roman"/>
                <w:sz w:val="24"/>
                <w:szCs w:val="24"/>
              </w:rPr>
              <w:t>11</w:t>
            </w:r>
          </w:p>
        </w:tc>
        <w:tc>
          <w:tcPr>
            <w:tcW w:w="4192" w:type="dxa"/>
          </w:tcPr>
          <w:p w:rsidR="00A3424F" w:rsidRPr="00A84EE6" w:rsidRDefault="00A3424F" w:rsidP="00301FD2">
            <w:pPr>
              <w:jc w:val="both"/>
              <w:rPr>
                <w:rFonts w:ascii="Times New Roman" w:hAnsi="Times New Roman"/>
                <w:sz w:val="24"/>
                <w:szCs w:val="24"/>
                <w:lang w:val="ru-RU"/>
              </w:rPr>
            </w:pPr>
            <w:r w:rsidRPr="00A84EE6">
              <w:rPr>
                <w:rFonts w:ascii="Times New Roman" w:hAnsi="Times New Roman"/>
                <w:sz w:val="24"/>
                <w:szCs w:val="24"/>
                <w:lang w:val="ru-RU"/>
              </w:rPr>
              <w:t>«Анализ тестовых заданий по обществознанию» - 1 час</w:t>
            </w:r>
          </w:p>
        </w:tc>
        <w:tc>
          <w:tcPr>
            <w:tcW w:w="5210" w:type="dxa"/>
          </w:tcPr>
          <w:p w:rsidR="00A3424F" w:rsidRPr="00A84EE6" w:rsidRDefault="00A3424F" w:rsidP="00B204EF">
            <w:pPr>
              <w:pStyle w:val="a5"/>
              <w:ind w:left="0"/>
              <w:jc w:val="both"/>
              <w:rPr>
                <w:rFonts w:ascii="Times New Roman" w:hAnsi="Times New Roman"/>
                <w:sz w:val="24"/>
                <w:szCs w:val="24"/>
                <w:lang w:val="ru-RU"/>
              </w:rPr>
            </w:pPr>
            <w:r w:rsidRPr="00A84EE6">
              <w:rPr>
                <w:rFonts w:ascii="Times New Roman" w:hAnsi="Times New Roman"/>
                <w:sz w:val="24"/>
                <w:szCs w:val="24"/>
                <w:lang w:val="ru-RU"/>
              </w:rPr>
              <w:t>Цель курса:</w:t>
            </w:r>
          </w:p>
          <w:p w:rsidR="00A3424F" w:rsidRPr="00A84EE6" w:rsidRDefault="00A3424F" w:rsidP="00B204EF">
            <w:pPr>
              <w:pStyle w:val="a5"/>
              <w:ind w:left="-1" w:firstLine="721"/>
              <w:jc w:val="both"/>
              <w:rPr>
                <w:rFonts w:ascii="Times New Roman" w:hAnsi="Times New Roman"/>
                <w:sz w:val="24"/>
                <w:szCs w:val="24"/>
                <w:lang w:val="ru-RU"/>
              </w:rPr>
            </w:pPr>
            <w:r w:rsidRPr="00A84EE6">
              <w:rPr>
                <w:rFonts w:ascii="Times New Roman" w:hAnsi="Times New Roman"/>
                <w:sz w:val="24"/>
                <w:szCs w:val="24"/>
                <w:lang w:val="ru-RU"/>
              </w:rPr>
              <w:t xml:space="preserve">-повышение предметной компетентности учеников; </w:t>
            </w:r>
          </w:p>
          <w:p w:rsidR="00A3424F" w:rsidRPr="00A84EE6" w:rsidRDefault="00A3424F" w:rsidP="00B204EF">
            <w:pPr>
              <w:pStyle w:val="a5"/>
              <w:ind w:left="-1" w:firstLine="721"/>
              <w:jc w:val="both"/>
              <w:rPr>
                <w:rFonts w:ascii="Times New Roman" w:hAnsi="Times New Roman"/>
                <w:sz w:val="24"/>
                <w:szCs w:val="24"/>
                <w:lang w:val="ru-RU"/>
              </w:rPr>
            </w:pPr>
            <w:r w:rsidRPr="00A84EE6">
              <w:rPr>
                <w:rFonts w:ascii="Times New Roman" w:hAnsi="Times New Roman"/>
                <w:sz w:val="24"/>
                <w:szCs w:val="24"/>
                <w:lang w:val="ru-RU"/>
              </w:rPr>
              <w:t>- развитие у учащихся устойчивого интереса к предмету;</w:t>
            </w:r>
          </w:p>
          <w:p w:rsidR="00A3424F" w:rsidRPr="00A84EE6" w:rsidRDefault="00A3424F" w:rsidP="00B204EF">
            <w:pPr>
              <w:pStyle w:val="a5"/>
              <w:ind w:left="-1" w:firstLine="721"/>
              <w:jc w:val="both"/>
              <w:rPr>
                <w:rFonts w:ascii="Times New Roman" w:hAnsi="Times New Roman"/>
                <w:sz w:val="24"/>
                <w:szCs w:val="24"/>
                <w:lang w:val="ru-RU"/>
              </w:rPr>
            </w:pPr>
            <w:r w:rsidRPr="00A84EE6">
              <w:rPr>
                <w:rFonts w:ascii="Times New Roman" w:hAnsi="Times New Roman"/>
                <w:sz w:val="24"/>
                <w:szCs w:val="24"/>
                <w:lang w:val="ru-RU"/>
              </w:rPr>
              <w:t>- краткое изложение и повторение курса обществознания;</w:t>
            </w:r>
          </w:p>
          <w:p w:rsidR="00A3424F" w:rsidRPr="00A84EE6" w:rsidRDefault="00A3424F" w:rsidP="00B204EF">
            <w:pPr>
              <w:pStyle w:val="a5"/>
              <w:ind w:left="-1" w:firstLine="721"/>
              <w:jc w:val="both"/>
              <w:rPr>
                <w:rFonts w:ascii="Times New Roman" w:hAnsi="Times New Roman"/>
                <w:sz w:val="24"/>
                <w:szCs w:val="24"/>
                <w:lang w:val="ru-RU"/>
              </w:rPr>
            </w:pPr>
            <w:r w:rsidRPr="00A84EE6">
              <w:rPr>
                <w:rFonts w:ascii="Times New Roman" w:hAnsi="Times New Roman"/>
                <w:sz w:val="24"/>
                <w:szCs w:val="24"/>
                <w:lang w:val="ru-RU"/>
              </w:rPr>
              <w:t xml:space="preserve">- овладение умениями и навыками </w:t>
            </w:r>
            <w:r w:rsidRPr="00A84EE6">
              <w:rPr>
                <w:rFonts w:ascii="Times New Roman" w:hAnsi="Times New Roman"/>
                <w:sz w:val="24"/>
                <w:szCs w:val="24"/>
                <w:lang w:val="ru-RU"/>
              </w:rPr>
              <w:lastRenderedPageBreak/>
              <w:t>решения типовых тестовых заданий и заданий повышенной и высокой сложности;</w:t>
            </w:r>
          </w:p>
          <w:p w:rsidR="00A3424F" w:rsidRPr="00A84EE6" w:rsidRDefault="00A3424F" w:rsidP="00B204EF">
            <w:pPr>
              <w:pStyle w:val="a5"/>
              <w:ind w:left="-1" w:firstLine="721"/>
              <w:jc w:val="both"/>
              <w:rPr>
                <w:rFonts w:ascii="Times New Roman" w:hAnsi="Times New Roman"/>
                <w:sz w:val="24"/>
                <w:szCs w:val="24"/>
                <w:lang w:val="ru-RU"/>
              </w:rPr>
            </w:pPr>
            <w:r w:rsidRPr="00A84EE6">
              <w:rPr>
                <w:rFonts w:ascii="Times New Roman" w:hAnsi="Times New Roman"/>
                <w:sz w:val="24"/>
                <w:szCs w:val="24"/>
                <w:lang w:val="ru-RU"/>
              </w:rPr>
              <w:t>- формирование умения эффективно распределять время на выполнение заданий различных типов, правильно оформлять решения заданий с развернутым ответом.</w:t>
            </w:r>
          </w:p>
        </w:tc>
      </w:tr>
      <w:tr w:rsidR="00B204EF" w:rsidRPr="0066459F" w:rsidTr="00301FD2">
        <w:tc>
          <w:tcPr>
            <w:tcW w:w="912" w:type="dxa"/>
          </w:tcPr>
          <w:p w:rsidR="00B204EF" w:rsidRPr="0066459F" w:rsidRDefault="00B204EF" w:rsidP="00301FD2">
            <w:pPr>
              <w:jc w:val="center"/>
              <w:rPr>
                <w:rFonts w:ascii="Times New Roman" w:hAnsi="Times New Roman"/>
                <w:color w:val="FF0000"/>
                <w:sz w:val="24"/>
                <w:szCs w:val="24"/>
              </w:rPr>
            </w:pPr>
            <w:r w:rsidRPr="0066459F">
              <w:rPr>
                <w:rFonts w:ascii="Times New Roman" w:hAnsi="Times New Roman"/>
                <w:color w:val="FF0000"/>
                <w:sz w:val="24"/>
                <w:szCs w:val="24"/>
              </w:rPr>
              <w:lastRenderedPageBreak/>
              <w:t>11</w:t>
            </w:r>
          </w:p>
        </w:tc>
        <w:tc>
          <w:tcPr>
            <w:tcW w:w="4192" w:type="dxa"/>
          </w:tcPr>
          <w:p w:rsidR="00B204EF" w:rsidRPr="00B204EF" w:rsidRDefault="00B204EF" w:rsidP="003A3A2B">
            <w:pPr>
              <w:rPr>
                <w:rFonts w:ascii="Times New Roman" w:hAnsi="Times New Roman"/>
                <w:sz w:val="24"/>
                <w:szCs w:val="24"/>
              </w:rPr>
            </w:pPr>
            <w:r w:rsidRPr="00B204EF">
              <w:rPr>
                <w:rFonts w:ascii="Times New Roman" w:hAnsi="Times New Roman"/>
                <w:sz w:val="24"/>
                <w:szCs w:val="24"/>
              </w:rPr>
              <w:t>«Современная художественная литература» - 1 час</w:t>
            </w:r>
          </w:p>
        </w:tc>
        <w:tc>
          <w:tcPr>
            <w:tcW w:w="5210" w:type="dxa"/>
          </w:tcPr>
          <w:p w:rsidR="00B204EF" w:rsidRPr="00B204EF" w:rsidRDefault="00B204EF" w:rsidP="003A3A2B">
            <w:pPr>
              <w:rPr>
                <w:rFonts w:ascii="Times New Roman" w:hAnsi="Times New Roman"/>
                <w:sz w:val="24"/>
                <w:szCs w:val="24"/>
                <w:lang w:val="ru-RU"/>
              </w:rPr>
            </w:pPr>
            <w:r w:rsidRPr="00B204EF">
              <w:rPr>
                <w:rFonts w:ascii="Times New Roman" w:hAnsi="Times New Roman"/>
                <w:sz w:val="24"/>
                <w:szCs w:val="24"/>
                <w:lang w:val="ru-RU"/>
              </w:rPr>
              <w:t xml:space="preserve"> Цель курса: формирование читателя, способного к полноценному восприятию литературных произведений; формированию личности, умеющей думать, сопереживать, способной за строкой литературного произведения видеть современную действительность; подготовка учеников к успешному написанию итогового сочинения, ЕГЭ.</w:t>
            </w:r>
          </w:p>
        </w:tc>
      </w:tr>
    </w:tbl>
    <w:p w:rsidR="00A3424F" w:rsidRPr="0066459F" w:rsidRDefault="00A3424F" w:rsidP="00A3424F">
      <w:pPr>
        <w:pStyle w:val="a5"/>
        <w:spacing w:after="120"/>
        <w:ind w:left="0"/>
        <w:jc w:val="both"/>
        <w:rPr>
          <w:rFonts w:ascii="Times New Roman" w:hAnsi="Times New Roman"/>
          <w:color w:val="FF0000"/>
          <w:sz w:val="24"/>
          <w:szCs w:val="24"/>
        </w:rPr>
      </w:pPr>
    </w:p>
    <w:p w:rsidR="00FF734C" w:rsidRPr="00B204EF" w:rsidRDefault="00FF734C" w:rsidP="00207602">
      <w:pPr>
        <w:pStyle w:val="a5"/>
        <w:spacing w:after="0"/>
        <w:ind w:left="426"/>
        <w:jc w:val="both"/>
        <w:rPr>
          <w:rFonts w:ascii="Times New Roman" w:hAnsi="Times New Roman"/>
          <w:sz w:val="24"/>
          <w:szCs w:val="24"/>
        </w:rPr>
      </w:pPr>
      <w:r w:rsidRPr="00B204EF">
        <w:rPr>
          <w:rFonts w:ascii="Times New Roman" w:hAnsi="Times New Roman"/>
          <w:sz w:val="24"/>
          <w:szCs w:val="24"/>
        </w:rPr>
        <w:t xml:space="preserve">  </w:t>
      </w:r>
      <w:r w:rsidRPr="00B204EF">
        <w:rPr>
          <w:rFonts w:ascii="Times New Roman" w:hAnsi="Times New Roman"/>
          <w:b/>
          <w:sz w:val="24"/>
          <w:szCs w:val="24"/>
        </w:rPr>
        <w:t>План внеурочной деятельности</w:t>
      </w:r>
      <w:r w:rsidRPr="00B204EF">
        <w:rPr>
          <w:rFonts w:ascii="Times New Roman" w:hAnsi="Times New Roman"/>
          <w:sz w:val="24"/>
          <w:szCs w:val="24"/>
        </w:rPr>
        <w:t xml:space="preserve"> 1-</w:t>
      </w:r>
      <w:r w:rsidR="00B204EF" w:rsidRPr="00B204EF">
        <w:rPr>
          <w:rFonts w:ascii="Times New Roman" w:hAnsi="Times New Roman"/>
          <w:sz w:val="24"/>
          <w:szCs w:val="24"/>
        </w:rPr>
        <w:t>10</w:t>
      </w:r>
      <w:r w:rsidRPr="00B204EF">
        <w:rPr>
          <w:rFonts w:ascii="Times New Roman" w:hAnsi="Times New Roman"/>
          <w:sz w:val="24"/>
          <w:szCs w:val="24"/>
        </w:rPr>
        <w:t xml:space="preserve"> классах направлен на выполнение цели и задач основн</w:t>
      </w:r>
      <w:r w:rsidR="00207602" w:rsidRPr="00B204EF">
        <w:rPr>
          <w:rFonts w:ascii="Times New Roman" w:hAnsi="Times New Roman"/>
          <w:sz w:val="24"/>
          <w:szCs w:val="24"/>
        </w:rPr>
        <w:t>ых</w:t>
      </w:r>
      <w:r w:rsidRPr="00B204EF">
        <w:rPr>
          <w:rFonts w:ascii="Times New Roman" w:hAnsi="Times New Roman"/>
          <w:sz w:val="24"/>
          <w:szCs w:val="24"/>
        </w:rPr>
        <w:t xml:space="preserve"> образовательн</w:t>
      </w:r>
      <w:r w:rsidR="00207602" w:rsidRPr="00B204EF">
        <w:rPr>
          <w:rFonts w:ascii="Times New Roman" w:hAnsi="Times New Roman"/>
          <w:sz w:val="24"/>
          <w:szCs w:val="24"/>
        </w:rPr>
        <w:t>ых</w:t>
      </w:r>
      <w:r w:rsidRPr="00B204EF">
        <w:rPr>
          <w:rFonts w:ascii="Times New Roman" w:hAnsi="Times New Roman"/>
          <w:sz w:val="24"/>
          <w:szCs w:val="24"/>
        </w:rPr>
        <w:t xml:space="preserve"> программ</w:t>
      </w:r>
      <w:r w:rsidR="00207602" w:rsidRPr="00B204EF">
        <w:rPr>
          <w:rFonts w:ascii="Times New Roman" w:hAnsi="Times New Roman"/>
          <w:sz w:val="24"/>
          <w:szCs w:val="24"/>
        </w:rPr>
        <w:t xml:space="preserve"> уровней</w:t>
      </w:r>
      <w:r w:rsidRPr="00B204EF">
        <w:rPr>
          <w:rFonts w:ascii="Times New Roman" w:hAnsi="Times New Roman"/>
          <w:sz w:val="24"/>
          <w:szCs w:val="24"/>
        </w:rPr>
        <w:t xml:space="preserve">  начального общего </w:t>
      </w:r>
      <w:r w:rsidR="00207602" w:rsidRPr="00B204EF">
        <w:rPr>
          <w:rFonts w:ascii="Times New Roman" w:hAnsi="Times New Roman"/>
          <w:sz w:val="24"/>
          <w:szCs w:val="24"/>
        </w:rPr>
        <w:t>и основного общего образования</w:t>
      </w:r>
      <w:r w:rsidRPr="00B204EF">
        <w:rPr>
          <w:rFonts w:ascii="Times New Roman" w:hAnsi="Times New Roman"/>
          <w:sz w:val="24"/>
          <w:szCs w:val="24"/>
        </w:rPr>
        <w:t xml:space="preserve">, в том числе на создание условий для достижения обучающимися необходимого для жизни в обществе, для социального опыта.  </w:t>
      </w:r>
    </w:p>
    <w:p w:rsidR="00FF734C" w:rsidRPr="00B204EF" w:rsidRDefault="00FF734C" w:rsidP="00207602">
      <w:pPr>
        <w:pStyle w:val="a5"/>
        <w:spacing w:after="0"/>
        <w:ind w:left="426"/>
        <w:jc w:val="both"/>
        <w:rPr>
          <w:rFonts w:ascii="Times New Roman" w:hAnsi="Times New Roman"/>
          <w:sz w:val="24"/>
          <w:szCs w:val="24"/>
        </w:rPr>
      </w:pPr>
      <w:r w:rsidRPr="00B204EF">
        <w:rPr>
          <w:rFonts w:ascii="Times New Roman" w:hAnsi="Times New Roman"/>
          <w:sz w:val="24"/>
          <w:szCs w:val="24"/>
        </w:rPr>
        <w:t xml:space="preserve"> Педагогами реализуются программы </w:t>
      </w:r>
      <w:r w:rsidR="00DB38C0" w:rsidRPr="00B204EF">
        <w:rPr>
          <w:rFonts w:ascii="Times New Roman" w:hAnsi="Times New Roman"/>
          <w:sz w:val="24"/>
          <w:szCs w:val="24"/>
        </w:rPr>
        <w:t xml:space="preserve">курсов внеурочной деятельности и дополнительных общеразвивающих программ </w:t>
      </w:r>
      <w:r w:rsidRPr="00B204EF">
        <w:rPr>
          <w:rFonts w:ascii="Times New Roman" w:hAnsi="Times New Roman"/>
          <w:sz w:val="24"/>
          <w:szCs w:val="24"/>
        </w:rPr>
        <w:t>по следующим направлениям деятельности:</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662"/>
      </w:tblGrid>
      <w:tr w:rsidR="00B204EF" w:rsidRPr="00B204EF" w:rsidTr="00B204EF">
        <w:trPr>
          <w:trHeight w:val="431"/>
        </w:trPr>
        <w:tc>
          <w:tcPr>
            <w:tcW w:w="3686" w:type="dxa"/>
            <w:tcBorders>
              <w:top w:val="single" w:sz="4" w:space="0" w:color="auto"/>
              <w:left w:val="single" w:sz="4" w:space="0" w:color="auto"/>
              <w:bottom w:val="single" w:sz="4" w:space="0" w:color="auto"/>
              <w:right w:val="single" w:sz="4" w:space="0" w:color="auto"/>
            </w:tcBorders>
            <w:hideMark/>
          </w:tcPr>
          <w:p w:rsidR="00FF734C" w:rsidRPr="00B204EF" w:rsidRDefault="00FF734C" w:rsidP="00207602">
            <w:pPr>
              <w:spacing w:after="0" w:line="240" w:lineRule="auto"/>
              <w:ind w:left="426"/>
              <w:rPr>
                <w:rFonts w:ascii="Times New Roman" w:hAnsi="Times New Roman"/>
                <w:sz w:val="24"/>
                <w:szCs w:val="24"/>
                <w:lang w:eastAsia="en-US"/>
              </w:rPr>
            </w:pPr>
            <w:r w:rsidRPr="00B204EF">
              <w:rPr>
                <w:rFonts w:ascii="Times New Roman" w:hAnsi="Times New Roman"/>
                <w:b/>
                <w:bCs/>
                <w:sz w:val="24"/>
                <w:szCs w:val="24"/>
                <w:lang w:eastAsia="en-US"/>
              </w:rPr>
              <w:t xml:space="preserve"> </w:t>
            </w:r>
            <w:r w:rsidRPr="00B204EF">
              <w:rPr>
                <w:rFonts w:ascii="Times New Roman" w:hAnsi="Times New Roman"/>
                <w:b/>
                <w:sz w:val="24"/>
                <w:szCs w:val="24"/>
                <w:lang w:eastAsia="en-US"/>
              </w:rPr>
              <w:t>Направление</w:t>
            </w:r>
            <w:r w:rsidRPr="00B204EF">
              <w:rPr>
                <w:rFonts w:ascii="Times New Roman" w:hAnsi="Times New Roman"/>
                <w:sz w:val="24"/>
                <w:szCs w:val="24"/>
                <w:lang w:eastAsia="en-US"/>
              </w:rPr>
              <w:t xml:space="preserve">  </w:t>
            </w:r>
            <w:r w:rsidRPr="00B204EF">
              <w:rPr>
                <w:rFonts w:ascii="Times New Roman" w:hAnsi="Times New Roman"/>
                <w:b/>
                <w:sz w:val="24"/>
                <w:szCs w:val="24"/>
                <w:lang w:eastAsia="en-US"/>
              </w:rPr>
              <w:t>развития личности</w:t>
            </w:r>
          </w:p>
        </w:tc>
        <w:tc>
          <w:tcPr>
            <w:tcW w:w="6662" w:type="dxa"/>
            <w:tcBorders>
              <w:top w:val="single" w:sz="4" w:space="0" w:color="auto"/>
              <w:left w:val="single" w:sz="4" w:space="0" w:color="auto"/>
              <w:bottom w:val="single" w:sz="4" w:space="0" w:color="auto"/>
              <w:right w:val="single" w:sz="4" w:space="0" w:color="auto"/>
            </w:tcBorders>
            <w:hideMark/>
          </w:tcPr>
          <w:p w:rsidR="00FF734C" w:rsidRPr="00B204EF" w:rsidRDefault="00FF734C" w:rsidP="00207602">
            <w:pPr>
              <w:spacing w:after="0" w:line="240" w:lineRule="auto"/>
              <w:ind w:left="426"/>
              <w:rPr>
                <w:rFonts w:ascii="Times New Roman" w:hAnsi="Times New Roman"/>
                <w:sz w:val="24"/>
                <w:szCs w:val="24"/>
                <w:lang w:eastAsia="en-US"/>
              </w:rPr>
            </w:pPr>
            <w:r w:rsidRPr="00B204EF">
              <w:rPr>
                <w:rFonts w:ascii="Times New Roman" w:hAnsi="Times New Roman"/>
                <w:b/>
                <w:sz w:val="24"/>
                <w:szCs w:val="24"/>
                <w:lang w:eastAsia="en-US"/>
              </w:rPr>
              <w:t>Форма организации внеурочной деятельности</w:t>
            </w:r>
          </w:p>
        </w:tc>
      </w:tr>
      <w:tr w:rsidR="00B204EF" w:rsidRPr="00B204EF" w:rsidTr="00B204EF">
        <w:trPr>
          <w:trHeight w:val="690"/>
        </w:trPr>
        <w:tc>
          <w:tcPr>
            <w:tcW w:w="3686" w:type="dxa"/>
            <w:tcBorders>
              <w:top w:val="single" w:sz="4" w:space="0" w:color="auto"/>
              <w:left w:val="single" w:sz="4" w:space="0" w:color="auto"/>
              <w:bottom w:val="single" w:sz="4" w:space="0" w:color="auto"/>
              <w:right w:val="single" w:sz="4" w:space="0" w:color="auto"/>
            </w:tcBorders>
            <w:hideMark/>
          </w:tcPr>
          <w:p w:rsidR="00FF734C" w:rsidRPr="00B204EF" w:rsidRDefault="00FF734C" w:rsidP="00207602">
            <w:pPr>
              <w:spacing w:after="0" w:line="240" w:lineRule="auto"/>
              <w:ind w:left="426"/>
              <w:rPr>
                <w:rFonts w:ascii="Times New Roman" w:hAnsi="Times New Roman"/>
                <w:sz w:val="24"/>
                <w:szCs w:val="24"/>
                <w:lang w:eastAsia="en-US"/>
              </w:rPr>
            </w:pPr>
            <w:r w:rsidRPr="00B204EF">
              <w:rPr>
                <w:rFonts w:ascii="Times New Roman" w:hAnsi="Times New Roman"/>
                <w:sz w:val="24"/>
                <w:szCs w:val="24"/>
                <w:lang w:eastAsia="en-US"/>
              </w:rPr>
              <w:t>Духовно- нравственное</w:t>
            </w:r>
          </w:p>
        </w:tc>
        <w:tc>
          <w:tcPr>
            <w:tcW w:w="6662" w:type="dxa"/>
            <w:tcBorders>
              <w:top w:val="single" w:sz="4" w:space="0" w:color="auto"/>
              <w:left w:val="single" w:sz="4" w:space="0" w:color="auto"/>
              <w:bottom w:val="single" w:sz="4" w:space="0" w:color="auto"/>
              <w:right w:val="single" w:sz="4" w:space="0" w:color="auto"/>
            </w:tcBorders>
            <w:hideMark/>
          </w:tcPr>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"Социокультурные истоки" (факультатив)</w:t>
            </w:r>
          </w:p>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«Музейные уроки. История и культура казачества» (факультатив)</w:t>
            </w:r>
          </w:p>
          <w:p w:rsidR="00FF734C"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Музейные уроки / занятия, беседы, встречи, проектная деятельность</w:t>
            </w:r>
          </w:p>
        </w:tc>
      </w:tr>
      <w:tr w:rsidR="00B204EF" w:rsidRPr="00B204EF" w:rsidTr="00B204EF">
        <w:trPr>
          <w:trHeight w:val="450"/>
        </w:trPr>
        <w:tc>
          <w:tcPr>
            <w:tcW w:w="3686" w:type="dxa"/>
            <w:tcBorders>
              <w:top w:val="single" w:sz="4" w:space="0" w:color="auto"/>
              <w:left w:val="single" w:sz="4" w:space="0" w:color="auto"/>
              <w:bottom w:val="single" w:sz="4" w:space="0" w:color="auto"/>
              <w:right w:val="single" w:sz="4" w:space="0" w:color="auto"/>
            </w:tcBorders>
            <w:hideMark/>
          </w:tcPr>
          <w:p w:rsidR="00FF734C" w:rsidRPr="00B204EF" w:rsidRDefault="00FF734C" w:rsidP="00207602">
            <w:pPr>
              <w:spacing w:after="0" w:line="240" w:lineRule="auto"/>
              <w:ind w:left="426"/>
              <w:rPr>
                <w:rFonts w:ascii="Times New Roman" w:hAnsi="Times New Roman"/>
                <w:sz w:val="24"/>
                <w:szCs w:val="24"/>
                <w:lang w:eastAsia="en-US"/>
              </w:rPr>
            </w:pPr>
            <w:r w:rsidRPr="00B204EF">
              <w:rPr>
                <w:rFonts w:ascii="Times New Roman" w:hAnsi="Times New Roman"/>
                <w:sz w:val="24"/>
                <w:szCs w:val="24"/>
                <w:lang w:eastAsia="en-US"/>
              </w:rPr>
              <w:t>Общекультурное</w:t>
            </w:r>
          </w:p>
        </w:tc>
        <w:tc>
          <w:tcPr>
            <w:tcW w:w="6662" w:type="dxa"/>
            <w:tcBorders>
              <w:top w:val="single" w:sz="4" w:space="0" w:color="auto"/>
              <w:left w:val="single" w:sz="4" w:space="0" w:color="auto"/>
              <w:bottom w:val="single" w:sz="4" w:space="0" w:color="auto"/>
              <w:right w:val="single" w:sz="4" w:space="0" w:color="auto"/>
            </w:tcBorders>
            <w:hideMark/>
          </w:tcPr>
          <w:p w:rsidR="009B1319" w:rsidRPr="00B204EF" w:rsidRDefault="00B204EF"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 xml:space="preserve"> </w:t>
            </w:r>
            <w:r w:rsidR="009B1319" w:rsidRPr="00B204EF">
              <w:rPr>
                <w:rFonts w:ascii="Times New Roman" w:hAnsi="Times New Roman"/>
                <w:sz w:val="24"/>
                <w:szCs w:val="24"/>
                <w:lang w:eastAsia="en-US"/>
              </w:rPr>
              <w:t>«Палитра» (кружок, художественная направленность)</w:t>
            </w:r>
          </w:p>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 xml:space="preserve"> «Рукодельница" (кружок, художественная направленность)</w:t>
            </w:r>
          </w:p>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"Амадей"(гитара) (кружок, художественная направленность)</w:t>
            </w:r>
          </w:p>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«Сельский хозяин» (кружок, художественная направленность)</w:t>
            </w:r>
          </w:p>
          <w:p w:rsidR="00FF734C"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Библиотечные уроки</w:t>
            </w:r>
          </w:p>
        </w:tc>
      </w:tr>
      <w:tr w:rsidR="00B204EF" w:rsidRPr="00B204EF" w:rsidTr="00B204EF">
        <w:trPr>
          <w:trHeight w:val="242"/>
        </w:trPr>
        <w:tc>
          <w:tcPr>
            <w:tcW w:w="3686" w:type="dxa"/>
            <w:tcBorders>
              <w:top w:val="single" w:sz="4" w:space="0" w:color="auto"/>
              <w:left w:val="single" w:sz="4" w:space="0" w:color="auto"/>
              <w:bottom w:val="single" w:sz="4" w:space="0" w:color="auto"/>
              <w:right w:val="single" w:sz="4" w:space="0" w:color="auto"/>
            </w:tcBorders>
            <w:hideMark/>
          </w:tcPr>
          <w:p w:rsidR="00FF734C" w:rsidRPr="00B204EF" w:rsidRDefault="00FF734C" w:rsidP="00207602">
            <w:pPr>
              <w:spacing w:after="0" w:line="240" w:lineRule="auto"/>
              <w:ind w:left="426"/>
              <w:rPr>
                <w:rFonts w:ascii="Times New Roman" w:hAnsi="Times New Roman"/>
                <w:sz w:val="24"/>
                <w:szCs w:val="24"/>
                <w:lang w:eastAsia="en-US"/>
              </w:rPr>
            </w:pPr>
            <w:r w:rsidRPr="00B204EF">
              <w:rPr>
                <w:rFonts w:ascii="Times New Roman" w:hAnsi="Times New Roman"/>
                <w:sz w:val="24"/>
                <w:szCs w:val="24"/>
                <w:lang w:eastAsia="en-US"/>
              </w:rPr>
              <w:t>Социальное</w:t>
            </w:r>
          </w:p>
        </w:tc>
        <w:tc>
          <w:tcPr>
            <w:tcW w:w="6662" w:type="dxa"/>
            <w:tcBorders>
              <w:top w:val="single" w:sz="4" w:space="0" w:color="auto"/>
              <w:left w:val="single" w:sz="4" w:space="0" w:color="auto"/>
              <w:bottom w:val="single" w:sz="4" w:space="0" w:color="auto"/>
              <w:right w:val="single" w:sz="4" w:space="0" w:color="auto"/>
            </w:tcBorders>
            <w:hideMark/>
          </w:tcPr>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"Основы финансовой грамотности" (факультатив)</w:t>
            </w:r>
          </w:p>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«Мой выбор – мое призвание» (факультатив)</w:t>
            </w:r>
          </w:p>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«Зеленая планета» (кружок, естественнонаучная направленность)</w:t>
            </w:r>
          </w:p>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 xml:space="preserve">«Зеленый огонек» (кружок, социально-педагогическая направленность) </w:t>
            </w:r>
          </w:p>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"Путешествие с Буровичком Югоркой", (кружок, туристско-краеведческая направленность)</w:t>
            </w:r>
          </w:p>
          <w:p w:rsidR="00FF734C"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 xml:space="preserve"> "Юный казак" (кружок, социально-педагогическая направленность)</w:t>
            </w:r>
          </w:p>
        </w:tc>
      </w:tr>
      <w:tr w:rsidR="00B204EF" w:rsidRPr="00B204EF" w:rsidTr="00B204EF">
        <w:trPr>
          <w:trHeight w:val="450"/>
        </w:trPr>
        <w:tc>
          <w:tcPr>
            <w:tcW w:w="3686" w:type="dxa"/>
            <w:tcBorders>
              <w:top w:val="single" w:sz="4" w:space="0" w:color="auto"/>
              <w:left w:val="single" w:sz="4" w:space="0" w:color="auto"/>
              <w:bottom w:val="single" w:sz="4" w:space="0" w:color="auto"/>
              <w:right w:val="single" w:sz="4" w:space="0" w:color="auto"/>
            </w:tcBorders>
            <w:hideMark/>
          </w:tcPr>
          <w:p w:rsidR="00FF734C" w:rsidRPr="00B204EF" w:rsidRDefault="00FF734C" w:rsidP="00207602">
            <w:pPr>
              <w:spacing w:after="0" w:line="240" w:lineRule="auto"/>
              <w:ind w:left="426"/>
              <w:rPr>
                <w:rFonts w:ascii="Times New Roman" w:hAnsi="Times New Roman"/>
                <w:sz w:val="24"/>
                <w:szCs w:val="24"/>
                <w:lang w:eastAsia="en-US"/>
              </w:rPr>
            </w:pPr>
            <w:r w:rsidRPr="00B204EF">
              <w:rPr>
                <w:rFonts w:ascii="Times New Roman" w:hAnsi="Times New Roman"/>
                <w:sz w:val="24"/>
                <w:szCs w:val="24"/>
                <w:lang w:eastAsia="en-US"/>
              </w:rPr>
              <w:t>Общеинтеллектуальное</w:t>
            </w:r>
          </w:p>
        </w:tc>
        <w:tc>
          <w:tcPr>
            <w:tcW w:w="6662" w:type="dxa"/>
            <w:tcBorders>
              <w:top w:val="single" w:sz="4" w:space="0" w:color="auto"/>
              <w:left w:val="single" w:sz="4" w:space="0" w:color="auto"/>
              <w:bottom w:val="single" w:sz="4" w:space="0" w:color="auto"/>
              <w:right w:val="single" w:sz="4" w:space="0" w:color="auto"/>
            </w:tcBorders>
            <w:hideMark/>
          </w:tcPr>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«Для тех, кто любит математику», (факультатив)</w:t>
            </w:r>
          </w:p>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w:t>
            </w:r>
            <w:r w:rsidR="00B204EF">
              <w:rPr>
                <w:rFonts w:ascii="Times New Roman" w:hAnsi="Times New Roman"/>
                <w:sz w:val="24"/>
                <w:szCs w:val="24"/>
                <w:lang w:eastAsia="en-US"/>
              </w:rPr>
              <w:t>Секреты филологии</w:t>
            </w:r>
            <w:r w:rsidRPr="00B204EF">
              <w:rPr>
                <w:rFonts w:ascii="Times New Roman" w:hAnsi="Times New Roman"/>
                <w:sz w:val="24"/>
                <w:szCs w:val="24"/>
                <w:lang w:eastAsia="en-US"/>
              </w:rPr>
              <w:t>», (факультатив)</w:t>
            </w:r>
          </w:p>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w:t>
            </w:r>
            <w:r w:rsidR="00B204EF">
              <w:rPr>
                <w:rFonts w:ascii="Times New Roman" w:hAnsi="Times New Roman"/>
                <w:sz w:val="24"/>
                <w:szCs w:val="24"/>
                <w:lang w:eastAsia="en-US"/>
              </w:rPr>
              <w:t>Юный филолог</w:t>
            </w:r>
            <w:r w:rsidRPr="00B204EF">
              <w:rPr>
                <w:rFonts w:ascii="Times New Roman" w:hAnsi="Times New Roman"/>
                <w:sz w:val="24"/>
                <w:szCs w:val="24"/>
                <w:lang w:eastAsia="en-US"/>
              </w:rPr>
              <w:t xml:space="preserve">», (факультатив) </w:t>
            </w:r>
          </w:p>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«Трудные разделы математики», (факультатив)</w:t>
            </w:r>
          </w:p>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«Занимательная математика», (факультатив)</w:t>
            </w:r>
          </w:p>
          <w:p w:rsidR="00FF734C"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lastRenderedPageBreak/>
              <w:t>«Лего-конструирование» (кружок технической направленности)</w:t>
            </w:r>
          </w:p>
          <w:p w:rsidR="00B204EF" w:rsidRPr="00B204EF" w:rsidRDefault="00B204EF" w:rsidP="00B204EF">
            <w:pPr>
              <w:spacing w:after="0" w:line="240" w:lineRule="auto"/>
              <w:ind w:left="177"/>
              <w:rPr>
                <w:rFonts w:ascii="Times New Roman" w:hAnsi="Times New Roman"/>
                <w:sz w:val="24"/>
                <w:szCs w:val="24"/>
                <w:lang w:eastAsia="en-US"/>
              </w:rPr>
            </w:pPr>
            <w:r>
              <w:rPr>
                <w:rFonts w:ascii="Times New Roman" w:hAnsi="Times New Roman"/>
                <w:sz w:val="24"/>
                <w:szCs w:val="24"/>
                <w:lang w:eastAsia="en-US"/>
              </w:rPr>
              <w:t xml:space="preserve">«Основы компьютерного мастерства» </w:t>
            </w:r>
            <w:r w:rsidRPr="00B204EF">
              <w:rPr>
                <w:rFonts w:ascii="Times New Roman" w:hAnsi="Times New Roman"/>
                <w:sz w:val="24"/>
                <w:szCs w:val="24"/>
                <w:lang w:eastAsia="en-US"/>
              </w:rPr>
              <w:t>(кружок технической направленности)</w:t>
            </w:r>
            <w:r>
              <w:rPr>
                <w:rFonts w:ascii="Times New Roman" w:hAnsi="Times New Roman"/>
                <w:sz w:val="24"/>
                <w:szCs w:val="24"/>
                <w:lang w:eastAsia="en-US"/>
              </w:rPr>
              <w:t xml:space="preserve"> </w:t>
            </w:r>
          </w:p>
          <w:p w:rsidR="00B204EF" w:rsidRPr="00B204EF" w:rsidRDefault="00B204EF" w:rsidP="00B204EF">
            <w:pPr>
              <w:spacing w:after="0" w:line="240" w:lineRule="auto"/>
              <w:ind w:left="177"/>
              <w:rPr>
                <w:rFonts w:ascii="Times New Roman" w:hAnsi="Times New Roman"/>
                <w:sz w:val="24"/>
                <w:szCs w:val="24"/>
                <w:lang w:val="en-US" w:eastAsia="en-US"/>
              </w:rPr>
            </w:pPr>
            <w:r>
              <w:rPr>
                <w:rFonts w:ascii="Times New Roman" w:hAnsi="Times New Roman"/>
                <w:sz w:val="24"/>
                <w:szCs w:val="24"/>
                <w:lang w:eastAsia="en-US"/>
              </w:rPr>
              <w:t>«Детское</w:t>
            </w:r>
            <w:r>
              <w:rPr>
                <w:rFonts w:ascii="Times New Roman" w:hAnsi="Times New Roman"/>
                <w:sz w:val="24"/>
                <w:szCs w:val="24"/>
                <w:lang w:val="en-US" w:eastAsia="en-US"/>
              </w:rPr>
              <w:t>TV</w:t>
            </w:r>
            <w:r>
              <w:rPr>
                <w:rFonts w:ascii="Times New Roman" w:hAnsi="Times New Roman"/>
                <w:sz w:val="24"/>
                <w:szCs w:val="24"/>
                <w:lang w:eastAsia="en-US"/>
              </w:rPr>
              <w:t>»</w:t>
            </w:r>
            <w:r w:rsidRPr="00B204EF">
              <w:rPr>
                <w:rFonts w:ascii="Times New Roman" w:hAnsi="Times New Roman"/>
                <w:sz w:val="24"/>
                <w:szCs w:val="24"/>
                <w:lang w:eastAsia="en-US"/>
              </w:rPr>
              <w:t xml:space="preserve"> (кружок технической направленности)</w:t>
            </w:r>
          </w:p>
        </w:tc>
      </w:tr>
      <w:tr w:rsidR="00B204EF" w:rsidRPr="00B204EF" w:rsidTr="00B204EF">
        <w:trPr>
          <w:trHeight w:val="600"/>
        </w:trPr>
        <w:tc>
          <w:tcPr>
            <w:tcW w:w="3686" w:type="dxa"/>
            <w:tcBorders>
              <w:top w:val="single" w:sz="4" w:space="0" w:color="auto"/>
              <w:left w:val="single" w:sz="4" w:space="0" w:color="auto"/>
              <w:bottom w:val="single" w:sz="4" w:space="0" w:color="auto"/>
              <w:right w:val="single" w:sz="4" w:space="0" w:color="auto"/>
            </w:tcBorders>
            <w:hideMark/>
          </w:tcPr>
          <w:p w:rsidR="00FF734C" w:rsidRPr="00B204EF" w:rsidRDefault="00FF734C" w:rsidP="00207602">
            <w:pPr>
              <w:spacing w:after="0" w:line="240" w:lineRule="auto"/>
              <w:ind w:left="426"/>
              <w:rPr>
                <w:rFonts w:ascii="Times New Roman" w:hAnsi="Times New Roman"/>
                <w:sz w:val="24"/>
                <w:szCs w:val="24"/>
                <w:lang w:eastAsia="en-US"/>
              </w:rPr>
            </w:pPr>
            <w:r w:rsidRPr="00B204EF">
              <w:rPr>
                <w:rFonts w:ascii="Times New Roman" w:hAnsi="Times New Roman"/>
                <w:sz w:val="24"/>
                <w:szCs w:val="24"/>
                <w:lang w:eastAsia="en-US"/>
              </w:rPr>
              <w:lastRenderedPageBreak/>
              <w:t>Спортивно - оздоровительное</w:t>
            </w:r>
          </w:p>
        </w:tc>
        <w:tc>
          <w:tcPr>
            <w:tcW w:w="6662" w:type="dxa"/>
            <w:tcBorders>
              <w:top w:val="single" w:sz="4" w:space="0" w:color="auto"/>
              <w:left w:val="single" w:sz="4" w:space="0" w:color="auto"/>
              <w:bottom w:val="single" w:sz="4" w:space="0" w:color="auto"/>
              <w:right w:val="single" w:sz="4" w:space="0" w:color="auto"/>
            </w:tcBorders>
            <w:hideMark/>
          </w:tcPr>
          <w:p w:rsidR="009B1319" w:rsidRPr="00AA479D"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"Шахматы", курс ВК</w:t>
            </w:r>
          </w:p>
          <w:p w:rsidR="00B204EF" w:rsidRDefault="00B204EF" w:rsidP="00DB38C0">
            <w:pPr>
              <w:spacing w:after="0" w:line="240" w:lineRule="auto"/>
              <w:ind w:left="177"/>
              <w:rPr>
                <w:rFonts w:ascii="Times New Roman" w:hAnsi="Times New Roman"/>
                <w:sz w:val="24"/>
                <w:szCs w:val="24"/>
                <w:lang w:eastAsia="en-US"/>
              </w:rPr>
            </w:pPr>
            <w:r>
              <w:rPr>
                <w:rFonts w:ascii="Times New Roman" w:hAnsi="Times New Roman"/>
                <w:sz w:val="24"/>
                <w:szCs w:val="24"/>
                <w:lang w:eastAsia="en-US"/>
              </w:rPr>
              <w:t>«Шахматы - школе»  (кружок)</w:t>
            </w:r>
          </w:p>
          <w:p w:rsidR="00B204EF" w:rsidRPr="00B204EF" w:rsidRDefault="00B204EF" w:rsidP="00DB38C0">
            <w:pPr>
              <w:spacing w:after="0" w:line="240" w:lineRule="auto"/>
              <w:ind w:left="177"/>
              <w:rPr>
                <w:rFonts w:ascii="Times New Roman" w:hAnsi="Times New Roman"/>
                <w:sz w:val="24"/>
                <w:szCs w:val="24"/>
                <w:lang w:eastAsia="en-US"/>
              </w:rPr>
            </w:pPr>
            <w:r>
              <w:rPr>
                <w:rFonts w:ascii="Times New Roman" w:hAnsi="Times New Roman"/>
                <w:sz w:val="24"/>
                <w:szCs w:val="24"/>
                <w:lang w:eastAsia="en-US"/>
              </w:rPr>
              <w:t>«Шахматы для всех» (кружок «Белая ладья»)</w:t>
            </w:r>
          </w:p>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«Спортивные игры» (секция, физкультурно-спортивная направленность)</w:t>
            </w:r>
          </w:p>
          <w:p w:rsidR="009B1319"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«Белая ладья», (шахматный кружок)</w:t>
            </w:r>
          </w:p>
          <w:p w:rsidR="00FF734C" w:rsidRPr="00B204EF" w:rsidRDefault="009B1319" w:rsidP="00DB38C0">
            <w:pPr>
              <w:spacing w:after="0" w:line="240" w:lineRule="auto"/>
              <w:ind w:left="177"/>
              <w:rPr>
                <w:rFonts w:ascii="Times New Roman" w:hAnsi="Times New Roman"/>
                <w:sz w:val="24"/>
                <w:szCs w:val="24"/>
                <w:lang w:eastAsia="en-US"/>
              </w:rPr>
            </w:pPr>
            <w:r w:rsidRPr="00B204EF">
              <w:rPr>
                <w:rFonts w:ascii="Times New Roman" w:hAnsi="Times New Roman"/>
                <w:sz w:val="24"/>
                <w:szCs w:val="24"/>
                <w:lang w:eastAsia="en-US"/>
              </w:rPr>
              <w:t>Корригирующая гимнастика</w:t>
            </w:r>
          </w:p>
        </w:tc>
      </w:tr>
    </w:tbl>
    <w:p w:rsidR="00FF734C" w:rsidRPr="00B204EF" w:rsidRDefault="00FF734C" w:rsidP="00DB38C0">
      <w:pPr>
        <w:pStyle w:val="a5"/>
        <w:spacing w:after="0"/>
        <w:ind w:left="284" w:firstLine="142"/>
        <w:rPr>
          <w:rFonts w:ascii="Times New Roman" w:hAnsi="Times New Roman"/>
          <w:sz w:val="24"/>
          <w:szCs w:val="24"/>
        </w:rPr>
      </w:pPr>
      <w:r w:rsidRPr="00B204EF">
        <w:rPr>
          <w:rFonts w:ascii="Times New Roman" w:hAnsi="Times New Roman"/>
          <w:sz w:val="24"/>
          <w:szCs w:val="24"/>
        </w:rPr>
        <w:t xml:space="preserve"> Содержание занятий, предусмотренных в рамках внеурочной деятельности, формируются с учетом пожеланий учащихся и родителей</w:t>
      </w:r>
      <w:r w:rsidR="00DB38C0" w:rsidRPr="00B204EF">
        <w:rPr>
          <w:rFonts w:ascii="Times New Roman" w:hAnsi="Times New Roman"/>
          <w:sz w:val="24"/>
          <w:szCs w:val="24"/>
        </w:rPr>
        <w:t xml:space="preserve"> (законных представителей) и на основании их заявлений.</w:t>
      </w:r>
    </w:p>
    <w:p w:rsidR="00FF734C" w:rsidRPr="00B204EF" w:rsidRDefault="00FF734C" w:rsidP="00DB38C0">
      <w:pPr>
        <w:pStyle w:val="a5"/>
        <w:spacing w:after="0"/>
        <w:ind w:left="284" w:firstLine="142"/>
        <w:rPr>
          <w:rFonts w:ascii="Times New Roman" w:hAnsi="Times New Roman"/>
          <w:bCs/>
          <w:sz w:val="24"/>
          <w:szCs w:val="24"/>
        </w:rPr>
      </w:pPr>
      <w:r w:rsidRPr="00B204EF">
        <w:rPr>
          <w:rFonts w:ascii="Times New Roman" w:hAnsi="Times New Roman"/>
          <w:bCs/>
          <w:sz w:val="24"/>
          <w:szCs w:val="24"/>
        </w:rPr>
        <w:t xml:space="preserve"> Для каждого ученика составлен личный маршрут внеурочной занятости, который доведен до сведения учеников и родителей.</w:t>
      </w:r>
    </w:p>
    <w:p w:rsidR="00FF734C" w:rsidRPr="0066459F" w:rsidRDefault="00FF734C" w:rsidP="00FF734C">
      <w:pPr>
        <w:spacing w:after="0"/>
        <w:jc w:val="both"/>
        <w:outlineLvl w:val="0"/>
        <w:rPr>
          <w:rFonts w:ascii="Times New Roman" w:hAnsi="Times New Roman"/>
          <w:b/>
          <w:color w:val="FF0000"/>
          <w:sz w:val="24"/>
          <w:szCs w:val="24"/>
        </w:rPr>
      </w:pPr>
      <w:r w:rsidRPr="0066459F">
        <w:rPr>
          <w:rFonts w:ascii="Times New Roman" w:hAnsi="Times New Roman"/>
          <w:b/>
          <w:color w:val="FF0000"/>
          <w:sz w:val="24"/>
          <w:szCs w:val="24"/>
        </w:rPr>
        <w:t xml:space="preserve">  </w:t>
      </w:r>
      <w:r w:rsidR="005A71AE" w:rsidRPr="0066459F">
        <w:rPr>
          <w:rFonts w:ascii="Times New Roman" w:hAnsi="Times New Roman"/>
          <w:b/>
          <w:color w:val="FF0000"/>
          <w:sz w:val="24"/>
          <w:szCs w:val="24"/>
        </w:rPr>
        <w:t xml:space="preserve"> </w:t>
      </w:r>
    </w:p>
    <w:p w:rsidR="00A3424F" w:rsidRPr="00437C12" w:rsidRDefault="00A3424F" w:rsidP="00A3424F">
      <w:pPr>
        <w:spacing w:after="0"/>
        <w:jc w:val="both"/>
        <w:outlineLvl w:val="0"/>
        <w:rPr>
          <w:rFonts w:ascii="Times New Roman" w:hAnsi="Times New Roman"/>
          <w:b/>
          <w:sz w:val="24"/>
          <w:szCs w:val="24"/>
        </w:rPr>
      </w:pPr>
      <w:r w:rsidRPr="0066459F">
        <w:rPr>
          <w:rFonts w:ascii="Times New Roman" w:hAnsi="Times New Roman"/>
          <w:b/>
          <w:color w:val="FF0000"/>
          <w:sz w:val="24"/>
          <w:szCs w:val="24"/>
        </w:rPr>
        <w:t xml:space="preserve">  </w:t>
      </w:r>
      <w:r w:rsidRPr="00437C12">
        <w:rPr>
          <w:rFonts w:ascii="Times New Roman" w:hAnsi="Times New Roman"/>
          <w:b/>
          <w:sz w:val="24"/>
          <w:szCs w:val="24"/>
        </w:rPr>
        <w:t>Условия осуществления образовательного процесса</w:t>
      </w:r>
    </w:p>
    <w:p w:rsidR="00A3424F" w:rsidRPr="00437C12" w:rsidRDefault="00A3424F" w:rsidP="00A3424F">
      <w:pPr>
        <w:spacing w:after="0"/>
        <w:jc w:val="both"/>
        <w:outlineLvl w:val="0"/>
        <w:rPr>
          <w:rFonts w:ascii="Times New Roman" w:hAnsi="Times New Roman"/>
          <w:b/>
          <w:sz w:val="24"/>
          <w:szCs w:val="24"/>
        </w:rPr>
      </w:pPr>
      <w:r w:rsidRPr="00437C12">
        <w:rPr>
          <w:rFonts w:ascii="Times New Roman" w:hAnsi="Times New Roman"/>
          <w:b/>
          <w:sz w:val="24"/>
          <w:szCs w:val="24"/>
        </w:rPr>
        <w:t>Режим работы</w:t>
      </w:r>
    </w:p>
    <w:p w:rsidR="00A3424F" w:rsidRPr="00437C12" w:rsidRDefault="00A3424F" w:rsidP="00A3424F">
      <w:pPr>
        <w:spacing w:after="0"/>
        <w:ind w:firstLine="540"/>
        <w:jc w:val="both"/>
        <w:rPr>
          <w:rFonts w:ascii="Times New Roman" w:hAnsi="Times New Roman"/>
          <w:sz w:val="24"/>
          <w:szCs w:val="24"/>
        </w:rPr>
      </w:pPr>
      <w:r w:rsidRPr="00437C12">
        <w:rPr>
          <w:rFonts w:ascii="Times New Roman" w:hAnsi="Times New Roman"/>
          <w:sz w:val="24"/>
          <w:szCs w:val="24"/>
        </w:rPr>
        <w:t xml:space="preserve">Учебные занятия в школе проводятся в одну смену. </w:t>
      </w:r>
      <w:r w:rsidR="00B204EF" w:rsidRPr="00437C12">
        <w:rPr>
          <w:rFonts w:ascii="Times New Roman" w:hAnsi="Times New Roman"/>
          <w:sz w:val="24"/>
          <w:szCs w:val="24"/>
        </w:rPr>
        <w:t xml:space="preserve">В рамках организации образовательного процесса с учетом требования проведения карантинных мероприятий, связанных с угрозой распространения короновирусной инфекции </w:t>
      </w:r>
      <w:r w:rsidR="00B204EF" w:rsidRPr="00437C12">
        <w:rPr>
          <w:rFonts w:ascii="Times New Roman" w:hAnsi="Times New Roman"/>
          <w:sz w:val="24"/>
          <w:szCs w:val="24"/>
          <w:lang w:val="en-US"/>
        </w:rPr>
        <w:t>COVID</w:t>
      </w:r>
      <w:r w:rsidR="00B204EF" w:rsidRPr="00437C12">
        <w:rPr>
          <w:rFonts w:ascii="Times New Roman" w:hAnsi="Times New Roman"/>
          <w:sz w:val="24"/>
          <w:szCs w:val="24"/>
        </w:rPr>
        <w:t xml:space="preserve">-19 было утверждено гибкое расписание </w:t>
      </w:r>
      <w:r w:rsidR="00437C12" w:rsidRPr="00437C12">
        <w:rPr>
          <w:rFonts w:ascii="Times New Roman" w:hAnsi="Times New Roman"/>
          <w:sz w:val="24"/>
          <w:szCs w:val="24"/>
        </w:rPr>
        <w:t>занятий.</w:t>
      </w:r>
      <w:r w:rsidR="00B204EF" w:rsidRPr="00437C12">
        <w:rPr>
          <w:rFonts w:ascii="Times New Roman" w:hAnsi="Times New Roman"/>
          <w:sz w:val="24"/>
          <w:szCs w:val="24"/>
        </w:rPr>
        <w:t xml:space="preserve"> </w:t>
      </w:r>
      <w:r w:rsidRPr="00437C12">
        <w:rPr>
          <w:rFonts w:ascii="Times New Roman" w:hAnsi="Times New Roman"/>
          <w:sz w:val="24"/>
          <w:szCs w:val="24"/>
        </w:rPr>
        <w:t xml:space="preserve"> Начало занятий: 8 часов 10 минут</w:t>
      </w:r>
      <w:r w:rsidR="00437C12" w:rsidRPr="00437C12">
        <w:rPr>
          <w:rFonts w:ascii="Times New Roman" w:hAnsi="Times New Roman"/>
          <w:sz w:val="24"/>
          <w:szCs w:val="24"/>
        </w:rPr>
        <w:t xml:space="preserve"> – для обучающихся 1,2,5,6,9-11 классов, 8 часов 20 минут – для обучающихся 3,4,7,8 классов.</w:t>
      </w:r>
      <w:r w:rsidRPr="00437C12">
        <w:rPr>
          <w:rFonts w:ascii="Times New Roman" w:hAnsi="Times New Roman"/>
          <w:sz w:val="24"/>
          <w:szCs w:val="24"/>
        </w:rPr>
        <w:t xml:space="preserve">  Работа    кружков и спортивных  секций   с</w:t>
      </w:r>
      <w:r w:rsidR="00B204EF" w:rsidRPr="00437C12">
        <w:rPr>
          <w:rFonts w:ascii="Times New Roman" w:hAnsi="Times New Roman"/>
          <w:sz w:val="24"/>
          <w:szCs w:val="24"/>
        </w:rPr>
        <w:t xml:space="preserve"> </w:t>
      </w:r>
      <w:r w:rsidRPr="00437C12">
        <w:rPr>
          <w:rFonts w:ascii="Times New Roman" w:hAnsi="Times New Roman"/>
          <w:sz w:val="24"/>
          <w:szCs w:val="24"/>
        </w:rPr>
        <w:t xml:space="preserve">14.00 до 19.00.,   согласно расписания занятий. </w:t>
      </w:r>
    </w:p>
    <w:p w:rsidR="00A3424F" w:rsidRPr="00437C12" w:rsidRDefault="00A3424F" w:rsidP="00437C12">
      <w:pPr>
        <w:pStyle w:val="a5"/>
        <w:spacing w:after="0"/>
        <w:ind w:left="0"/>
        <w:jc w:val="both"/>
        <w:rPr>
          <w:rFonts w:ascii="Times New Roman" w:hAnsi="Times New Roman"/>
          <w:sz w:val="24"/>
          <w:szCs w:val="24"/>
        </w:rPr>
      </w:pPr>
      <w:r w:rsidRPr="00437C12">
        <w:rPr>
          <w:rFonts w:ascii="Times New Roman" w:hAnsi="Times New Roman"/>
          <w:sz w:val="24"/>
          <w:szCs w:val="24"/>
        </w:rPr>
        <w:t xml:space="preserve"> Продолжительность  учебного  года: для учащихся  1 класса -  33  недели,  2-4  классов  34  учебные  недели, для учащихся 5-11 классов – 35 недель.     Рабочая неделя - пятидневная.</w:t>
      </w:r>
    </w:p>
    <w:p w:rsidR="00FF734C" w:rsidRPr="00437C12" w:rsidRDefault="00FF734C" w:rsidP="00FF734C">
      <w:pPr>
        <w:spacing w:after="0"/>
        <w:ind w:firstLine="540"/>
        <w:jc w:val="both"/>
        <w:rPr>
          <w:rFonts w:ascii="Times New Roman" w:hAnsi="Times New Roman"/>
          <w:b/>
          <w:sz w:val="24"/>
          <w:szCs w:val="24"/>
        </w:rPr>
      </w:pPr>
      <w:r w:rsidRPr="00437C12">
        <w:rPr>
          <w:rFonts w:ascii="Times New Roman" w:hAnsi="Times New Roman"/>
          <w:b/>
          <w:sz w:val="24"/>
          <w:szCs w:val="24"/>
        </w:rPr>
        <w:t>Кадровое обеспечение</w:t>
      </w:r>
    </w:p>
    <w:p w:rsidR="00FF734C" w:rsidRPr="00437C12" w:rsidRDefault="00FF734C" w:rsidP="00FF734C">
      <w:pPr>
        <w:spacing w:after="0"/>
        <w:jc w:val="both"/>
        <w:rPr>
          <w:rFonts w:ascii="Times New Roman" w:hAnsi="Times New Roman"/>
          <w:sz w:val="24"/>
          <w:szCs w:val="24"/>
        </w:rPr>
      </w:pPr>
      <w:r w:rsidRPr="00437C12">
        <w:rPr>
          <w:rFonts w:ascii="Times New Roman" w:hAnsi="Times New Roman"/>
          <w:sz w:val="24"/>
          <w:szCs w:val="24"/>
        </w:rPr>
        <w:t xml:space="preserve">  </w:t>
      </w:r>
      <w:r w:rsidRPr="00437C12">
        <w:rPr>
          <w:rFonts w:ascii="Times New Roman" w:hAnsi="Times New Roman"/>
          <w:sz w:val="24"/>
          <w:szCs w:val="24"/>
        </w:rPr>
        <w:tab/>
        <w:t>Комплектование кадров происходит согласно штатному расписанию, согласованному  с  Департаментом образования и молодежной политики Нефтеюганского района. Все педагогические работники имеют образование в соответствии с  требованиями  образовательного   ценза.</w:t>
      </w:r>
    </w:p>
    <w:tbl>
      <w:tblPr>
        <w:tblW w:w="9504" w:type="dxa"/>
        <w:jc w:val="center"/>
        <w:tblCellSpacing w:w="0" w:type="dxa"/>
        <w:tblInd w:w="-467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68"/>
        <w:gridCol w:w="1134"/>
        <w:gridCol w:w="1134"/>
        <w:gridCol w:w="1134"/>
        <w:gridCol w:w="1134"/>
      </w:tblGrid>
      <w:tr w:rsidR="00437C12" w:rsidRPr="0066459F" w:rsidTr="00437C12">
        <w:trPr>
          <w:trHeight w:val="219"/>
          <w:tblCellSpacing w:w="0" w:type="dxa"/>
          <w:jc w:val="center"/>
        </w:trPr>
        <w:tc>
          <w:tcPr>
            <w:tcW w:w="4968"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 xml:space="preserve"> Вопросы</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2017-2018</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2018-2019</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2019-2020</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2020-2021</w:t>
            </w:r>
          </w:p>
        </w:tc>
      </w:tr>
      <w:tr w:rsidR="00437C12" w:rsidRPr="0066459F" w:rsidTr="00437C12">
        <w:trPr>
          <w:tblCellSpacing w:w="0" w:type="dxa"/>
          <w:jc w:val="center"/>
        </w:trPr>
        <w:tc>
          <w:tcPr>
            <w:tcW w:w="4968"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Количество учащихся  в школе</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133</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133</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128</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134</w:t>
            </w:r>
          </w:p>
        </w:tc>
      </w:tr>
      <w:tr w:rsidR="00437C12" w:rsidRPr="0066459F" w:rsidTr="00437C12">
        <w:trPr>
          <w:tblCellSpacing w:w="0" w:type="dxa"/>
          <w:jc w:val="center"/>
        </w:trPr>
        <w:tc>
          <w:tcPr>
            <w:tcW w:w="4968"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Количество сотрудников  школы</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49</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49</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43</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p>
        </w:tc>
      </w:tr>
      <w:tr w:rsidR="00437C12" w:rsidRPr="0066459F" w:rsidTr="00437C12">
        <w:trPr>
          <w:tblCellSpacing w:w="0" w:type="dxa"/>
          <w:jc w:val="center"/>
        </w:trPr>
        <w:tc>
          <w:tcPr>
            <w:tcW w:w="4968"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Количество учителей</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17</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16</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15</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15</w:t>
            </w:r>
          </w:p>
        </w:tc>
      </w:tr>
      <w:tr w:rsidR="00437C12" w:rsidRPr="0066459F" w:rsidTr="00437C12">
        <w:trPr>
          <w:tblCellSpacing w:w="0" w:type="dxa"/>
          <w:jc w:val="center"/>
        </w:trPr>
        <w:tc>
          <w:tcPr>
            <w:tcW w:w="4968"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 xml:space="preserve">Количество учителей, имеющих высшее образование </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16</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15</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14</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14</w:t>
            </w:r>
          </w:p>
        </w:tc>
      </w:tr>
      <w:tr w:rsidR="00437C12" w:rsidRPr="0066459F" w:rsidTr="00437C12">
        <w:trPr>
          <w:tblCellSpacing w:w="0" w:type="dxa"/>
          <w:jc w:val="center"/>
        </w:trPr>
        <w:tc>
          <w:tcPr>
            <w:tcW w:w="4968"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Количество учителей, имеющих среднее профессиональное образование</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w:t>
            </w:r>
          </w:p>
        </w:tc>
      </w:tr>
      <w:tr w:rsidR="00437C12" w:rsidRPr="0066459F" w:rsidTr="00437C12">
        <w:trPr>
          <w:trHeight w:val="269"/>
          <w:tblCellSpacing w:w="0" w:type="dxa"/>
          <w:jc w:val="center"/>
        </w:trPr>
        <w:tc>
          <w:tcPr>
            <w:tcW w:w="4968"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Количество учителей, имеющих квалификационную категорию из них:</w:t>
            </w:r>
          </w:p>
          <w:p w:rsidR="00437C12" w:rsidRPr="00D03CA3" w:rsidRDefault="00437C12">
            <w:pPr>
              <w:pStyle w:val="a5"/>
              <w:spacing w:after="0"/>
              <w:ind w:left="0"/>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 xml:space="preserve">  -Высшая</w:t>
            </w:r>
          </w:p>
          <w:p w:rsidR="00437C12" w:rsidRPr="00D03CA3" w:rsidRDefault="00437C12">
            <w:pPr>
              <w:pStyle w:val="a5"/>
              <w:spacing w:after="0"/>
              <w:ind w:left="0"/>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 xml:space="preserve">  -Первая </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15</w:t>
            </w:r>
          </w:p>
          <w:p w:rsidR="00437C12" w:rsidRPr="00D03CA3" w:rsidRDefault="00437C12">
            <w:pPr>
              <w:pStyle w:val="a5"/>
              <w:spacing w:after="0"/>
              <w:ind w:left="0"/>
              <w:jc w:val="center"/>
              <w:rPr>
                <w:rFonts w:ascii="Times New Roman" w:eastAsia="Arial Unicode MS" w:hAnsi="Times New Roman"/>
                <w:sz w:val="24"/>
                <w:szCs w:val="24"/>
                <w:lang w:eastAsia="en-US"/>
              </w:rPr>
            </w:pPr>
          </w:p>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8</w:t>
            </w:r>
          </w:p>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7</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14</w:t>
            </w:r>
          </w:p>
          <w:p w:rsidR="00437C12" w:rsidRPr="00D03CA3" w:rsidRDefault="00437C12">
            <w:pPr>
              <w:pStyle w:val="a5"/>
              <w:spacing w:after="0"/>
              <w:ind w:left="0"/>
              <w:jc w:val="center"/>
              <w:rPr>
                <w:rFonts w:ascii="Times New Roman" w:eastAsia="Arial Unicode MS" w:hAnsi="Times New Roman"/>
                <w:sz w:val="24"/>
                <w:szCs w:val="24"/>
                <w:lang w:eastAsia="en-US"/>
              </w:rPr>
            </w:pPr>
          </w:p>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8</w:t>
            </w:r>
          </w:p>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6</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11</w:t>
            </w:r>
          </w:p>
          <w:p w:rsidR="00437C12" w:rsidRPr="00D03CA3" w:rsidRDefault="00437C12">
            <w:pPr>
              <w:pStyle w:val="a5"/>
              <w:spacing w:after="0"/>
              <w:ind w:left="0"/>
              <w:jc w:val="center"/>
              <w:rPr>
                <w:rFonts w:ascii="Times New Roman" w:eastAsia="Arial Unicode MS" w:hAnsi="Times New Roman"/>
                <w:sz w:val="24"/>
                <w:szCs w:val="24"/>
                <w:lang w:eastAsia="en-US"/>
              </w:rPr>
            </w:pPr>
          </w:p>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7</w:t>
            </w:r>
          </w:p>
          <w:p w:rsidR="00437C12" w:rsidRPr="00D03CA3" w:rsidRDefault="00437C12" w:rsidP="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4</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13</w:t>
            </w:r>
          </w:p>
          <w:p w:rsidR="00437C12" w:rsidRPr="00D03CA3" w:rsidRDefault="00437C12">
            <w:pPr>
              <w:pStyle w:val="a5"/>
              <w:spacing w:after="0"/>
              <w:ind w:left="0"/>
              <w:jc w:val="center"/>
              <w:rPr>
                <w:rFonts w:ascii="Times New Roman" w:eastAsia="Arial Unicode MS" w:hAnsi="Times New Roman"/>
                <w:sz w:val="24"/>
                <w:szCs w:val="24"/>
                <w:lang w:eastAsia="en-US"/>
              </w:rPr>
            </w:pPr>
          </w:p>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7</w:t>
            </w:r>
          </w:p>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5</w:t>
            </w:r>
          </w:p>
        </w:tc>
      </w:tr>
      <w:tr w:rsidR="00437C12" w:rsidRPr="0066459F" w:rsidTr="00437C12">
        <w:trPr>
          <w:tblCellSpacing w:w="0" w:type="dxa"/>
          <w:jc w:val="center"/>
        </w:trPr>
        <w:tc>
          <w:tcPr>
            <w:tcW w:w="4968"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lastRenderedPageBreak/>
              <w:t xml:space="preserve"> Количество учителей, владеющих ИКТ</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17</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16</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15</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15</w:t>
            </w:r>
          </w:p>
        </w:tc>
      </w:tr>
      <w:tr w:rsidR="00437C12" w:rsidRPr="0066459F" w:rsidTr="00437C12">
        <w:trPr>
          <w:tblCellSpacing w:w="0" w:type="dxa"/>
          <w:jc w:val="center"/>
        </w:trPr>
        <w:tc>
          <w:tcPr>
            <w:tcW w:w="4968"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Количество молодых специалистов со стажем до 5 лет</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3</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3</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2</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3</w:t>
            </w:r>
          </w:p>
        </w:tc>
      </w:tr>
      <w:tr w:rsidR="00437C12" w:rsidRPr="0066459F" w:rsidTr="00437C12">
        <w:trPr>
          <w:tblCellSpacing w:w="0" w:type="dxa"/>
          <w:jc w:val="center"/>
        </w:trPr>
        <w:tc>
          <w:tcPr>
            <w:tcW w:w="4968"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Количество учителей  со стажем более 30 лет</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2</w:t>
            </w:r>
          </w:p>
        </w:tc>
      </w:tr>
      <w:tr w:rsidR="00437C12" w:rsidRPr="0066459F" w:rsidTr="00437C12">
        <w:trPr>
          <w:tblCellSpacing w:w="0" w:type="dxa"/>
          <w:jc w:val="center"/>
        </w:trPr>
        <w:tc>
          <w:tcPr>
            <w:tcW w:w="4968"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Количество учителей, уволившихся с работы  и вышедших на пенсию</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0</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0</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0</w:t>
            </w:r>
          </w:p>
        </w:tc>
      </w:tr>
      <w:tr w:rsidR="00437C12" w:rsidRPr="0066459F" w:rsidTr="00437C12">
        <w:trPr>
          <w:tblCellSpacing w:w="0" w:type="dxa"/>
          <w:jc w:val="center"/>
        </w:trPr>
        <w:tc>
          <w:tcPr>
            <w:tcW w:w="4968" w:type="dxa"/>
            <w:tcBorders>
              <w:top w:val="outset" w:sz="6" w:space="0" w:color="auto"/>
              <w:left w:val="outset" w:sz="6" w:space="0" w:color="auto"/>
              <w:bottom w:val="outset" w:sz="6" w:space="0" w:color="auto"/>
              <w:right w:val="outset" w:sz="6" w:space="0" w:color="auto"/>
            </w:tcBorders>
            <w:hideMark/>
          </w:tcPr>
          <w:p w:rsidR="00437C12" w:rsidRPr="00D03CA3" w:rsidRDefault="00437C12" w:rsidP="00437C12">
            <w:pPr>
              <w:pStyle w:val="a5"/>
              <w:spacing w:after="0"/>
              <w:ind w:left="0"/>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 xml:space="preserve"> Количество прибывших учителей</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2</w:t>
            </w:r>
          </w:p>
        </w:tc>
        <w:tc>
          <w:tcPr>
            <w:tcW w:w="1134" w:type="dxa"/>
            <w:tcBorders>
              <w:top w:val="outset" w:sz="6" w:space="0" w:color="auto"/>
              <w:left w:val="outset" w:sz="6" w:space="0" w:color="auto"/>
              <w:bottom w:val="outset" w:sz="6" w:space="0" w:color="auto"/>
              <w:right w:val="outset" w:sz="6" w:space="0" w:color="auto"/>
            </w:tcBorders>
            <w:hideMark/>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w:t>
            </w:r>
          </w:p>
        </w:tc>
        <w:tc>
          <w:tcPr>
            <w:tcW w:w="1134" w:type="dxa"/>
            <w:tcBorders>
              <w:top w:val="outset" w:sz="6" w:space="0" w:color="auto"/>
              <w:left w:val="outset" w:sz="6" w:space="0" w:color="auto"/>
              <w:bottom w:val="outset" w:sz="6" w:space="0" w:color="auto"/>
              <w:right w:val="outset" w:sz="6" w:space="0" w:color="auto"/>
            </w:tcBorders>
          </w:tcPr>
          <w:p w:rsidR="00437C12" w:rsidRPr="00D03CA3" w:rsidRDefault="00437C12">
            <w:pPr>
              <w:pStyle w:val="a5"/>
              <w:spacing w:after="0"/>
              <w:ind w:left="0"/>
              <w:jc w:val="center"/>
              <w:rPr>
                <w:rFonts w:ascii="Times New Roman" w:eastAsia="Arial Unicode MS" w:hAnsi="Times New Roman"/>
                <w:sz w:val="24"/>
                <w:szCs w:val="24"/>
                <w:lang w:eastAsia="en-US"/>
              </w:rPr>
            </w:pPr>
            <w:r w:rsidRPr="00D03CA3">
              <w:rPr>
                <w:rFonts w:ascii="Times New Roman" w:eastAsia="Arial Unicode MS" w:hAnsi="Times New Roman"/>
                <w:sz w:val="24"/>
                <w:szCs w:val="24"/>
                <w:lang w:eastAsia="en-US"/>
              </w:rPr>
              <w:t>1</w:t>
            </w:r>
          </w:p>
        </w:tc>
      </w:tr>
      <w:tr w:rsidR="00437C12" w:rsidRPr="0066459F" w:rsidTr="00437C12">
        <w:trPr>
          <w:tblCellSpacing w:w="0" w:type="dxa"/>
          <w:jc w:val="center"/>
        </w:trPr>
        <w:tc>
          <w:tcPr>
            <w:tcW w:w="4968" w:type="dxa"/>
            <w:tcBorders>
              <w:top w:val="outset" w:sz="6" w:space="0" w:color="auto"/>
              <w:left w:val="outset" w:sz="6" w:space="0" w:color="auto"/>
              <w:bottom w:val="outset" w:sz="6" w:space="0" w:color="auto"/>
              <w:right w:val="outset" w:sz="6" w:space="0" w:color="auto"/>
            </w:tcBorders>
            <w:hideMark/>
          </w:tcPr>
          <w:p w:rsidR="00437C12" w:rsidRPr="003A2AFE" w:rsidRDefault="00437C12">
            <w:pPr>
              <w:pStyle w:val="a5"/>
              <w:spacing w:after="0"/>
              <w:ind w:left="0"/>
              <w:rPr>
                <w:rFonts w:ascii="Times New Roman" w:eastAsia="Arial Unicode MS" w:hAnsi="Times New Roman"/>
                <w:sz w:val="24"/>
                <w:szCs w:val="24"/>
                <w:lang w:eastAsia="en-US"/>
              </w:rPr>
            </w:pPr>
            <w:r w:rsidRPr="003A2AFE">
              <w:rPr>
                <w:rFonts w:ascii="Times New Roman" w:eastAsia="Arial Unicode MS" w:hAnsi="Times New Roman"/>
                <w:sz w:val="24"/>
                <w:szCs w:val="24"/>
                <w:lang w:eastAsia="en-US"/>
              </w:rPr>
              <w:t xml:space="preserve"> Средняя недельная учебная нагрузка учителей в неделю</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437C12" w:rsidRPr="003A2AFE" w:rsidRDefault="00437C12">
            <w:pPr>
              <w:pStyle w:val="a5"/>
              <w:spacing w:after="0"/>
              <w:ind w:left="0"/>
              <w:jc w:val="center"/>
              <w:rPr>
                <w:rFonts w:ascii="Times New Roman" w:eastAsia="Arial Unicode MS" w:hAnsi="Times New Roman"/>
                <w:sz w:val="24"/>
                <w:szCs w:val="24"/>
                <w:lang w:eastAsia="en-US"/>
              </w:rPr>
            </w:pPr>
            <w:r w:rsidRPr="003A2AFE">
              <w:rPr>
                <w:rFonts w:ascii="Times New Roman" w:eastAsia="Arial Unicode MS" w:hAnsi="Times New Roman"/>
                <w:sz w:val="24"/>
                <w:szCs w:val="24"/>
                <w:lang w:eastAsia="en-US"/>
              </w:rPr>
              <w:t>22,5</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437C12" w:rsidRPr="003A2AFE" w:rsidRDefault="00437C12">
            <w:pPr>
              <w:pStyle w:val="a5"/>
              <w:spacing w:after="0"/>
              <w:ind w:left="0"/>
              <w:jc w:val="center"/>
              <w:rPr>
                <w:rFonts w:ascii="Times New Roman" w:eastAsia="Arial Unicode MS" w:hAnsi="Times New Roman"/>
                <w:sz w:val="24"/>
                <w:szCs w:val="24"/>
                <w:lang w:eastAsia="en-US"/>
              </w:rPr>
            </w:pPr>
            <w:r w:rsidRPr="003A2AFE">
              <w:rPr>
                <w:rFonts w:ascii="Times New Roman" w:eastAsia="Arial Unicode MS" w:hAnsi="Times New Roman"/>
                <w:sz w:val="24"/>
                <w:szCs w:val="24"/>
                <w:lang w:eastAsia="en-US"/>
              </w:rPr>
              <w:t>22,5</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tcPr>
          <w:p w:rsidR="00437C12" w:rsidRPr="003A2AFE" w:rsidRDefault="00437C12">
            <w:pPr>
              <w:pStyle w:val="a5"/>
              <w:spacing w:after="0"/>
              <w:ind w:left="0"/>
              <w:jc w:val="center"/>
              <w:rPr>
                <w:rFonts w:ascii="Times New Roman" w:eastAsia="Arial Unicode MS" w:hAnsi="Times New Roman"/>
                <w:sz w:val="24"/>
                <w:szCs w:val="24"/>
                <w:lang w:eastAsia="en-US"/>
              </w:rPr>
            </w:pPr>
            <w:r w:rsidRPr="003A2AFE">
              <w:rPr>
                <w:rFonts w:ascii="Times New Roman" w:eastAsia="Arial Unicode MS" w:hAnsi="Times New Roman"/>
                <w:sz w:val="24"/>
                <w:szCs w:val="24"/>
                <w:lang w:eastAsia="en-US"/>
              </w:rPr>
              <w:t>26,4</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tcPr>
          <w:p w:rsidR="00437C12" w:rsidRPr="003A2AFE" w:rsidRDefault="003A2AFE">
            <w:pPr>
              <w:pStyle w:val="a5"/>
              <w:spacing w:after="0"/>
              <w:ind w:left="0"/>
              <w:jc w:val="center"/>
              <w:rPr>
                <w:rFonts w:ascii="Times New Roman" w:eastAsia="Arial Unicode MS" w:hAnsi="Times New Roman"/>
                <w:sz w:val="24"/>
                <w:szCs w:val="24"/>
                <w:lang w:eastAsia="en-US"/>
              </w:rPr>
            </w:pPr>
            <w:r w:rsidRPr="003A2AFE">
              <w:rPr>
                <w:rFonts w:ascii="Times New Roman" w:eastAsia="Arial Unicode MS" w:hAnsi="Times New Roman"/>
                <w:sz w:val="24"/>
                <w:szCs w:val="24"/>
                <w:lang w:eastAsia="en-US"/>
              </w:rPr>
              <w:t>26</w:t>
            </w:r>
          </w:p>
        </w:tc>
      </w:tr>
    </w:tbl>
    <w:p w:rsidR="00FF734C" w:rsidRPr="0066459F" w:rsidRDefault="00FF734C" w:rsidP="00FF734C">
      <w:pPr>
        <w:pStyle w:val="a5"/>
        <w:spacing w:after="0"/>
        <w:ind w:left="0"/>
        <w:rPr>
          <w:rFonts w:ascii="Times New Roman" w:hAnsi="Times New Roman"/>
          <w:b/>
          <w:color w:val="FF0000"/>
          <w:sz w:val="24"/>
          <w:szCs w:val="24"/>
        </w:rPr>
      </w:pPr>
    </w:p>
    <w:p w:rsidR="00FF734C" w:rsidRPr="00D03CA3" w:rsidRDefault="00FF734C" w:rsidP="00AA479D">
      <w:pPr>
        <w:spacing w:after="0"/>
        <w:ind w:firstLine="540"/>
        <w:jc w:val="both"/>
        <w:rPr>
          <w:rFonts w:ascii="Times New Roman" w:hAnsi="Times New Roman"/>
          <w:b/>
          <w:sz w:val="24"/>
          <w:szCs w:val="24"/>
        </w:rPr>
      </w:pPr>
      <w:r w:rsidRPr="0066459F">
        <w:rPr>
          <w:rFonts w:ascii="Times New Roman" w:hAnsi="Times New Roman"/>
          <w:i/>
          <w:color w:val="FF0000"/>
          <w:sz w:val="24"/>
          <w:szCs w:val="24"/>
        </w:rPr>
        <w:t xml:space="preserve"> </w:t>
      </w:r>
      <w:r w:rsidRPr="00D03CA3">
        <w:rPr>
          <w:rFonts w:ascii="Times New Roman" w:hAnsi="Times New Roman"/>
          <w:i/>
          <w:sz w:val="24"/>
          <w:szCs w:val="24"/>
        </w:rPr>
        <w:t xml:space="preserve"> </w:t>
      </w:r>
      <w:r w:rsidRPr="00D03CA3">
        <w:rPr>
          <w:rFonts w:ascii="Times New Roman" w:hAnsi="Times New Roman"/>
          <w:sz w:val="24"/>
          <w:szCs w:val="24"/>
        </w:rPr>
        <w:t xml:space="preserve"> </w:t>
      </w:r>
      <w:r w:rsidRPr="00D03CA3">
        <w:rPr>
          <w:rFonts w:ascii="Times New Roman" w:hAnsi="Times New Roman"/>
          <w:b/>
          <w:sz w:val="24"/>
          <w:szCs w:val="24"/>
        </w:rPr>
        <w:t xml:space="preserve"> Информационные ресурсы</w:t>
      </w:r>
    </w:p>
    <w:p w:rsidR="00FF734C" w:rsidRPr="00D03CA3" w:rsidRDefault="00FF734C" w:rsidP="00FF734C">
      <w:pPr>
        <w:pStyle w:val="a5"/>
        <w:spacing w:after="0"/>
        <w:ind w:left="709"/>
        <w:rPr>
          <w:rFonts w:ascii="Times New Roman" w:hAnsi="Times New Roman"/>
          <w:b/>
          <w:sz w:val="24"/>
          <w:szCs w:val="24"/>
        </w:rPr>
      </w:pPr>
      <w:r w:rsidRPr="00D03CA3">
        <w:rPr>
          <w:rFonts w:ascii="Times New Roman" w:hAnsi="Times New Roman"/>
          <w:b/>
          <w:sz w:val="24"/>
          <w:szCs w:val="24"/>
        </w:rPr>
        <w:t xml:space="preserve"> Оснащение образовательного процесса </w:t>
      </w:r>
    </w:p>
    <w:p w:rsidR="00FF734C" w:rsidRPr="00D03CA3" w:rsidRDefault="00FF734C" w:rsidP="00FF734C">
      <w:pPr>
        <w:spacing w:after="0"/>
        <w:ind w:left="709"/>
        <w:rPr>
          <w:rFonts w:ascii="Times New Roman" w:hAnsi="Times New Roman"/>
          <w:sz w:val="24"/>
          <w:szCs w:val="24"/>
        </w:rPr>
      </w:pPr>
      <w:r w:rsidRPr="00D03CA3">
        <w:rPr>
          <w:rFonts w:ascii="Times New Roman" w:hAnsi="Times New Roman"/>
          <w:sz w:val="24"/>
          <w:szCs w:val="24"/>
        </w:rPr>
        <w:t>Динамика изменения  учебно-методического материально-технического состояния:</w:t>
      </w:r>
    </w:p>
    <w:p w:rsidR="00DB38C0" w:rsidRPr="0066459F" w:rsidRDefault="00DB38C0" w:rsidP="00FF734C">
      <w:pPr>
        <w:spacing w:after="0"/>
        <w:ind w:left="709"/>
        <w:rPr>
          <w:rFonts w:ascii="Times New Roman" w:hAnsi="Times New Roman"/>
          <w:color w:val="FF0000"/>
          <w:sz w:val="24"/>
          <w:szCs w:val="24"/>
        </w:rPr>
      </w:pPr>
    </w:p>
    <w:tbl>
      <w:tblPr>
        <w:tblpPr w:leftFromText="180" w:rightFromText="180" w:bottomFromText="200" w:vertAnchor="text" w:horzAnchor="margin" w:tblpX="-60" w:tblpY="30"/>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68"/>
        <w:gridCol w:w="995"/>
        <w:gridCol w:w="1128"/>
        <w:gridCol w:w="1281"/>
        <w:gridCol w:w="1134"/>
      </w:tblGrid>
      <w:tr w:rsidR="00196621" w:rsidRPr="00196621" w:rsidTr="00D03CA3">
        <w:trPr>
          <w:trHeight w:val="417"/>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ind w:left="-284" w:firstLine="284"/>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Оборудование</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tabs>
                <w:tab w:val="left" w:pos="776"/>
              </w:tabs>
              <w:spacing w:after="0"/>
              <w:ind w:right="-108"/>
              <w:jc w:val="both"/>
              <w:rPr>
                <w:rFonts w:ascii="Times New Roman" w:eastAsia="Courier New" w:hAnsi="Times New Roman"/>
                <w:b/>
                <w:sz w:val="24"/>
                <w:szCs w:val="24"/>
                <w:lang w:eastAsia="en-US" w:bidi="ru-RU"/>
              </w:rPr>
            </w:pPr>
            <w:r w:rsidRPr="00196621">
              <w:rPr>
                <w:rFonts w:ascii="Times New Roman" w:eastAsia="Courier New" w:hAnsi="Times New Roman"/>
                <w:b/>
                <w:sz w:val="24"/>
                <w:szCs w:val="24"/>
                <w:lang w:eastAsia="en-US" w:bidi="ru-RU"/>
              </w:rPr>
              <w:t>2017</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tabs>
                <w:tab w:val="left" w:pos="776"/>
              </w:tabs>
              <w:spacing w:after="0"/>
              <w:ind w:right="-108"/>
              <w:jc w:val="both"/>
              <w:rPr>
                <w:rFonts w:ascii="Times New Roman" w:eastAsia="Courier New" w:hAnsi="Times New Roman"/>
                <w:b/>
                <w:sz w:val="24"/>
                <w:szCs w:val="24"/>
                <w:lang w:eastAsia="en-US" w:bidi="ru-RU"/>
              </w:rPr>
            </w:pPr>
            <w:r w:rsidRPr="00196621">
              <w:rPr>
                <w:rFonts w:ascii="Times New Roman" w:eastAsia="Courier New" w:hAnsi="Times New Roman"/>
                <w:b/>
                <w:sz w:val="24"/>
                <w:szCs w:val="24"/>
                <w:lang w:eastAsia="en-US" w:bidi="ru-RU"/>
              </w:rPr>
              <w:t>2018</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tabs>
                <w:tab w:val="left" w:pos="776"/>
              </w:tabs>
              <w:spacing w:after="0"/>
              <w:ind w:right="-108"/>
              <w:jc w:val="both"/>
              <w:rPr>
                <w:rFonts w:ascii="Times New Roman" w:eastAsia="Courier New" w:hAnsi="Times New Roman"/>
                <w:b/>
                <w:sz w:val="24"/>
                <w:szCs w:val="24"/>
                <w:lang w:eastAsia="en-US" w:bidi="ru-RU"/>
              </w:rPr>
            </w:pPr>
            <w:r w:rsidRPr="00196621">
              <w:rPr>
                <w:rFonts w:ascii="Times New Roman" w:eastAsia="Courier New" w:hAnsi="Times New Roman"/>
                <w:b/>
                <w:sz w:val="24"/>
                <w:szCs w:val="24"/>
                <w:lang w:eastAsia="en-US" w:bidi="ru-RU"/>
              </w:rPr>
              <w:t>2019</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tabs>
                <w:tab w:val="left" w:pos="776"/>
              </w:tabs>
              <w:spacing w:after="0"/>
              <w:ind w:right="-108"/>
              <w:jc w:val="both"/>
              <w:rPr>
                <w:rFonts w:ascii="Times New Roman" w:eastAsia="Courier New" w:hAnsi="Times New Roman"/>
                <w:b/>
                <w:sz w:val="24"/>
                <w:szCs w:val="24"/>
                <w:lang w:eastAsia="en-US" w:bidi="ru-RU"/>
              </w:rPr>
            </w:pPr>
            <w:r w:rsidRPr="00196621">
              <w:rPr>
                <w:rFonts w:ascii="Times New Roman" w:eastAsia="Courier New" w:hAnsi="Times New Roman"/>
                <w:b/>
                <w:sz w:val="24"/>
                <w:szCs w:val="24"/>
                <w:lang w:eastAsia="en-US" w:bidi="ru-RU"/>
              </w:rPr>
              <w:t>2020</w:t>
            </w:r>
          </w:p>
        </w:tc>
      </w:tr>
      <w:tr w:rsidR="00196621" w:rsidRPr="00196621" w:rsidTr="00D03CA3">
        <w:trPr>
          <w:trHeight w:val="561"/>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ind w:left="-142" w:firstLine="142"/>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Количество компьютеров (всего)</w:t>
            </w:r>
          </w:p>
          <w:p w:rsidR="00D03CA3" w:rsidRPr="00196621" w:rsidRDefault="00D03CA3" w:rsidP="00D03CA3">
            <w:pPr>
              <w:widowControl w:val="0"/>
              <w:spacing w:after="0"/>
              <w:jc w:val="both"/>
              <w:rPr>
                <w:rFonts w:ascii="Times New Roman" w:eastAsia="Courier New" w:hAnsi="Times New Roman"/>
                <w:sz w:val="24"/>
                <w:szCs w:val="24"/>
                <w:highlight w:val="yellow"/>
                <w:lang w:eastAsia="en-US" w:bidi="ru-RU"/>
              </w:rPr>
            </w:pPr>
            <w:r w:rsidRPr="00196621">
              <w:rPr>
                <w:rFonts w:ascii="Times New Roman" w:eastAsia="Courier New" w:hAnsi="Times New Roman"/>
                <w:sz w:val="24"/>
                <w:szCs w:val="24"/>
                <w:lang w:eastAsia="en-US" w:bidi="ru-RU"/>
              </w:rPr>
              <w:t>из них:</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26</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12</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7</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0C35B2"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7</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i/>
                <w:sz w:val="24"/>
                <w:szCs w:val="24"/>
                <w:lang w:eastAsia="en-US" w:bidi="ru-RU"/>
              </w:rPr>
            </w:pPr>
            <w:r w:rsidRPr="00196621">
              <w:rPr>
                <w:rFonts w:ascii="Times New Roman" w:eastAsia="Courier New" w:hAnsi="Times New Roman"/>
                <w:i/>
                <w:sz w:val="24"/>
                <w:szCs w:val="24"/>
                <w:lang w:eastAsia="en-US" w:bidi="ru-RU"/>
              </w:rPr>
              <w:t>Количество компьютеров, используемых в учебном процессе</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9</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0</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3</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097A28"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0</w:t>
            </w:r>
          </w:p>
        </w:tc>
      </w:tr>
      <w:tr w:rsidR="00196621" w:rsidRPr="00196621" w:rsidTr="00D03CA3">
        <w:trPr>
          <w:trHeight w:val="35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i/>
                <w:sz w:val="24"/>
                <w:szCs w:val="24"/>
                <w:lang w:eastAsia="en-US" w:bidi="ru-RU"/>
              </w:rPr>
            </w:pPr>
            <w:r w:rsidRPr="00196621">
              <w:rPr>
                <w:rFonts w:ascii="Times New Roman" w:eastAsia="Courier New" w:hAnsi="Times New Roman"/>
                <w:i/>
                <w:sz w:val="24"/>
                <w:szCs w:val="24"/>
                <w:lang w:eastAsia="en-US" w:bidi="ru-RU"/>
              </w:rPr>
              <w:t>Количество компьютеров, используемых в административных  целях</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12</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12</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4</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097A28"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7</w:t>
            </w:r>
          </w:p>
        </w:tc>
      </w:tr>
      <w:tr w:rsidR="00196621" w:rsidRPr="00196621" w:rsidTr="00D03CA3">
        <w:trPr>
          <w:trHeight w:val="580"/>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Количество классов (учебных помещений), оснащенных средствами вычислительной техники. Из них:</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15</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15</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15</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0C35B2"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15</w:t>
            </w:r>
          </w:p>
        </w:tc>
      </w:tr>
      <w:tr w:rsidR="00196621" w:rsidRPr="00196621" w:rsidTr="00D03CA3">
        <w:trPr>
          <w:trHeight w:val="561"/>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Количество переносимых компьютеров (ноутбуков), используемых в учебном процессе</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115</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113</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176</w:t>
            </w:r>
            <w:r w:rsidRPr="00196621">
              <w:rPr>
                <w:rFonts w:ascii="Courier New" w:eastAsia="Courier New" w:hAnsi="Courier New" w:cs="Courier New"/>
                <w:sz w:val="24"/>
                <w:szCs w:val="24"/>
                <w:lang w:eastAsia="en-US" w:bidi="ru-RU"/>
              </w:rPr>
              <w:t xml:space="preserve"> </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196621">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176</w:t>
            </w:r>
          </w:p>
        </w:tc>
      </w:tr>
      <w:tr w:rsidR="00097A28" w:rsidRPr="00196621" w:rsidTr="00D03CA3">
        <w:trPr>
          <w:trHeight w:val="561"/>
        </w:trPr>
        <w:tc>
          <w:tcPr>
            <w:tcW w:w="5068" w:type="dxa"/>
            <w:tcBorders>
              <w:top w:val="single" w:sz="6" w:space="0" w:color="auto"/>
              <w:left w:val="single" w:sz="6" w:space="0" w:color="auto"/>
              <w:bottom w:val="single" w:sz="6" w:space="0" w:color="auto"/>
              <w:right w:val="single" w:sz="6" w:space="0" w:color="auto"/>
            </w:tcBorders>
          </w:tcPr>
          <w:p w:rsidR="00097A28" w:rsidRPr="00196621" w:rsidRDefault="00097A28"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Моноблоки</w:t>
            </w:r>
          </w:p>
        </w:tc>
        <w:tc>
          <w:tcPr>
            <w:tcW w:w="995" w:type="dxa"/>
            <w:tcBorders>
              <w:top w:val="single" w:sz="6" w:space="0" w:color="auto"/>
              <w:left w:val="single" w:sz="6" w:space="0" w:color="auto"/>
              <w:bottom w:val="single" w:sz="6" w:space="0" w:color="auto"/>
              <w:right w:val="single" w:sz="6" w:space="0" w:color="auto"/>
            </w:tcBorders>
          </w:tcPr>
          <w:p w:rsidR="00097A28" w:rsidRPr="00196621" w:rsidRDefault="00097A28" w:rsidP="00D03CA3">
            <w:pPr>
              <w:widowControl w:val="0"/>
              <w:spacing w:after="0"/>
              <w:jc w:val="both"/>
              <w:rPr>
                <w:rFonts w:ascii="Times New Roman" w:eastAsia="Courier New" w:hAnsi="Times New Roman"/>
                <w:sz w:val="24"/>
                <w:szCs w:val="24"/>
                <w:lang w:eastAsia="en-US" w:bidi="ru-RU"/>
              </w:rPr>
            </w:pPr>
          </w:p>
        </w:tc>
        <w:tc>
          <w:tcPr>
            <w:tcW w:w="1128" w:type="dxa"/>
            <w:tcBorders>
              <w:top w:val="single" w:sz="6" w:space="0" w:color="auto"/>
              <w:left w:val="single" w:sz="6" w:space="0" w:color="auto"/>
              <w:bottom w:val="single" w:sz="6" w:space="0" w:color="auto"/>
              <w:right w:val="single" w:sz="6" w:space="0" w:color="auto"/>
            </w:tcBorders>
          </w:tcPr>
          <w:p w:rsidR="00097A28" w:rsidRPr="00196621" w:rsidRDefault="00097A28" w:rsidP="00D03CA3">
            <w:pPr>
              <w:widowControl w:val="0"/>
              <w:spacing w:after="0"/>
              <w:jc w:val="both"/>
              <w:rPr>
                <w:rFonts w:ascii="Times New Roman" w:eastAsia="Courier New" w:hAnsi="Times New Roman"/>
                <w:sz w:val="24"/>
                <w:szCs w:val="24"/>
                <w:lang w:eastAsia="en-US" w:bidi="ru-RU"/>
              </w:rPr>
            </w:pPr>
          </w:p>
        </w:tc>
        <w:tc>
          <w:tcPr>
            <w:tcW w:w="1281" w:type="dxa"/>
            <w:tcBorders>
              <w:top w:val="single" w:sz="6" w:space="0" w:color="auto"/>
              <w:left w:val="single" w:sz="6" w:space="0" w:color="auto"/>
              <w:bottom w:val="single" w:sz="6" w:space="0" w:color="auto"/>
              <w:right w:val="single" w:sz="6" w:space="0" w:color="auto"/>
            </w:tcBorders>
          </w:tcPr>
          <w:p w:rsidR="00097A28" w:rsidRPr="00196621" w:rsidRDefault="00097A28" w:rsidP="00D03CA3">
            <w:pPr>
              <w:widowControl w:val="0"/>
              <w:spacing w:after="0"/>
              <w:jc w:val="both"/>
              <w:rPr>
                <w:rFonts w:ascii="Times New Roman" w:eastAsia="Courier New" w:hAnsi="Times New Roman"/>
                <w:sz w:val="24"/>
                <w:szCs w:val="24"/>
                <w:lang w:eastAsia="en-US" w:bidi="ru-RU"/>
              </w:rPr>
            </w:pPr>
          </w:p>
        </w:tc>
        <w:tc>
          <w:tcPr>
            <w:tcW w:w="1134" w:type="dxa"/>
            <w:tcBorders>
              <w:top w:val="single" w:sz="6" w:space="0" w:color="auto"/>
              <w:left w:val="single" w:sz="6" w:space="0" w:color="auto"/>
              <w:bottom w:val="single" w:sz="6" w:space="0" w:color="auto"/>
              <w:right w:val="single" w:sz="6" w:space="0" w:color="auto"/>
            </w:tcBorders>
          </w:tcPr>
          <w:p w:rsidR="00097A28" w:rsidRPr="00196621" w:rsidRDefault="00097A28"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29</w:t>
            </w:r>
          </w:p>
        </w:tc>
      </w:tr>
      <w:tr w:rsidR="00196621" w:rsidRPr="00196621" w:rsidTr="00D03CA3">
        <w:trPr>
          <w:trHeight w:val="561"/>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Количество переносимых компьютеров (ноутбуков), используемых в административных целях</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21</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21</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7</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0C35B2"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7</w:t>
            </w:r>
          </w:p>
        </w:tc>
      </w:tr>
      <w:tr w:rsidR="00196621" w:rsidRPr="00196621" w:rsidTr="00D03CA3">
        <w:trPr>
          <w:trHeight w:val="324"/>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Наличие локальной вычислительной сети (ЛВС) школы (да/нет)</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да</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да</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да</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Д</w:t>
            </w:r>
            <w:r w:rsidR="000C35B2" w:rsidRPr="00196621">
              <w:rPr>
                <w:rFonts w:ascii="Times New Roman" w:eastAsia="Courier New" w:hAnsi="Times New Roman"/>
                <w:sz w:val="24"/>
                <w:szCs w:val="24"/>
                <w:lang w:eastAsia="en-US" w:bidi="ru-RU"/>
              </w:rPr>
              <w:t>а</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Количество компьютеров (ноутбуков), подключенных к ЛВС школы</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241</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253</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 xml:space="preserve">219 </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226</w:t>
            </w:r>
          </w:p>
        </w:tc>
      </w:tr>
      <w:tr w:rsidR="00196621" w:rsidRPr="00196621" w:rsidTr="00D03CA3">
        <w:trPr>
          <w:trHeight w:val="288"/>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 xml:space="preserve"> Количество принтеров</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13</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12</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12</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12</w:t>
            </w:r>
          </w:p>
        </w:tc>
      </w:tr>
      <w:tr w:rsidR="00196621" w:rsidRPr="00196621" w:rsidTr="00D03CA3">
        <w:trPr>
          <w:trHeight w:val="561"/>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Наличие (количество единиц) презентационного оборудования, используемого в учебном процессе:</w:t>
            </w:r>
          </w:p>
        </w:tc>
        <w:tc>
          <w:tcPr>
            <w:tcW w:w="995"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p>
        </w:tc>
        <w:tc>
          <w:tcPr>
            <w:tcW w:w="1128"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p>
        </w:tc>
        <w:tc>
          <w:tcPr>
            <w:tcW w:w="1281"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p>
        </w:tc>
      </w:tr>
      <w:tr w:rsidR="00196621" w:rsidRPr="00196621" w:rsidTr="00D03CA3">
        <w:trPr>
          <w:trHeight w:val="350"/>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Количество интерактивного оборудования</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15</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16</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14</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14</w:t>
            </w:r>
          </w:p>
        </w:tc>
      </w:tr>
      <w:tr w:rsidR="00196621" w:rsidRPr="00196621" w:rsidTr="00D03CA3">
        <w:trPr>
          <w:trHeight w:val="350"/>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МФУ</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33</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36</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37</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37</w:t>
            </w:r>
          </w:p>
        </w:tc>
      </w:tr>
      <w:tr w:rsidR="00196621" w:rsidRPr="00196621" w:rsidTr="00D03CA3">
        <w:trPr>
          <w:trHeight w:val="350"/>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Количество цифровых лабораторий</w:t>
            </w:r>
          </w:p>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из них:</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w:t>
            </w:r>
          </w:p>
        </w:tc>
      </w:tr>
      <w:tr w:rsidR="00196621" w:rsidRPr="00196621" w:rsidTr="00D03CA3">
        <w:trPr>
          <w:trHeight w:val="350"/>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i/>
                <w:sz w:val="24"/>
                <w:szCs w:val="24"/>
                <w:lang w:eastAsia="en-US" w:bidi="ru-RU"/>
              </w:rPr>
            </w:pPr>
            <w:r w:rsidRPr="00196621">
              <w:rPr>
                <w:rFonts w:ascii="Times New Roman" w:eastAsia="Courier New" w:hAnsi="Times New Roman"/>
                <w:i/>
                <w:sz w:val="24"/>
                <w:szCs w:val="24"/>
                <w:lang w:eastAsia="en-US" w:bidi="ru-RU"/>
              </w:rPr>
              <w:lastRenderedPageBreak/>
              <w:t>Предмет</w:t>
            </w:r>
          </w:p>
        </w:tc>
        <w:tc>
          <w:tcPr>
            <w:tcW w:w="995"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p>
        </w:tc>
        <w:tc>
          <w:tcPr>
            <w:tcW w:w="1128"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p>
        </w:tc>
        <w:tc>
          <w:tcPr>
            <w:tcW w:w="1281"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Биология</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Физика</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 xml:space="preserve">Количество телевизоров </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5</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6</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5</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5</w:t>
            </w:r>
          </w:p>
        </w:tc>
      </w:tr>
      <w:tr w:rsidR="00196621" w:rsidRPr="00196621" w:rsidTr="00D03CA3">
        <w:trPr>
          <w:trHeight w:val="288"/>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Количество</w:t>
            </w:r>
            <w:r w:rsidRPr="00196621">
              <w:rPr>
                <w:rFonts w:ascii="Times New Roman" w:eastAsia="Courier New" w:hAnsi="Times New Roman"/>
                <w:sz w:val="24"/>
                <w:szCs w:val="24"/>
                <w:lang w:val="en-US" w:eastAsia="en-US" w:bidi="ru-RU"/>
              </w:rPr>
              <w:t xml:space="preserve"> </w:t>
            </w:r>
            <w:r w:rsidRPr="00196621">
              <w:rPr>
                <w:rFonts w:ascii="Times New Roman" w:eastAsia="Courier New" w:hAnsi="Times New Roman"/>
                <w:sz w:val="24"/>
                <w:szCs w:val="24"/>
                <w:lang w:eastAsia="en-US" w:bidi="ru-RU"/>
              </w:rPr>
              <w:t>видеомагнитофонов</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Количество цифровых фотоаппаратов</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11</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12</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12</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12</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Количество ламинаторов</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Количество брошюраторов</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Фото-, видеокамера</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5</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5</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5</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5</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Магнитофон, музыкальные центры</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3</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3</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Документ камера</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16</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16</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16</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16</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Мобильные классы</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11</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11</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196621">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r w:rsidR="00196621" w:rsidRPr="00196621">
              <w:rPr>
                <w:rFonts w:ascii="Times New Roman" w:eastAsia="Courier New" w:hAnsi="Times New Roman"/>
                <w:sz w:val="24"/>
                <w:szCs w:val="24"/>
                <w:lang w:eastAsia="en-US" w:bidi="ru-RU"/>
              </w:rPr>
              <w:t>1</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11</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 xml:space="preserve"> Проекторы</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21</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18</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17</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17</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Цифровые микроскопы</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6</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6</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8</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8</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Моноблоки</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28</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29</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29</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196621"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29</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Интерактивный пол</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Интерактивный стол</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2</w:t>
            </w:r>
          </w:p>
        </w:tc>
      </w:tr>
      <w:tr w:rsidR="00196621" w:rsidRPr="00196621" w:rsidTr="00D03CA3">
        <w:trPr>
          <w:trHeight w:val="273"/>
        </w:trPr>
        <w:tc>
          <w:tcPr>
            <w:tcW w:w="506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Песочная анимация</w:t>
            </w:r>
          </w:p>
        </w:tc>
        <w:tc>
          <w:tcPr>
            <w:tcW w:w="995"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128"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281" w:type="dxa"/>
            <w:tcBorders>
              <w:top w:val="single" w:sz="6" w:space="0" w:color="auto"/>
              <w:left w:val="single" w:sz="6" w:space="0" w:color="auto"/>
              <w:bottom w:val="single" w:sz="6" w:space="0" w:color="auto"/>
              <w:right w:val="single" w:sz="6" w:space="0" w:color="auto"/>
            </w:tcBorders>
            <w:hideMark/>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c>
          <w:tcPr>
            <w:tcW w:w="1134" w:type="dxa"/>
            <w:tcBorders>
              <w:top w:val="single" w:sz="6" w:space="0" w:color="auto"/>
              <w:left w:val="single" w:sz="6" w:space="0" w:color="auto"/>
              <w:bottom w:val="single" w:sz="6" w:space="0" w:color="auto"/>
              <w:right w:val="single" w:sz="6" w:space="0" w:color="auto"/>
            </w:tcBorders>
          </w:tcPr>
          <w:p w:rsidR="00D03CA3" w:rsidRPr="00196621" w:rsidRDefault="00D03CA3" w:rsidP="00D03CA3">
            <w:pPr>
              <w:widowControl w:val="0"/>
              <w:spacing w:after="0"/>
              <w:jc w:val="both"/>
              <w:rPr>
                <w:rFonts w:ascii="Times New Roman" w:eastAsia="Courier New" w:hAnsi="Times New Roman"/>
                <w:sz w:val="24"/>
                <w:szCs w:val="24"/>
                <w:lang w:eastAsia="en-US" w:bidi="ru-RU"/>
              </w:rPr>
            </w:pPr>
            <w:r w:rsidRPr="00196621">
              <w:rPr>
                <w:rFonts w:ascii="Times New Roman" w:eastAsia="Courier New" w:hAnsi="Times New Roman"/>
                <w:sz w:val="24"/>
                <w:szCs w:val="24"/>
                <w:lang w:eastAsia="en-US" w:bidi="ru-RU"/>
              </w:rPr>
              <w:t>1</w:t>
            </w:r>
          </w:p>
        </w:tc>
      </w:tr>
    </w:tbl>
    <w:p w:rsidR="004A0F56" w:rsidRDefault="00FF734C" w:rsidP="000C35B2">
      <w:pPr>
        <w:pStyle w:val="a5"/>
        <w:spacing w:after="0"/>
        <w:ind w:left="0" w:right="-1"/>
        <w:jc w:val="both"/>
        <w:rPr>
          <w:rFonts w:ascii="Times New Roman" w:hAnsi="Times New Roman"/>
          <w:sz w:val="24"/>
          <w:szCs w:val="24"/>
        </w:rPr>
      </w:pPr>
      <w:r w:rsidRPr="000C35B2">
        <w:rPr>
          <w:rFonts w:ascii="Times New Roman" w:hAnsi="Times New Roman"/>
          <w:sz w:val="24"/>
          <w:szCs w:val="24"/>
        </w:rPr>
        <w:t xml:space="preserve">           100% педагогических работников используют компьютерную технику в преподавание предметов.  Есть доступ к сети Интернет</w:t>
      </w:r>
      <w:r w:rsidR="000C35B2">
        <w:rPr>
          <w:rFonts w:ascii="Times New Roman" w:hAnsi="Times New Roman"/>
          <w:sz w:val="24"/>
          <w:szCs w:val="24"/>
        </w:rPr>
        <w:t>, локальная сеть</w:t>
      </w:r>
      <w:r w:rsidRPr="000C35B2">
        <w:rPr>
          <w:rFonts w:ascii="Times New Roman" w:hAnsi="Times New Roman"/>
          <w:sz w:val="24"/>
          <w:szCs w:val="24"/>
        </w:rPr>
        <w:t>.</w:t>
      </w:r>
      <w:r w:rsidR="004A0F56">
        <w:rPr>
          <w:rFonts w:ascii="Times New Roman" w:hAnsi="Times New Roman"/>
          <w:sz w:val="24"/>
          <w:szCs w:val="24"/>
        </w:rPr>
        <w:t xml:space="preserve"> </w:t>
      </w:r>
    </w:p>
    <w:p w:rsidR="00FF734C" w:rsidRDefault="004A0F56" w:rsidP="004A0F56">
      <w:pPr>
        <w:pStyle w:val="a5"/>
        <w:spacing w:after="0"/>
        <w:ind w:left="0" w:right="-1" w:firstLine="708"/>
        <w:jc w:val="both"/>
        <w:rPr>
          <w:rFonts w:ascii="Times New Roman" w:hAnsi="Times New Roman"/>
          <w:sz w:val="24"/>
          <w:szCs w:val="24"/>
        </w:rPr>
      </w:pPr>
      <w:r w:rsidRPr="004A0F56">
        <w:rPr>
          <w:rFonts w:ascii="Times New Roman" w:hAnsi="Times New Roman"/>
          <w:sz w:val="24"/>
          <w:szCs w:val="24"/>
        </w:rPr>
        <w:t>В рамках регионального проекта «Современная школа» национального проекта «Образования» с октября 2020 года в школе функционирует Центр образования цифрового и гуманитарного профилей «Точка роста». Центр оснащен современными техническими средствами обучения и информационными комплексами, обеспечивающими реализацию образовательных и дополнительных общеразвивающих программ.</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7847"/>
        <w:gridCol w:w="1134"/>
      </w:tblGrid>
      <w:tr w:rsidR="004A0F56" w:rsidRPr="004A0F56" w:rsidTr="004A0F56">
        <w:trPr>
          <w:trHeight w:val="629"/>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
                <w:bCs/>
                <w:sz w:val="24"/>
                <w:szCs w:val="24"/>
              </w:rPr>
            </w:pPr>
            <w:r w:rsidRPr="004A0F56">
              <w:rPr>
                <w:rFonts w:ascii="Times New Roman" w:eastAsia="Calibri" w:hAnsi="Times New Roman"/>
                <w:b/>
                <w:bCs/>
                <w:sz w:val="24"/>
                <w:szCs w:val="24"/>
              </w:rPr>
              <w:t>№ п/п</w:t>
            </w:r>
          </w:p>
        </w:tc>
        <w:tc>
          <w:tcPr>
            <w:tcW w:w="7847"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
                <w:bCs/>
                <w:sz w:val="24"/>
                <w:szCs w:val="24"/>
              </w:rPr>
            </w:pPr>
            <w:r w:rsidRPr="004A0F56">
              <w:rPr>
                <w:rFonts w:ascii="Times New Roman" w:eastAsia="Calibri" w:hAnsi="Times New Roman"/>
                <w:b/>
                <w:bCs/>
                <w:sz w:val="24"/>
                <w:szCs w:val="24"/>
              </w:rPr>
              <w:t>Наименование</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
                <w:bCs/>
                <w:sz w:val="24"/>
                <w:szCs w:val="24"/>
              </w:rPr>
            </w:pPr>
            <w:r w:rsidRPr="004A0F56">
              <w:rPr>
                <w:rFonts w:ascii="Times New Roman" w:eastAsia="Calibri" w:hAnsi="Times New Roman"/>
                <w:b/>
                <w:bCs/>
                <w:sz w:val="24"/>
                <w:szCs w:val="24"/>
              </w:rPr>
              <w:t>Кол-во</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lang w:val="en-US"/>
              </w:rPr>
            </w:pPr>
            <w:r w:rsidRPr="004A0F56">
              <w:rPr>
                <w:rFonts w:ascii="Times New Roman" w:eastAsia="Calibri" w:hAnsi="Times New Roman"/>
                <w:bCs/>
                <w:sz w:val="24"/>
                <w:szCs w:val="24"/>
                <w:lang w:val="en-US"/>
              </w:rPr>
              <w:t>1</w:t>
            </w:r>
          </w:p>
        </w:tc>
        <w:tc>
          <w:tcPr>
            <w:tcW w:w="7847" w:type="dxa"/>
            <w:shd w:val="clear" w:color="auto" w:fill="auto"/>
          </w:tcPr>
          <w:p w:rsidR="004A0F56" w:rsidRPr="004A0F56" w:rsidRDefault="004A0F56" w:rsidP="004A0F56">
            <w:pPr>
              <w:autoSpaceDE w:val="0"/>
              <w:autoSpaceDN w:val="0"/>
              <w:adjustRightInd w:val="0"/>
              <w:spacing w:after="0"/>
              <w:ind w:left="-178" w:firstLine="141"/>
              <w:jc w:val="both"/>
              <w:rPr>
                <w:rFonts w:ascii="Times New Roman" w:eastAsia="Calibri" w:hAnsi="Times New Roman"/>
                <w:bCs/>
                <w:sz w:val="24"/>
                <w:szCs w:val="24"/>
                <w:lang w:val="en-US"/>
              </w:rPr>
            </w:pPr>
            <w:r w:rsidRPr="004A0F56">
              <w:rPr>
                <w:rFonts w:ascii="Times New Roman" w:eastAsia="Calibri" w:hAnsi="Times New Roman"/>
                <w:bCs/>
                <w:sz w:val="24"/>
                <w:szCs w:val="24"/>
              </w:rPr>
              <w:t>МФУ</w:t>
            </w:r>
            <w:r w:rsidRPr="004A0F56">
              <w:rPr>
                <w:rFonts w:ascii="Times New Roman" w:eastAsia="Calibri" w:hAnsi="Times New Roman"/>
                <w:bCs/>
                <w:sz w:val="24"/>
                <w:szCs w:val="24"/>
                <w:lang w:val="en-US"/>
              </w:rPr>
              <w:t xml:space="preserve"> </w:t>
            </w:r>
            <w:r w:rsidRPr="004A0F56">
              <w:rPr>
                <w:rFonts w:ascii="Times New Roman" w:eastAsia="Calibri" w:hAnsi="Times New Roman"/>
                <w:bCs/>
                <w:sz w:val="24"/>
                <w:szCs w:val="24"/>
              </w:rPr>
              <w:t>НР</w:t>
            </w:r>
            <w:r w:rsidRPr="004A0F56">
              <w:rPr>
                <w:rFonts w:ascii="Times New Roman" w:eastAsia="Calibri" w:hAnsi="Times New Roman"/>
                <w:bCs/>
                <w:sz w:val="24"/>
                <w:szCs w:val="24"/>
                <w:lang w:val="en-US"/>
              </w:rPr>
              <w:t xml:space="preserve"> Lazer MFP 135a</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3</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lang w:val="en-US"/>
              </w:rPr>
            </w:pPr>
            <w:r w:rsidRPr="004A0F56">
              <w:rPr>
                <w:rFonts w:ascii="Times New Roman" w:eastAsia="Calibri" w:hAnsi="Times New Roman"/>
                <w:bCs/>
                <w:sz w:val="24"/>
                <w:szCs w:val="24"/>
                <w:lang w:val="en-US"/>
              </w:rPr>
              <w:t>2</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lang w:val="en-US"/>
              </w:rPr>
            </w:pPr>
            <w:r w:rsidRPr="004A0F56">
              <w:rPr>
                <w:rFonts w:ascii="Times New Roman" w:eastAsia="Calibri" w:hAnsi="Times New Roman"/>
                <w:bCs/>
                <w:sz w:val="24"/>
                <w:szCs w:val="24"/>
              </w:rPr>
              <w:t>Ноутбук НР 15-</w:t>
            </w:r>
            <w:r w:rsidRPr="004A0F56">
              <w:rPr>
                <w:rFonts w:ascii="Times New Roman" w:eastAsia="Calibri" w:hAnsi="Times New Roman"/>
                <w:bCs/>
                <w:sz w:val="24"/>
                <w:szCs w:val="24"/>
                <w:lang w:val="en-US"/>
              </w:rPr>
              <w:t>bs141ur</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4</w:t>
            </w:r>
          </w:p>
        </w:tc>
      </w:tr>
      <w:tr w:rsidR="004A0F56" w:rsidRPr="004A0F56" w:rsidTr="004A0F56">
        <w:trPr>
          <w:trHeight w:val="614"/>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3</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lang w:val="en-US"/>
              </w:rPr>
            </w:pPr>
            <w:r w:rsidRPr="004A0F56">
              <w:rPr>
                <w:rFonts w:ascii="Times New Roman" w:eastAsia="Calibri" w:hAnsi="Times New Roman"/>
                <w:bCs/>
                <w:sz w:val="24"/>
                <w:szCs w:val="24"/>
              </w:rPr>
              <w:t>Конструктор</w:t>
            </w:r>
            <w:r w:rsidRPr="004A0F56">
              <w:rPr>
                <w:rFonts w:ascii="Times New Roman" w:eastAsia="Calibri" w:hAnsi="Times New Roman"/>
                <w:bCs/>
                <w:sz w:val="24"/>
                <w:szCs w:val="24"/>
                <w:lang w:val="en-US"/>
              </w:rPr>
              <w:t xml:space="preserve"> </w:t>
            </w:r>
            <w:r w:rsidRPr="004A0F56">
              <w:rPr>
                <w:rFonts w:ascii="Times New Roman" w:eastAsia="Calibri" w:hAnsi="Times New Roman"/>
                <w:bCs/>
                <w:sz w:val="24"/>
                <w:szCs w:val="24"/>
              </w:rPr>
              <w:t>базовый</w:t>
            </w:r>
            <w:r w:rsidRPr="004A0F56">
              <w:rPr>
                <w:rFonts w:ascii="Times New Roman" w:eastAsia="Calibri" w:hAnsi="Times New Roman"/>
                <w:bCs/>
                <w:sz w:val="24"/>
                <w:szCs w:val="24"/>
                <w:lang w:val="en-US"/>
              </w:rPr>
              <w:t xml:space="preserve"> </w:t>
            </w:r>
            <w:r w:rsidRPr="004A0F56">
              <w:rPr>
                <w:rFonts w:ascii="Times New Roman" w:eastAsia="Calibri" w:hAnsi="Times New Roman"/>
                <w:bCs/>
                <w:sz w:val="24"/>
                <w:szCs w:val="24"/>
              </w:rPr>
              <w:t>набор</w:t>
            </w:r>
            <w:r w:rsidRPr="004A0F56">
              <w:rPr>
                <w:rFonts w:ascii="Times New Roman" w:eastAsia="Calibri" w:hAnsi="Times New Roman"/>
                <w:bCs/>
                <w:sz w:val="24"/>
                <w:szCs w:val="24"/>
                <w:lang w:val="en-US"/>
              </w:rPr>
              <w:t xml:space="preserve"> 45544 LEGO MINDSTORMS Education EV3</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lang w:val="en-US"/>
              </w:rPr>
            </w:pPr>
            <w:r w:rsidRPr="004A0F56">
              <w:rPr>
                <w:rFonts w:ascii="Times New Roman" w:eastAsia="Calibri" w:hAnsi="Times New Roman"/>
                <w:bCs/>
                <w:sz w:val="24"/>
                <w:szCs w:val="24"/>
                <w:lang w:val="en-US"/>
              </w:rPr>
              <w:t>1</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4</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3</w:t>
            </w:r>
            <w:r w:rsidRPr="004A0F56">
              <w:rPr>
                <w:rFonts w:ascii="Times New Roman" w:eastAsia="Calibri" w:hAnsi="Times New Roman"/>
                <w:bCs/>
                <w:sz w:val="24"/>
                <w:szCs w:val="24"/>
                <w:lang w:val="en-US"/>
              </w:rPr>
              <w:t>D</w:t>
            </w:r>
            <w:r w:rsidRPr="004A0F56">
              <w:rPr>
                <w:rFonts w:ascii="Times New Roman" w:eastAsia="Calibri" w:hAnsi="Times New Roman"/>
                <w:bCs/>
                <w:sz w:val="24"/>
                <w:szCs w:val="24"/>
              </w:rPr>
              <w:t xml:space="preserve"> принтер (пластик в комплекте) </w:t>
            </w:r>
            <w:r w:rsidRPr="004A0F56">
              <w:rPr>
                <w:rFonts w:ascii="Times New Roman" w:eastAsia="Calibri" w:hAnsi="Times New Roman"/>
                <w:bCs/>
                <w:sz w:val="24"/>
                <w:szCs w:val="24"/>
                <w:lang w:val="en-US"/>
              </w:rPr>
              <w:t>Wanhao</w:t>
            </w:r>
            <w:r w:rsidRPr="004A0F56">
              <w:rPr>
                <w:rFonts w:ascii="Times New Roman" w:eastAsia="Calibri" w:hAnsi="Times New Roman"/>
                <w:bCs/>
                <w:sz w:val="24"/>
                <w:szCs w:val="24"/>
              </w:rPr>
              <w:t xml:space="preserve"> </w:t>
            </w:r>
            <w:r w:rsidRPr="004A0F56">
              <w:rPr>
                <w:rFonts w:ascii="Times New Roman" w:eastAsia="Calibri" w:hAnsi="Times New Roman"/>
                <w:bCs/>
                <w:sz w:val="24"/>
                <w:szCs w:val="24"/>
                <w:lang w:val="en-US"/>
              </w:rPr>
              <w:t>Duplikator</w:t>
            </w:r>
            <w:r w:rsidRPr="004A0F56">
              <w:rPr>
                <w:rFonts w:ascii="Times New Roman" w:eastAsia="Calibri" w:hAnsi="Times New Roman"/>
                <w:bCs/>
                <w:sz w:val="24"/>
                <w:szCs w:val="24"/>
              </w:rPr>
              <w:t xml:space="preserve"> 6 </w:t>
            </w:r>
            <w:r w:rsidRPr="004A0F56">
              <w:rPr>
                <w:rFonts w:ascii="Times New Roman" w:eastAsia="Calibri" w:hAnsi="Times New Roman"/>
                <w:bCs/>
                <w:sz w:val="24"/>
                <w:szCs w:val="24"/>
                <w:lang w:val="en-US"/>
              </w:rPr>
              <w:t>plus</w:t>
            </w:r>
            <w:r w:rsidRPr="004A0F56">
              <w:rPr>
                <w:rFonts w:ascii="Times New Roman" w:eastAsia="Calibri" w:hAnsi="Times New Roman"/>
                <w:bCs/>
                <w:sz w:val="24"/>
                <w:szCs w:val="24"/>
              </w:rPr>
              <w:t xml:space="preserve"> </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lang w:val="en-US"/>
              </w:rPr>
            </w:pPr>
            <w:r w:rsidRPr="004A0F56">
              <w:rPr>
                <w:rFonts w:ascii="Times New Roman" w:eastAsia="Calibri" w:hAnsi="Times New Roman"/>
                <w:bCs/>
                <w:sz w:val="24"/>
                <w:szCs w:val="24"/>
                <w:lang w:val="en-US"/>
              </w:rPr>
              <w:t>5</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lang w:val="en-US"/>
              </w:rPr>
            </w:pPr>
            <w:r w:rsidRPr="004A0F56">
              <w:rPr>
                <w:rFonts w:ascii="Times New Roman" w:eastAsia="Calibri" w:hAnsi="Times New Roman"/>
                <w:bCs/>
                <w:sz w:val="24"/>
                <w:szCs w:val="24"/>
              </w:rPr>
              <w:t>Базовый</w:t>
            </w:r>
            <w:r w:rsidRPr="004A0F56">
              <w:rPr>
                <w:rFonts w:ascii="Times New Roman" w:eastAsia="Calibri" w:hAnsi="Times New Roman"/>
                <w:bCs/>
                <w:sz w:val="24"/>
                <w:szCs w:val="24"/>
                <w:lang w:val="en-US"/>
              </w:rPr>
              <w:t xml:space="preserve"> </w:t>
            </w:r>
            <w:r w:rsidRPr="004A0F56">
              <w:rPr>
                <w:rFonts w:ascii="Times New Roman" w:eastAsia="Calibri" w:hAnsi="Times New Roman"/>
                <w:bCs/>
                <w:sz w:val="24"/>
                <w:szCs w:val="24"/>
              </w:rPr>
              <w:t>набор</w:t>
            </w:r>
            <w:r w:rsidRPr="004A0F56">
              <w:rPr>
                <w:rFonts w:ascii="Times New Roman" w:eastAsia="Calibri" w:hAnsi="Times New Roman"/>
                <w:bCs/>
                <w:sz w:val="24"/>
                <w:szCs w:val="24"/>
                <w:lang w:val="en-US"/>
              </w:rPr>
              <w:t xml:space="preserve"> LEGO Education 2.0 45300WeDo</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w:t>
            </w:r>
          </w:p>
        </w:tc>
      </w:tr>
      <w:tr w:rsidR="004A0F56" w:rsidRPr="004A0F56" w:rsidTr="004A0F56">
        <w:trPr>
          <w:trHeight w:val="629"/>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6</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 xml:space="preserve">Программно–аппаратный класс комплекс «Колибри.Класс» 75 дюймов </w:t>
            </w:r>
            <w:r w:rsidRPr="004A0F56">
              <w:rPr>
                <w:rFonts w:ascii="Times New Roman" w:eastAsia="Calibri" w:hAnsi="Times New Roman"/>
                <w:bCs/>
                <w:sz w:val="24"/>
                <w:szCs w:val="24"/>
                <w:lang w:val="en-US"/>
              </w:rPr>
              <w:t>Philips</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7</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Ноутбук</w:t>
            </w:r>
            <w:r w:rsidRPr="004A0F56">
              <w:rPr>
                <w:rFonts w:ascii="Times New Roman" w:eastAsia="Calibri" w:hAnsi="Times New Roman"/>
                <w:bCs/>
                <w:sz w:val="24"/>
                <w:szCs w:val="24"/>
                <w:lang w:val="en-US"/>
              </w:rPr>
              <w:t xml:space="preserve"> Asus black 15.6</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lang w:val="en-US"/>
              </w:rPr>
            </w:pPr>
            <w:r w:rsidRPr="004A0F56">
              <w:rPr>
                <w:rFonts w:ascii="Times New Roman" w:eastAsia="Calibri" w:hAnsi="Times New Roman"/>
                <w:bCs/>
                <w:sz w:val="24"/>
                <w:szCs w:val="24"/>
                <w:lang w:val="en-US"/>
              </w:rPr>
              <w:t>1</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8</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 xml:space="preserve">Компьютер шахматный с адаптером </w:t>
            </w:r>
            <w:r w:rsidRPr="004A0F56">
              <w:rPr>
                <w:rFonts w:ascii="Times New Roman" w:eastAsia="Calibri" w:hAnsi="Times New Roman"/>
                <w:bCs/>
                <w:sz w:val="24"/>
                <w:szCs w:val="24"/>
                <w:lang w:val="en-US"/>
              </w:rPr>
              <w:t>Chess</w:t>
            </w:r>
            <w:r w:rsidRPr="004A0F56">
              <w:rPr>
                <w:rFonts w:ascii="Times New Roman" w:eastAsia="Calibri" w:hAnsi="Times New Roman"/>
                <w:bCs/>
                <w:sz w:val="24"/>
                <w:szCs w:val="24"/>
              </w:rPr>
              <w:t xml:space="preserve"> </w:t>
            </w:r>
            <w:r w:rsidRPr="004A0F56">
              <w:rPr>
                <w:rFonts w:ascii="Times New Roman" w:eastAsia="Calibri" w:hAnsi="Times New Roman"/>
                <w:bCs/>
                <w:sz w:val="24"/>
                <w:szCs w:val="24"/>
                <w:lang w:val="en-US"/>
              </w:rPr>
              <w:t>Genius</w:t>
            </w:r>
            <w:r w:rsidRPr="004A0F56">
              <w:rPr>
                <w:rFonts w:ascii="Times New Roman" w:eastAsia="Calibri" w:hAnsi="Times New Roman"/>
                <w:bCs/>
                <w:sz w:val="24"/>
                <w:szCs w:val="24"/>
              </w:rPr>
              <w:t xml:space="preserve"> </w:t>
            </w:r>
            <w:r w:rsidRPr="004A0F56">
              <w:rPr>
                <w:rFonts w:ascii="Times New Roman" w:eastAsia="Calibri" w:hAnsi="Times New Roman"/>
                <w:bCs/>
                <w:sz w:val="24"/>
                <w:szCs w:val="24"/>
                <w:lang w:val="en-US"/>
              </w:rPr>
              <w:t>PRO</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lang w:val="en-US"/>
              </w:rPr>
            </w:pPr>
            <w:r w:rsidRPr="004A0F56">
              <w:rPr>
                <w:rFonts w:ascii="Times New Roman" w:eastAsia="Calibri" w:hAnsi="Times New Roman"/>
                <w:bCs/>
                <w:sz w:val="24"/>
                <w:szCs w:val="24"/>
                <w:lang w:val="en-US"/>
              </w:rPr>
              <w:t>1</w:t>
            </w:r>
          </w:p>
        </w:tc>
      </w:tr>
      <w:tr w:rsidR="004A0F56" w:rsidRPr="004A0F56" w:rsidTr="004A0F56">
        <w:trPr>
          <w:trHeight w:val="629"/>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9</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Доска шахматная демонстрационная деревянная магнитная 81*81</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lang w:val="en-US"/>
              </w:rPr>
            </w:pPr>
            <w:r w:rsidRPr="004A0F56">
              <w:rPr>
                <w:rFonts w:ascii="Times New Roman" w:eastAsia="Calibri" w:hAnsi="Times New Roman"/>
                <w:bCs/>
                <w:sz w:val="24"/>
                <w:szCs w:val="24"/>
                <w:lang w:val="en-US"/>
              </w:rPr>
              <w:t>1</w:t>
            </w:r>
          </w:p>
        </w:tc>
      </w:tr>
      <w:tr w:rsidR="004A0F56" w:rsidRPr="004A0F56" w:rsidTr="004A0F56">
        <w:trPr>
          <w:trHeight w:val="300"/>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10</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Фигуры шахматные пластиковые (с утяжелителем)</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6</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11</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МФУ</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12</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Ноутбук - тип1</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10</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lastRenderedPageBreak/>
              <w:t>13</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Ноутбук – тип 2</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14</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 xml:space="preserve">Шлем виртуальный реальности </w:t>
            </w:r>
            <w:r w:rsidRPr="004A0F56">
              <w:rPr>
                <w:rFonts w:ascii="Times New Roman" w:eastAsia="Calibri" w:hAnsi="Times New Roman"/>
                <w:bCs/>
                <w:sz w:val="24"/>
                <w:szCs w:val="24"/>
                <w:lang w:val="en-US"/>
              </w:rPr>
              <w:t>Samsung</w:t>
            </w:r>
            <w:r w:rsidRPr="004A0F56">
              <w:rPr>
                <w:rFonts w:ascii="Times New Roman" w:eastAsia="Calibri" w:hAnsi="Times New Roman"/>
                <w:bCs/>
                <w:sz w:val="24"/>
                <w:szCs w:val="24"/>
              </w:rPr>
              <w:t xml:space="preserve"> </w:t>
            </w:r>
            <w:r w:rsidRPr="004A0F56">
              <w:rPr>
                <w:rFonts w:ascii="Times New Roman" w:eastAsia="Calibri" w:hAnsi="Times New Roman"/>
                <w:bCs/>
                <w:sz w:val="24"/>
                <w:szCs w:val="24"/>
                <w:lang w:val="en-US"/>
              </w:rPr>
              <w:t>YMD</w:t>
            </w:r>
            <w:r w:rsidRPr="004A0F56">
              <w:rPr>
                <w:rFonts w:ascii="Times New Roman" w:eastAsia="Calibri" w:hAnsi="Times New Roman"/>
                <w:bCs/>
                <w:sz w:val="24"/>
                <w:szCs w:val="24"/>
              </w:rPr>
              <w:t xml:space="preserve"> </w:t>
            </w:r>
            <w:r w:rsidRPr="004A0F56">
              <w:rPr>
                <w:rFonts w:ascii="Times New Roman" w:eastAsia="Calibri" w:hAnsi="Times New Roman"/>
                <w:bCs/>
                <w:sz w:val="24"/>
                <w:szCs w:val="24"/>
                <w:lang w:val="en-US"/>
              </w:rPr>
              <w:t>Odyssey</w:t>
            </w:r>
            <w:r w:rsidRPr="004A0F56">
              <w:rPr>
                <w:rFonts w:ascii="Times New Roman" w:eastAsia="Calibri" w:hAnsi="Times New Roman"/>
                <w:bCs/>
                <w:sz w:val="24"/>
                <w:szCs w:val="24"/>
              </w:rPr>
              <w:t xml:space="preserve"> +</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lang w:val="en-US"/>
              </w:rPr>
            </w:pPr>
            <w:r w:rsidRPr="004A0F56">
              <w:rPr>
                <w:rFonts w:ascii="Times New Roman" w:eastAsia="Calibri" w:hAnsi="Times New Roman"/>
                <w:bCs/>
                <w:sz w:val="24"/>
                <w:szCs w:val="24"/>
                <w:lang w:val="en-US"/>
              </w:rPr>
              <w:t>15</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 xml:space="preserve"> Фотоаппарат </w:t>
            </w:r>
            <w:r w:rsidRPr="004A0F56">
              <w:rPr>
                <w:rFonts w:ascii="Times New Roman" w:eastAsia="Calibri" w:hAnsi="Times New Roman"/>
                <w:bCs/>
                <w:sz w:val="24"/>
                <w:szCs w:val="24"/>
                <w:lang w:val="en-US"/>
              </w:rPr>
              <w:t>Canon EOS 2000D</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lang w:val="en-US"/>
              </w:rPr>
            </w:pPr>
            <w:r w:rsidRPr="004A0F56">
              <w:rPr>
                <w:rFonts w:ascii="Times New Roman" w:eastAsia="Calibri" w:hAnsi="Times New Roman"/>
                <w:bCs/>
                <w:sz w:val="24"/>
                <w:szCs w:val="24"/>
                <w:lang w:val="en-US"/>
              </w:rPr>
              <w:t>1</w:t>
            </w:r>
          </w:p>
        </w:tc>
      </w:tr>
      <w:tr w:rsidR="004A0F56" w:rsidRPr="004A0F56" w:rsidTr="004A0F56">
        <w:trPr>
          <w:trHeight w:val="300"/>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16</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Карта памяти</w:t>
            </w:r>
            <w:r w:rsidRPr="004A0F56">
              <w:rPr>
                <w:rFonts w:ascii="Times New Roman" w:eastAsia="Calibri" w:hAnsi="Times New Roman"/>
                <w:bCs/>
                <w:sz w:val="24"/>
                <w:szCs w:val="24"/>
                <w:lang w:val="en-US"/>
              </w:rPr>
              <w:t xml:space="preserve"> SDXC 64 Gb</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lang w:val="en-US"/>
              </w:rPr>
            </w:pPr>
            <w:r w:rsidRPr="004A0F56">
              <w:rPr>
                <w:rFonts w:ascii="Times New Roman" w:eastAsia="Calibri" w:hAnsi="Times New Roman"/>
                <w:bCs/>
                <w:sz w:val="24"/>
                <w:szCs w:val="24"/>
                <w:lang w:val="en-US"/>
              </w:rPr>
              <w:t>2</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17</w:t>
            </w:r>
          </w:p>
        </w:tc>
        <w:tc>
          <w:tcPr>
            <w:tcW w:w="7847" w:type="dxa"/>
            <w:shd w:val="clear" w:color="auto" w:fill="auto"/>
          </w:tcPr>
          <w:p w:rsidR="004A0F56" w:rsidRPr="004A0F56" w:rsidRDefault="004A0F56" w:rsidP="004A0F56">
            <w:pPr>
              <w:tabs>
                <w:tab w:val="left" w:pos="495"/>
                <w:tab w:val="center" w:pos="955"/>
              </w:tabs>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Штатив</w:t>
            </w:r>
            <w:r w:rsidRPr="004A0F56">
              <w:rPr>
                <w:rFonts w:ascii="Times New Roman" w:eastAsia="Calibri" w:hAnsi="Times New Roman"/>
                <w:bCs/>
                <w:sz w:val="24"/>
                <w:szCs w:val="24"/>
                <w:lang w:val="en-US"/>
              </w:rPr>
              <w:t xml:space="preserve"> Hama</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lang w:val="en-US"/>
              </w:rPr>
            </w:pPr>
            <w:r w:rsidRPr="004A0F56">
              <w:rPr>
                <w:rFonts w:ascii="Times New Roman" w:eastAsia="Calibri" w:hAnsi="Times New Roman"/>
                <w:bCs/>
                <w:sz w:val="24"/>
                <w:szCs w:val="24"/>
                <w:lang w:val="en-US"/>
              </w:rPr>
              <w:t>1</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18</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Квадрокоптер тип 1</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19</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Квадрокоптер тип 2</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3</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20</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Комплект обучения по шахматам</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3</w:t>
            </w:r>
          </w:p>
        </w:tc>
      </w:tr>
      <w:tr w:rsidR="004A0F56" w:rsidRPr="004A0F56" w:rsidTr="004A0F56">
        <w:trPr>
          <w:trHeight w:val="629"/>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21</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rPr>
            </w:pPr>
            <w:r w:rsidRPr="004A0F56">
              <w:rPr>
                <w:rFonts w:ascii="Times New Roman" w:eastAsia="Calibri" w:hAnsi="Times New Roman"/>
                <w:bCs/>
                <w:sz w:val="24"/>
                <w:szCs w:val="24"/>
              </w:rPr>
              <w:t>Практическое пособие для изучения основ механики, кинематики, динамики в начальной и основной школе</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3</w:t>
            </w:r>
          </w:p>
        </w:tc>
      </w:tr>
      <w:tr w:rsidR="004A0F56" w:rsidRPr="004A0F56" w:rsidTr="004A0F56">
        <w:trPr>
          <w:trHeight w:val="315"/>
        </w:trPr>
        <w:tc>
          <w:tcPr>
            <w:tcW w:w="800"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22</w:t>
            </w:r>
          </w:p>
        </w:tc>
        <w:tc>
          <w:tcPr>
            <w:tcW w:w="7847" w:type="dxa"/>
            <w:shd w:val="clear" w:color="auto" w:fill="auto"/>
          </w:tcPr>
          <w:p w:rsidR="004A0F56" w:rsidRPr="004A0F56" w:rsidRDefault="004A0F56" w:rsidP="004A0F56">
            <w:pPr>
              <w:autoSpaceDE w:val="0"/>
              <w:autoSpaceDN w:val="0"/>
              <w:adjustRightInd w:val="0"/>
              <w:spacing w:after="0"/>
              <w:jc w:val="both"/>
              <w:rPr>
                <w:rFonts w:ascii="Times New Roman" w:eastAsia="Calibri" w:hAnsi="Times New Roman"/>
                <w:bCs/>
                <w:sz w:val="24"/>
                <w:szCs w:val="24"/>
                <w:lang w:val="en-US"/>
              </w:rPr>
            </w:pPr>
            <w:r w:rsidRPr="004A0F56">
              <w:rPr>
                <w:rFonts w:ascii="Times New Roman" w:eastAsia="Calibri" w:hAnsi="Times New Roman"/>
                <w:bCs/>
                <w:sz w:val="24"/>
                <w:szCs w:val="24"/>
              </w:rPr>
              <w:t xml:space="preserve">Смартфон </w:t>
            </w:r>
            <w:r w:rsidRPr="004A0F56">
              <w:rPr>
                <w:rFonts w:ascii="Times New Roman" w:eastAsia="Calibri" w:hAnsi="Times New Roman"/>
                <w:bCs/>
                <w:sz w:val="24"/>
                <w:szCs w:val="24"/>
                <w:lang w:val="en-US"/>
              </w:rPr>
              <w:t>XIAOMI Redmi 9 64 Gb</w:t>
            </w:r>
          </w:p>
        </w:tc>
        <w:tc>
          <w:tcPr>
            <w:tcW w:w="1134" w:type="dxa"/>
            <w:shd w:val="clear" w:color="auto" w:fill="auto"/>
          </w:tcPr>
          <w:p w:rsidR="004A0F56" w:rsidRPr="004A0F56" w:rsidRDefault="004A0F56" w:rsidP="004A0F56">
            <w:pPr>
              <w:autoSpaceDE w:val="0"/>
              <w:autoSpaceDN w:val="0"/>
              <w:adjustRightInd w:val="0"/>
              <w:spacing w:after="0"/>
              <w:jc w:val="center"/>
              <w:rPr>
                <w:rFonts w:ascii="Times New Roman" w:eastAsia="Calibri" w:hAnsi="Times New Roman"/>
                <w:bCs/>
                <w:sz w:val="24"/>
                <w:szCs w:val="24"/>
              </w:rPr>
            </w:pPr>
            <w:r w:rsidRPr="004A0F56">
              <w:rPr>
                <w:rFonts w:ascii="Times New Roman" w:eastAsia="Calibri" w:hAnsi="Times New Roman"/>
                <w:bCs/>
                <w:sz w:val="24"/>
                <w:szCs w:val="24"/>
              </w:rPr>
              <w:t>1</w:t>
            </w:r>
          </w:p>
        </w:tc>
      </w:tr>
    </w:tbl>
    <w:p w:rsidR="004A0F56" w:rsidRPr="000C35B2" w:rsidRDefault="004A0F56" w:rsidP="004A0F56">
      <w:pPr>
        <w:pStyle w:val="a5"/>
        <w:spacing w:after="0"/>
        <w:ind w:left="0" w:right="-1" w:firstLine="708"/>
        <w:jc w:val="both"/>
        <w:rPr>
          <w:rFonts w:ascii="Times New Roman" w:hAnsi="Times New Roman"/>
          <w:sz w:val="24"/>
          <w:szCs w:val="24"/>
        </w:rPr>
      </w:pPr>
    </w:p>
    <w:p w:rsidR="00FF734C" w:rsidRPr="000C35B2" w:rsidRDefault="00FF734C" w:rsidP="000C35B2">
      <w:pPr>
        <w:pStyle w:val="a5"/>
        <w:spacing w:after="0"/>
        <w:ind w:left="0" w:right="-1"/>
        <w:jc w:val="both"/>
        <w:rPr>
          <w:rFonts w:ascii="Times New Roman" w:hAnsi="Times New Roman"/>
          <w:sz w:val="24"/>
          <w:szCs w:val="24"/>
        </w:rPr>
      </w:pPr>
      <w:r w:rsidRPr="000C35B2">
        <w:rPr>
          <w:rFonts w:ascii="Times New Roman" w:hAnsi="Times New Roman"/>
          <w:sz w:val="24"/>
          <w:szCs w:val="24"/>
        </w:rPr>
        <w:t xml:space="preserve">     Оснащение учебных кабинетов  соответст</w:t>
      </w:r>
      <w:r w:rsidR="00AC3CB6" w:rsidRPr="000C35B2">
        <w:rPr>
          <w:rFonts w:ascii="Times New Roman" w:hAnsi="Times New Roman"/>
          <w:sz w:val="24"/>
          <w:szCs w:val="24"/>
        </w:rPr>
        <w:t>вует  требованиям ФГОС второго поколения</w:t>
      </w:r>
      <w:r w:rsidRPr="000C35B2">
        <w:rPr>
          <w:rFonts w:ascii="Times New Roman" w:hAnsi="Times New Roman"/>
          <w:sz w:val="24"/>
          <w:szCs w:val="24"/>
        </w:rPr>
        <w:t xml:space="preserve">.    </w:t>
      </w:r>
    </w:p>
    <w:p w:rsidR="004A0F56" w:rsidRPr="004A0F56" w:rsidRDefault="004A0F56" w:rsidP="004A0F56">
      <w:pPr>
        <w:pStyle w:val="a5"/>
        <w:spacing w:after="0"/>
        <w:ind w:left="0" w:right="-1"/>
        <w:jc w:val="center"/>
        <w:rPr>
          <w:rFonts w:ascii="Times New Roman" w:hAnsi="Times New Roman"/>
          <w:b/>
          <w:sz w:val="24"/>
          <w:szCs w:val="24"/>
        </w:rPr>
      </w:pPr>
      <w:r w:rsidRPr="004A0F56">
        <w:rPr>
          <w:rFonts w:ascii="Times New Roman" w:hAnsi="Times New Roman"/>
          <w:b/>
          <w:sz w:val="24"/>
          <w:szCs w:val="24"/>
          <w:lang w:bidi="ru-RU"/>
        </w:rPr>
        <w:t>Библиотечно-информационное обеспечение</w:t>
      </w:r>
    </w:p>
    <w:p w:rsidR="00FF734C" w:rsidRPr="000C35B2" w:rsidRDefault="00FF734C" w:rsidP="004A0F56">
      <w:pPr>
        <w:pStyle w:val="a5"/>
        <w:spacing w:after="0"/>
        <w:ind w:left="0" w:right="-1" w:firstLine="708"/>
        <w:jc w:val="both"/>
        <w:rPr>
          <w:rFonts w:ascii="Times New Roman" w:hAnsi="Times New Roman"/>
          <w:sz w:val="24"/>
          <w:szCs w:val="24"/>
        </w:rPr>
      </w:pPr>
      <w:r w:rsidRPr="000C35B2">
        <w:rPr>
          <w:rFonts w:ascii="Times New Roman" w:hAnsi="Times New Roman"/>
          <w:sz w:val="24"/>
          <w:szCs w:val="24"/>
        </w:rPr>
        <w:t xml:space="preserve">Школьная библиотека обслуживает читателей на абонементе и в читальном зале ежедневно </w:t>
      </w:r>
      <w:r w:rsidR="000C35B2">
        <w:rPr>
          <w:rFonts w:ascii="Times New Roman" w:hAnsi="Times New Roman"/>
          <w:sz w:val="24"/>
          <w:szCs w:val="24"/>
        </w:rPr>
        <w:t xml:space="preserve"> </w:t>
      </w:r>
      <w:r w:rsidRPr="000C35B2">
        <w:rPr>
          <w:rFonts w:ascii="Times New Roman" w:hAnsi="Times New Roman"/>
          <w:sz w:val="24"/>
          <w:szCs w:val="24"/>
        </w:rPr>
        <w:t>с 8 ч. 00 мин. до 16 ч. с перерывом на обед с 11.30 до 12.00. Выходной – суббота, воскресение.</w:t>
      </w:r>
    </w:p>
    <w:p w:rsidR="00FF734C" w:rsidRPr="000C35B2" w:rsidRDefault="00FF734C" w:rsidP="000C35B2">
      <w:pPr>
        <w:pStyle w:val="a5"/>
        <w:spacing w:after="0"/>
        <w:ind w:left="0" w:right="-1"/>
        <w:jc w:val="both"/>
        <w:rPr>
          <w:rFonts w:ascii="Times New Roman" w:hAnsi="Times New Roman"/>
          <w:sz w:val="24"/>
          <w:szCs w:val="24"/>
        </w:rPr>
      </w:pPr>
      <w:r w:rsidRPr="000C35B2">
        <w:rPr>
          <w:rFonts w:ascii="Times New Roman" w:hAnsi="Times New Roman"/>
          <w:sz w:val="24"/>
          <w:szCs w:val="24"/>
        </w:rPr>
        <w:t xml:space="preserve">    Библиотека работает  с учетом разделов общешкольного плана. Фонд библиотеки укомплектован научно-популярной, справочной, отраслевой, художественной литературой для детей и юношества: </w:t>
      </w:r>
    </w:p>
    <w:p w:rsidR="00FF734C" w:rsidRPr="000C35B2" w:rsidRDefault="00FF734C" w:rsidP="000C35B2">
      <w:pPr>
        <w:pStyle w:val="a5"/>
        <w:spacing w:after="0"/>
        <w:ind w:left="0" w:right="-1"/>
        <w:jc w:val="both"/>
        <w:rPr>
          <w:rFonts w:ascii="Times New Roman" w:hAnsi="Times New Roman"/>
          <w:sz w:val="24"/>
          <w:szCs w:val="24"/>
        </w:rPr>
      </w:pPr>
      <w:r w:rsidRPr="000C35B2">
        <w:rPr>
          <w:rFonts w:ascii="Times New Roman" w:hAnsi="Times New Roman"/>
          <w:sz w:val="24"/>
          <w:szCs w:val="24"/>
        </w:rPr>
        <w:t xml:space="preserve">- младшего школьного возраста: </w:t>
      </w:r>
    </w:p>
    <w:p w:rsidR="00FF734C" w:rsidRPr="000C35B2" w:rsidRDefault="00FF734C" w:rsidP="000C35B2">
      <w:pPr>
        <w:pStyle w:val="a5"/>
        <w:spacing w:after="0"/>
        <w:ind w:left="0" w:right="-1"/>
        <w:jc w:val="both"/>
        <w:rPr>
          <w:rFonts w:ascii="Times New Roman" w:hAnsi="Times New Roman"/>
          <w:sz w:val="24"/>
          <w:szCs w:val="24"/>
        </w:rPr>
      </w:pPr>
      <w:r w:rsidRPr="000C35B2">
        <w:rPr>
          <w:rFonts w:ascii="Times New Roman" w:hAnsi="Times New Roman"/>
          <w:sz w:val="24"/>
          <w:szCs w:val="24"/>
        </w:rPr>
        <w:t>(</w:t>
      </w:r>
      <w:r w:rsidRPr="000C35B2">
        <w:rPr>
          <w:rFonts w:ascii="Times New Roman" w:hAnsi="Times New Roman"/>
          <w:sz w:val="24"/>
          <w:szCs w:val="24"/>
          <w:lang w:val="en-US"/>
        </w:rPr>
        <w:t>I</w:t>
      </w:r>
      <w:r w:rsidRPr="000C35B2">
        <w:rPr>
          <w:rFonts w:ascii="Times New Roman" w:hAnsi="Times New Roman"/>
          <w:sz w:val="24"/>
          <w:szCs w:val="24"/>
        </w:rPr>
        <w:t xml:space="preserve"> группа – дошкольники, 1 класс),  (</w:t>
      </w:r>
      <w:r w:rsidRPr="000C35B2">
        <w:rPr>
          <w:rFonts w:ascii="Times New Roman" w:hAnsi="Times New Roman"/>
          <w:sz w:val="24"/>
          <w:szCs w:val="24"/>
          <w:lang w:val="en-US"/>
        </w:rPr>
        <w:t>II</w:t>
      </w:r>
      <w:r w:rsidRPr="000C35B2">
        <w:rPr>
          <w:rFonts w:ascii="Times New Roman" w:hAnsi="Times New Roman"/>
          <w:sz w:val="24"/>
          <w:szCs w:val="24"/>
        </w:rPr>
        <w:t xml:space="preserve"> группа – 2-4 классы),</w:t>
      </w:r>
    </w:p>
    <w:p w:rsidR="00FF734C" w:rsidRPr="000C35B2" w:rsidRDefault="00FF734C" w:rsidP="000C35B2">
      <w:pPr>
        <w:pStyle w:val="a5"/>
        <w:spacing w:after="0"/>
        <w:ind w:left="0" w:right="-1"/>
        <w:jc w:val="both"/>
        <w:rPr>
          <w:rFonts w:ascii="Times New Roman" w:hAnsi="Times New Roman"/>
          <w:sz w:val="24"/>
          <w:szCs w:val="24"/>
        </w:rPr>
      </w:pPr>
      <w:r w:rsidRPr="000C35B2">
        <w:rPr>
          <w:rFonts w:ascii="Times New Roman" w:hAnsi="Times New Roman"/>
          <w:sz w:val="24"/>
          <w:szCs w:val="24"/>
        </w:rPr>
        <w:t>- среднего школьного возраста (5 -8-й классы),</w:t>
      </w:r>
    </w:p>
    <w:p w:rsidR="00FF734C" w:rsidRPr="000C35B2" w:rsidRDefault="00FF734C" w:rsidP="000C35B2">
      <w:pPr>
        <w:pStyle w:val="a5"/>
        <w:spacing w:after="0"/>
        <w:ind w:left="0" w:right="-1"/>
        <w:jc w:val="both"/>
        <w:rPr>
          <w:rFonts w:ascii="Times New Roman" w:hAnsi="Times New Roman"/>
          <w:sz w:val="24"/>
          <w:szCs w:val="24"/>
        </w:rPr>
      </w:pPr>
      <w:r w:rsidRPr="000C35B2">
        <w:rPr>
          <w:rFonts w:ascii="Times New Roman" w:hAnsi="Times New Roman"/>
          <w:sz w:val="24"/>
          <w:szCs w:val="24"/>
        </w:rPr>
        <w:t>- старшего школьного возраста (9-11-й класс),</w:t>
      </w:r>
    </w:p>
    <w:p w:rsidR="00FF734C" w:rsidRPr="000C35B2" w:rsidRDefault="00FF734C" w:rsidP="000C35B2">
      <w:pPr>
        <w:pStyle w:val="a5"/>
        <w:spacing w:after="0"/>
        <w:ind w:left="0" w:right="-1"/>
        <w:jc w:val="both"/>
        <w:rPr>
          <w:rFonts w:ascii="Times New Roman" w:hAnsi="Times New Roman"/>
          <w:sz w:val="24"/>
          <w:szCs w:val="24"/>
        </w:rPr>
      </w:pPr>
      <w:r w:rsidRPr="000C35B2">
        <w:rPr>
          <w:rFonts w:ascii="Times New Roman" w:hAnsi="Times New Roman"/>
          <w:sz w:val="24"/>
          <w:szCs w:val="24"/>
        </w:rPr>
        <w:t>- литературой на хантыйском языке;</w:t>
      </w:r>
    </w:p>
    <w:tbl>
      <w:tblPr>
        <w:tblStyle w:val="15"/>
        <w:tblW w:w="0" w:type="auto"/>
        <w:tblInd w:w="737" w:type="dxa"/>
        <w:tblLook w:val="04A0" w:firstRow="1" w:lastRow="0" w:firstColumn="1" w:lastColumn="0" w:noHBand="0" w:noVBand="1"/>
      </w:tblPr>
      <w:tblGrid>
        <w:gridCol w:w="646"/>
        <w:gridCol w:w="5129"/>
        <w:gridCol w:w="3059"/>
      </w:tblGrid>
      <w:tr w:rsidR="0066459F" w:rsidRPr="004A0F56" w:rsidTr="00AC3CB6">
        <w:tc>
          <w:tcPr>
            <w:tcW w:w="675"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b/>
                <w:bCs/>
                <w:sz w:val="24"/>
                <w:szCs w:val="24"/>
                <w:lang w:eastAsia="en-US"/>
              </w:rPr>
              <w:t>№</w:t>
            </w:r>
          </w:p>
        </w:tc>
        <w:tc>
          <w:tcPr>
            <w:tcW w:w="5593"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b/>
                <w:bCs/>
                <w:sz w:val="24"/>
                <w:szCs w:val="24"/>
                <w:lang w:eastAsia="en-US"/>
              </w:rPr>
              <w:t>Библиотечно-информационные ресурсы</w:t>
            </w:r>
          </w:p>
        </w:tc>
        <w:tc>
          <w:tcPr>
            <w:tcW w:w="3303"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b/>
                <w:bCs/>
                <w:sz w:val="24"/>
                <w:szCs w:val="24"/>
                <w:lang w:eastAsia="en-US"/>
              </w:rPr>
              <w:t>Количество</w:t>
            </w:r>
          </w:p>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p>
        </w:tc>
      </w:tr>
      <w:tr w:rsidR="0066459F" w:rsidRPr="004A0F56" w:rsidTr="00AC3CB6">
        <w:tc>
          <w:tcPr>
            <w:tcW w:w="675" w:type="dxa"/>
          </w:tcPr>
          <w:p w:rsidR="00AC3CB6" w:rsidRPr="004A0F56" w:rsidRDefault="00AC3CB6" w:rsidP="00AC3CB6">
            <w:pPr>
              <w:autoSpaceDE w:val="0"/>
              <w:autoSpaceDN w:val="0"/>
              <w:adjustRightInd w:val="0"/>
              <w:rPr>
                <w:rFonts w:ascii="Times New Roman" w:eastAsiaTheme="minorHAnsi" w:hAnsi="Times New Roman"/>
                <w:sz w:val="24"/>
                <w:szCs w:val="24"/>
                <w:lang w:eastAsia="en-US"/>
              </w:rPr>
            </w:pPr>
          </w:p>
        </w:tc>
        <w:tc>
          <w:tcPr>
            <w:tcW w:w="5593" w:type="dxa"/>
          </w:tcPr>
          <w:p w:rsidR="00AC3CB6" w:rsidRPr="004A0F56" w:rsidRDefault="00AC3CB6" w:rsidP="00AC3CB6">
            <w:pPr>
              <w:autoSpaceDE w:val="0"/>
              <w:autoSpaceDN w:val="0"/>
              <w:adjustRightInd w:val="0"/>
              <w:rPr>
                <w:rFonts w:ascii="Times New Roman" w:eastAsiaTheme="minorHAnsi" w:hAnsi="Times New Roman"/>
                <w:b/>
                <w:bCs/>
                <w:sz w:val="24"/>
                <w:szCs w:val="24"/>
                <w:lang w:eastAsia="en-US"/>
              </w:rPr>
            </w:pPr>
            <w:r w:rsidRPr="004A0F56">
              <w:rPr>
                <w:rFonts w:ascii="Times New Roman" w:eastAsiaTheme="minorHAnsi" w:hAnsi="Times New Roman"/>
                <w:sz w:val="24"/>
                <w:szCs w:val="24"/>
                <w:lang w:eastAsia="en-US"/>
              </w:rPr>
              <w:t>Общий фонд библиотечно – информационных ресурсов:</w:t>
            </w:r>
          </w:p>
        </w:tc>
        <w:tc>
          <w:tcPr>
            <w:tcW w:w="3303"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p>
        </w:tc>
      </w:tr>
      <w:tr w:rsidR="0066459F" w:rsidRPr="004A0F56" w:rsidTr="00AC3CB6">
        <w:tc>
          <w:tcPr>
            <w:tcW w:w="675"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b/>
                <w:bCs/>
                <w:sz w:val="24"/>
                <w:szCs w:val="24"/>
                <w:lang w:eastAsia="en-US"/>
              </w:rPr>
              <w:t>1</w:t>
            </w:r>
          </w:p>
        </w:tc>
        <w:tc>
          <w:tcPr>
            <w:tcW w:w="5593"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sz w:val="24"/>
                <w:szCs w:val="24"/>
                <w:lang w:eastAsia="en-US"/>
              </w:rPr>
              <w:t>Книжный фонд (всего)</w:t>
            </w:r>
          </w:p>
        </w:tc>
        <w:tc>
          <w:tcPr>
            <w:tcW w:w="3303"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b/>
                <w:bCs/>
                <w:sz w:val="24"/>
                <w:szCs w:val="24"/>
                <w:lang w:eastAsia="en-US"/>
              </w:rPr>
              <w:t>9594</w:t>
            </w:r>
          </w:p>
        </w:tc>
      </w:tr>
      <w:tr w:rsidR="0066459F" w:rsidRPr="004A0F56" w:rsidTr="00AC3CB6">
        <w:tc>
          <w:tcPr>
            <w:tcW w:w="675"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b/>
                <w:bCs/>
                <w:sz w:val="24"/>
                <w:szCs w:val="24"/>
                <w:lang w:eastAsia="en-US"/>
              </w:rPr>
              <w:t>2</w:t>
            </w:r>
          </w:p>
        </w:tc>
        <w:tc>
          <w:tcPr>
            <w:tcW w:w="5593"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sz w:val="24"/>
                <w:szCs w:val="24"/>
                <w:lang w:eastAsia="en-US"/>
              </w:rPr>
              <w:t>Учебники</w:t>
            </w:r>
          </w:p>
        </w:tc>
        <w:tc>
          <w:tcPr>
            <w:tcW w:w="3303"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b/>
                <w:bCs/>
                <w:sz w:val="24"/>
                <w:szCs w:val="24"/>
                <w:lang w:eastAsia="en-US"/>
              </w:rPr>
              <w:t>3341</w:t>
            </w:r>
          </w:p>
        </w:tc>
      </w:tr>
      <w:tr w:rsidR="0066459F" w:rsidRPr="004A0F56" w:rsidTr="00AC3CB6">
        <w:tc>
          <w:tcPr>
            <w:tcW w:w="675"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b/>
                <w:bCs/>
                <w:sz w:val="24"/>
                <w:szCs w:val="24"/>
                <w:lang w:eastAsia="en-US"/>
              </w:rPr>
              <w:t>3</w:t>
            </w:r>
          </w:p>
        </w:tc>
        <w:tc>
          <w:tcPr>
            <w:tcW w:w="5593"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sz w:val="24"/>
                <w:szCs w:val="24"/>
                <w:lang w:eastAsia="en-US"/>
              </w:rPr>
              <w:t>Художественная литература</w:t>
            </w:r>
          </w:p>
        </w:tc>
        <w:tc>
          <w:tcPr>
            <w:tcW w:w="3303"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b/>
                <w:bCs/>
                <w:sz w:val="24"/>
                <w:szCs w:val="24"/>
                <w:lang w:eastAsia="en-US"/>
              </w:rPr>
              <w:t>5140</w:t>
            </w:r>
          </w:p>
        </w:tc>
      </w:tr>
      <w:tr w:rsidR="0066459F" w:rsidRPr="004A0F56" w:rsidTr="00AC3CB6">
        <w:tc>
          <w:tcPr>
            <w:tcW w:w="675"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b/>
                <w:bCs/>
                <w:sz w:val="24"/>
                <w:szCs w:val="24"/>
                <w:lang w:eastAsia="en-US"/>
              </w:rPr>
              <w:t>4</w:t>
            </w:r>
          </w:p>
        </w:tc>
        <w:tc>
          <w:tcPr>
            <w:tcW w:w="5593"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sz w:val="24"/>
                <w:szCs w:val="24"/>
                <w:lang w:eastAsia="en-US"/>
              </w:rPr>
              <w:t>Справочная литература</w:t>
            </w:r>
          </w:p>
        </w:tc>
        <w:tc>
          <w:tcPr>
            <w:tcW w:w="3303"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b/>
                <w:bCs/>
                <w:sz w:val="24"/>
                <w:szCs w:val="24"/>
                <w:lang w:eastAsia="en-US"/>
              </w:rPr>
              <w:t>896</w:t>
            </w:r>
          </w:p>
        </w:tc>
      </w:tr>
      <w:tr w:rsidR="00AC3CB6" w:rsidRPr="004A0F56" w:rsidTr="00AC3CB6">
        <w:tc>
          <w:tcPr>
            <w:tcW w:w="675"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b/>
                <w:bCs/>
                <w:sz w:val="24"/>
                <w:szCs w:val="24"/>
                <w:lang w:eastAsia="en-US"/>
              </w:rPr>
              <w:t>5</w:t>
            </w:r>
          </w:p>
        </w:tc>
        <w:tc>
          <w:tcPr>
            <w:tcW w:w="5593"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sz w:val="24"/>
                <w:szCs w:val="24"/>
                <w:lang w:eastAsia="en-US"/>
              </w:rPr>
              <w:t>Электронные издания</w:t>
            </w:r>
          </w:p>
        </w:tc>
        <w:tc>
          <w:tcPr>
            <w:tcW w:w="3303" w:type="dxa"/>
          </w:tcPr>
          <w:p w:rsidR="00AC3CB6" w:rsidRPr="004A0F56" w:rsidRDefault="00AC3CB6" w:rsidP="00AC3CB6">
            <w:pPr>
              <w:autoSpaceDE w:val="0"/>
              <w:autoSpaceDN w:val="0"/>
              <w:adjustRightInd w:val="0"/>
              <w:jc w:val="center"/>
              <w:rPr>
                <w:rFonts w:ascii="Times New Roman" w:eastAsiaTheme="minorHAnsi" w:hAnsi="Times New Roman"/>
                <w:b/>
                <w:bCs/>
                <w:sz w:val="24"/>
                <w:szCs w:val="24"/>
                <w:lang w:eastAsia="en-US"/>
              </w:rPr>
            </w:pPr>
            <w:r w:rsidRPr="004A0F56">
              <w:rPr>
                <w:rFonts w:ascii="Times New Roman" w:eastAsiaTheme="minorHAnsi" w:hAnsi="Times New Roman"/>
                <w:b/>
                <w:bCs/>
                <w:sz w:val="24"/>
                <w:szCs w:val="24"/>
                <w:lang w:eastAsia="en-US"/>
              </w:rPr>
              <w:t>185</w:t>
            </w:r>
          </w:p>
        </w:tc>
      </w:tr>
    </w:tbl>
    <w:p w:rsidR="00AC3CB6" w:rsidRPr="0066459F" w:rsidRDefault="00AC3CB6" w:rsidP="00AC3CB6">
      <w:pPr>
        <w:pStyle w:val="a5"/>
        <w:spacing w:after="0"/>
        <w:ind w:left="426"/>
        <w:jc w:val="both"/>
        <w:rPr>
          <w:rFonts w:ascii="Times New Roman" w:hAnsi="Times New Roman"/>
          <w:color w:val="FF0000"/>
          <w:sz w:val="24"/>
          <w:szCs w:val="24"/>
        </w:rPr>
      </w:pPr>
    </w:p>
    <w:p w:rsidR="004A0F56" w:rsidRPr="004A0F56" w:rsidRDefault="00FF734C" w:rsidP="004A0F56">
      <w:pPr>
        <w:autoSpaceDE w:val="0"/>
        <w:autoSpaceDN w:val="0"/>
        <w:adjustRightInd w:val="0"/>
        <w:ind w:right="-291"/>
        <w:jc w:val="both"/>
        <w:rPr>
          <w:rFonts w:ascii="Times New Roman" w:eastAsia="Courier New" w:hAnsi="Times New Roman"/>
          <w:sz w:val="24"/>
          <w:szCs w:val="24"/>
          <w:lang w:bidi="ru-RU"/>
        </w:rPr>
      </w:pPr>
      <w:r w:rsidRPr="0066459F">
        <w:rPr>
          <w:rFonts w:ascii="Times New Roman" w:hAnsi="Times New Roman"/>
          <w:color w:val="FF0000"/>
          <w:sz w:val="24"/>
          <w:szCs w:val="24"/>
        </w:rPr>
        <w:t xml:space="preserve">    </w:t>
      </w:r>
      <w:r w:rsidR="004A0F56" w:rsidRPr="004A0F56">
        <w:rPr>
          <w:rFonts w:ascii="Times New Roman" w:eastAsia="Courier New" w:hAnsi="Times New Roman"/>
          <w:sz w:val="24"/>
          <w:szCs w:val="24"/>
          <w:lang w:bidi="ru-RU"/>
        </w:rPr>
        <w:t>Фонд библиотеки востребован в полной мере. Более востребована детская художественная литература для учащихся 1-4 классов, русская классическая литература, детские журналы, научная и научно-популярная литература по предметам, справочники, энциклопедии, электронные учебники.</w:t>
      </w:r>
    </w:p>
    <w:p w:rsidR="004A0F56" w:rsidRPr="004A0F56" w:rsidRDefault="004A0F56" w:rsidP="004A0F56">
      <w:pPr>
        <w:widowControl w:val="0"/>
        <w:autoSpaceDE w:val="0"/>
        <w:autoSpaceDN w:val="0"/>
        <w:adjustRightInd w:val="0"/>
        <w:spacing w:after="0"/>
        <w:ind w:right="-291"/>
        <w:jc w:val="both"/>
        <w:rPr>
          <w:rFonts w:ascii="Times New Roman" w:eastAsia="Courier New" w:hAnsi="Times New Roman"/>
          <w:sz w:val="24"/>
          <w:szCs w:val="24"/>
          <w:lang w:bidi="ru-RU"/>
        </w:rPr>
      </w:pPr>
      <w:r w:rsidRPr="004A0F56">
        <w:rPr>
          <w:rFonts w:ascii="Times New Roman" w:eastAsia="Courier New" w:hAnsi="Times New Roman"/>
          <w:sz w:val="24"/>
          <w:szCs w:val="24"/>
          <w:lang w:bidi="ru-RU"/>
        </w:rPr>
        <w:t>Реальная обеспеченность на одного обучающегося основной учебной литературой по каждому циклу дисциплин составляет 100%. Обеспеченность литературой соответствует существующим требованиям.</w:t>
      </w:r>
    </w:p>
    <w:p w:rsidR="004A0F56" w:rsidRPr="004A0F56" w:rsidRDefault="004A0F56" w:rsidP="004A0F56">
      <w:pPr>
        <w:widowControl w:val="0"/>
        <w:autoSpaceDE w:val="0"/>
        <w:autoSpaceDN w:val="0"/>
        <w:adjustRightInd w:val="0"/>
        <w:spacing w:after="0"/>
        <w:ind w:right="-291"/>
        <w:jc w:val="both"/>
        <w:rPr>
          <w:rFonts w:ascii="Times New Roman" w:eastAsia="Courier New" w:hAnsi="Times New Roman"/>
          <w:sz w:val="24"/>
          <w:szCs w:val="24"/>
          <w:lang w:bidi="ru-RU"/>
        </w:rPr>
      </w:pPr>
      <w:r w:rsidRPr="004A0F56">
        <w:rPr>
          <w:rFonts w:ascii="Times New Roman" w:eastAsia="Courier New" w:hAnsi="Times New Roman"/>
          <w:sz w:val="24"/>
          <w:szCs w:val="24"/>
          <w:lang w:bidi="ru-RU"/>
        </w:rPr>
        <w:t>Учебники соответствуют утвержденному федеральному перечню.</w:t>
      </w:r>
    </w:p>
    <w:p w:rsidR="004A0F56" w:rsidRPr="004A0F56" w:rsidRDefault="004A0F56" w:rsidP="004A0F56">
      <w:pPr>
        <w:widowControl w:val="0"/>
        <w:autoSpaceDE w:val="0"/>
        <w:autoSpaceDN w:val="0"/>
        <w:adjustRightInd w:val="0"/>
        <w:spacing w:after="0"/>
        <w:ind w:right="-291"/>
        <w:jc w:val="both"/>
        <w:rPr>
          <w:rFonts w:ascii="Times New Roman" w:eastAsia="Courier New" w:hAnsi="Times New Roman"/>
          <w:sz w:val="24"/>
          <w:szCs w:val="24"/>
          <w:lang w:bidi="ru-RU"/>
        </w:rPr>
      </w:pPr>
      <w:r w:rsidRPr="004A0F56">
        <w:rPr>
          <w:rFonts w:ascii="Times New Roman" w:eastAsia="Courier New" w:hAnsi="Times New Roman"/>
          <w:sz w:val="24"/>
          <w:szCs w:val="24"/>
          <w:lang w:bidi="ru-RU"/>
        </w:rPr>
        <w:t>В библиотеке установлены компьютеры, которым пользуются учащиеся, имеется выход в Интернет и локальную школьную сеть.</w:t>
      </w:r>
    </w:p>
    <w:p w:rsidR="004A0F56" w:rsidRPr="004A0F56" w:rsidRDefault="004A0F56" w:rsidP="004A0F56">
      <w:pPr>
        <w:widowControl w:val="0"/>
        <w:spacing w:after="0"/>
        <w:ind w:right="-291"/>
        <w:rPr>
          <w:rFonts w:ascii="Times New Roman" w:eastAsia="Courier New" w:hAnsi="Times New Roman"/>
          <w:sz w:val="24"/>
          <w:szCs w:val="24"/>
          <w:lang w:bidi="ru-RU"/>
        </w:rPr>
      </w:pPr>
      <w:r w:rsidRPr="004A0F56">
        <w:rPr>
          <w:rFonts w:ascii="Times New Roman" w:eastAsia="Courier New" w:hAnsi="Times New Roman"/>
          <w:sz w:val="24"/>
          <w:szCs w:val="24"/>
          <w:lang w:bidi="ru-RU"/>
        </w:rPr>
        <w:lastRenderedPageBreak/>
        <w:t>Учащиеся имеют доступ к образовательным   ресурсам по общеобразовательным предметам учебного плана школы.</w:t>
      </w:r>
    </w:p>
    <w:p w:rsidR="00A3424F" w:rsidRPr="0066459F" w:rsidRDefault="00FF734C" w:rsidP="00A3424F">
      <w:pPr>
        <w:pStyle w:val="a5"/>
        <w:spacing w:after="0"/>
        <w:ind w:left="426"/>
        <w:jc w:val="both"/>
        <w:rPr>
          <w:rFonts w:ascii="Times New Roman" w:hAnsi="Times New Roman"/>
          <w:color w:val="FF0000"/>
        </w:rPr>
      </w:pPr>
      <w:r w:rsidRPr="0066459F">
        <w:rPr>
          <w:rFonts w:ascii="Times New Roman" w:hAnsi="Times New Roman"/>
          <w:color w:val="FF0000"/>
          <w:sz w:val="24"/>
          <w:szCs w:val="24"/>
        </w:rPr>
        <w:t xml:space="preserve"> </w:t>
      </w:r>
      <w:r w:rsidRPr="0066459F">
        <w:rPr>
          <w:rFonts w:ascii="Times New Roman" w:hAnsi="Times New Roman"/>
          <w:color w:val="FF0000"/>
        </w:rPr>
        <w:t xml:space="preserve">      </w:t>
      </w:r>
    </w:p>
    <w:p w:rsidR="00A3424F" w:rsidRPr="00111EDE" w:rsidRDefault="00A3424F" w:rsidP="00A3424F">
      <w:pPr>
        <w:pStyle w:val="a5"/>
        <w:spacing w:after="0"/>
        <w:ind w:left="0"/>
        <w:rPr>
          <w:rFonts w:ascii="Times New Roman" w:hAnsi="Times New Roman"/>
          <w:b/>
        </w:rPr>
      </w:pPr>
      <w:r w:rsidRPr="0066459F">
        <w:rPr>
          <w:rFonts w:ascii="Times New Roman" w:hAnsi="Times New Roman"/>
          <w:color w:val="FF0000"/>
        </w:rPr>
        <w:t xml:space="preserve">  </w:t>
      </w:r>
      <w:r w:rsidRPr="00111EDE">
        <w:rPr>
          <w:rFonts w:ascii="Times New Roman" w:hAnsi="Times New Roman"/>
          <w:b/>
        </w:rPr>
        <w:t>Результаты образовательной деятельности, качество образования</w:t>
      </w:r>
    </w:p>
    <w:p w:rsidR="00A3424F" w:rsidRPr="00111EDE" w:rsidRDefault="00A3424F" w:rsidP="00A3424F">
      <w:pPr>
        <w:pStyle w:val="a5"/>
        <w:spacing w:after="0"/>
        <w:ind w:left="0"/>
        <w:rPr>
          <w:rFonts w:ascii="Times New Roman" w:hAnsi="Times New Roman"/>
        </w:rPr>
      </w:pPr>
      <w:r w:rsidRPr="00111EDE">
        <w:rPr>
          <w:rFonts w:ascii="Times New Roman" w:hAnsi="Times New Roman"/>
        </w:rPr>
        <w:t>Сравнительный анализ успеваемости и качества знаний за последние 3 года показывает снижение результатов</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617"/>
        <w:gridCol w:w="2835"/>
        <w:gridCol w:w="2247"/>
      </w:tblGrid>
      <w:tr w:rsidR="00111EDE" w:rsidRPr="00111EDE" w:rsidTr="00AA479D">
        <w:tc>
          <w:tcPr>
            <w:tcW w:w="2366" w:type="dxa"/>
            <w:tcBorders>
              <w:top w:val="single" w:sz="4" w:space="0" w:color="auto"/>
              <w:left w:val="single" w:sz="4" w:space="0" w:color="auto"/>
              <w:bottom w:val="single" w:sz="4" w:space="0" w:color="auto"/>
              <w:right w:val="single" w:sz="4" w:space="0" w:color="auto"/>
            </w:tcBorders>
            <w:hideMark/>
          </w:tcPr>
          <w:p w:rsidR="00A3424F" w:rsidRPr="00111EDE" w:rsidRDefault="00A3424F" w:rsidP="00301FD2">
            <w:pPr>
              <w:pStyle w:val="a5"/>
              <w:spacing w:after="0"/>
              <w:ind w:left="0"/>
              <w:rPr>
                <w:rFonts w:ascii="Times New Roman" w:hAnsi="Times New Roman"/>
                <w:lang w:eastAsia="en-US"/>
              </w:rPr>
            </w:pPr>
            <w:r w:rsidRPr="00111EDE">
              <w:rPr>
                <w:rFonts w:ascii="Times New Roman" w:hAnsi="Times New Roman"/>
                <w:lang w:eastAsia="en-US"/>
              </w:rPr>
              <w:t>Учебный год</w:t>
            </w:r>
          </w:p>
        </w:tc>
        <w:tc>
          <w:tcPr>
            <w:tcW w:w="2617" w:type="dxa"/>
            <w:tcBorders>
              <w:top w:val="single" w:sz="4" w:space="0" w:color="auto"/>
              <w:left w:val="single" w:sz="4" w:space="0" w:color="auto"/>
              <w:bottom w:val="single" w:sz="4" w:space="0" w:color="auto"/>
              <w:right w:val="single" w:sz="4" w:space="0" w:color="auto"/>
            </w:tcBorders>
            <w:hideMark/>
          </w:tcPr>
          <w:p w:rsidR="00A3424F" w:rsidRPr="00111EDE" w:rsidRDefault="00A3424F" w:rsidP="00301FD2">
            <w:pPr>
              <w:pStyle w:val="a5"/>
              <w:spacing w:after="0"/>
              <w:ind w:left="0"/>
              <w:rPr>
                <w:rFonts w:ascii="Times New Roman" w:hAnsi="Times New Roman"/>
                <w:lang w:eastAsia="en-US"/>
              </w:rPr>
            </w:pPr>
            <w:r w:rsidRPr="00111EDE">
              <w:rPr>
                <w:rFonts w:ascii="Times New Roman" w:hAnsi="Times New Roman"/>
                <w:lang w:eastAsia="en-US"/>
              </w:rPr>
              <w:t>Количество</w:t>
            </w:r>
          </w:p>
          <w:p w:rsidR="00A3424F" w:rsidRPr="00111EDE" w:rsidRDefault="00A3424F" w:rsidP="00301FD2">
            <w:pPr>
              <w:pStyle w:val="a5"/>
              <w:spacing w:after="0"/>
              <w:ind w:left="0"/>
              <w:rPr>
                <w:rFonts w:ascii="Times New Roman" w:hAnsi="Times New Roman"/>
                <w:lang w:eastAsia="en-US"/>
              </w:rPr>
            </w:pPr>
            <w:r w:rsidRPr="00111EDE">
              <w:rPr>
                <w:rFonts w:ascii="Times New Roman" w:hAnsi="Times New Roman"/>
                <w:lang w:eastAsia="en-US"/>
              </w:rPr>
              <w:t>учащихся</w:t>
            </w:r>
          </w:p>
        </w:tc>
        <w:tc>
          <w:tcPr>
            <w:tcW w:w="2835" w:type="dxa"/>
            <w:tcBorders>
              <w:top w:val="single" w:sz="4" w:space="0" w:color="auto"/>
              <w:left w:val="single" w:sz="4" w:space="0" w:color="auto"/>
              <w:bottom w:val="single" w:sz="4" w:space="0" w:color="auto"/>
              <w:right w:val="single" w:sz="4" w:space="0" w:color="auto"/>
            </w:tcBorders>
            <w:hideMark/>
          </w:tcPr>
          <w:p w:rsidR="00A3424F" w:rsidRPr="00111EDE" w:rsidRDefault="00A3424F" w:rsidP="00301FD2">
            <w:pPr>
              <w:pStyle w:val="a5"/>
              <w:spacing w:after="0"/>
              <w:ind w:left="0"/>
              <w:rPr>
                <w:rFonts w:ascii="Times New Roman" w:hAnsi="Times New Roman"/>
                <w:lang w:eastAsia="en-US"/>
              </w:rPr>
            </w:pPr>
            <w:r w:rsidRPr="00111EDE">
              <w:rPr>
                <w:rFonts w:ascii="Times New Roman" w:hAnsi="Times New Roman"/>
                <w:lang w:eastAsia="en-US"/>
              </w:rPr>
              <w:t>% обученности</w:t>
            </w:r>
          </w:p>
        </w:tc>
        <w:tc>
          <w:tcPr>
            <w:tcW w:w="2247" w:type="dxa"/>
            <w:tcBorders>
              <w:top w:val="single" w:sz="4" w:space="0" w:color="auto"/>
              <w:left w:val="single" w:sz="4" w:space="0" w:color="auto"/>
              <w:bottom w:val="single" w:sz="4" w:space="0" w:color="auto"/>
              <w:right w:val="single" w:sz="4" w:space="0" w:color="auto"/>
            </w:tcBorders>
            <w:hideMark/>
          </w:tcPr>
          <w:p w:rsidR="00A3424F" w:rsidRPr="00111EDE" w:rsidRDefault="00A3424F" w:rsidP="00301FD2">
            <w:pPr>
              <w:pStyle w:val="a5"/>
              <w:spacing w:after="0"/>
              <w:ind w:left="0"/>
              <w:rPr>
                <w:rFonts w:ascii="Times New Roman" w:hAnsi="Times New Roman"/>
                <w:lang w:eastAsia="en-US"/>
              </w:rPr>
            </w:pPr>
            <w:r w:rsidRPr="00111EDE">
              <w:rPr>
                <w:rFonts w:ascii="Times New Roman" w:hAnsi="Times New Roman"/>
                <w:lang w:eastAsia="en-US"/>
              </w:rPr>
              <w:t>% качества знаний</w:t>
            </w:r>
          </w:p>
        </w:tc>
      </w:tr>
      <w:tr w:rsidR="00111EDE" w:rsidRPr="00111EDE" w:rsidTr="00AA479D">
        <w:tc>
          <w:tcPr>
            <w:tcW w:w="2366" w:type="dxa"/>
            <w:tcBorders>
              <w:top w:val="single" w:sz="4" w:space="0" w:color="auto"/>
              <w:left w:val="single" w:sz="4" w:space="0" w:color="auto"/>
              <w:bottom w:val="single" w:sz="4" w:space="0" w:color="auto"/>
              <w:right w:val="single" w:sz="4" w:space="0" w:color="auto"/>
            </w:tcBorders>
            <w:hideMark/>
          </w:tcPr>
          <w:p w:rsidR="00A3424F" w:rsidRPr="00111EDE" w:rsidRDefault="00A3424F" w:rsidP="00301FD2">
            <w:pPr>
              <w:pStyle w:val="a5"/>
              <w:spacing w:after="0"/>
              <w:ind w:left="0"/>
              <w:rPr>
                <w:rFonts w:ascii="Times New Roman" w:hAnsi="Times New Roman"/>
                <w:lang w:eastAsia="en-US"/>
              </w:rPr>
            </w:pPr>
            <w:r w:rsidRPr="00111EDE">
              <w:rPr>
                <w:rFonts w:ascii="Times New Roman" w:hAnsi="Times New Roman"/>
                <w:lang w:eastAsia="en-US"/>
              </w:rPr>
              <w:t>2018-2019</w:t>
            </w:r>
          </w:p>
        </w:tc>
        <w:tc>
          <w:tcPr>
            <w:tcW w:w="2617" w:type="dxa"/>
            <w:tcBorders>
              <w:top w:val="single" w:sz="4" w:space="0" w:color="auto"/>
              <w:left w:val="single" w:sz="4" w:space="0" w:color="auto"/>
              <w:bottom w:val="single" w:sz="4" w:space="0" w:color="auto"/>
              <w:right w:val="single" w:sz="4" w:space="0" w:color="auto"/>
            </w:tcBorders>
            <w:hideMark/>
          </w:tcPr>
          <w:p w:rsidR="00A3424F" w:rsidRPr="00111EDE" w:rsidRDefault="00A3424F" w:rsidP="00301FD2">
            <w:pPr>
              <w:pStyle w:val="a5"/>
              <w:spacing w:after="0"/>
              <w:ind w:left="0"/>
              <w:jc w:val="center"/>
              <w:rPr>
                <w:rFonts w:ascii="Times New Roman" w:hAnsi="Times New Roman"/>
                <w:lang w:eastAsia="en-US"/>
              </w:rPr>
            </w:pPr>
            <w:r w:rsidRPr="00111EDE">
              <w:rPr>
                <w:rFonts w:ascii="Times New Roman" w:hAnsi="Times New Roman"/>
                <w:lang w:eastAsia="en-US"/>
              </w:rPr>
              <w:t>133</w:t>
            </w:r>
          </w:p>
        </w:tc>
        <w:tc>
          <w:tcPr>
            <w:tcW w:w="2835" w:type="dxa"/>
            <w:tcBorders>
              <w:top w:val="single" w:sz="4" w:space="0" w:color="auto"/>
              <w:left w:val="single" w:sz="4" w:space="0" w:color="auto"/>
              <w:bottom w:val="single" w:sz="4" w:space="0" w:color="auto"/>
              <w:right w:val="single" w:sz="4" w:space="0" w:color="auto"/>
            </w:tcBorders>
            <w:hideMark/>
          </w:tcPr>
          <w:p w:rsidR="00A3424F" w:rsidRPr="00111EDE" w:rsidRDefault="00A3424F" w:rsidP="00301FD2">
            <w:pPr>
              <w:pStyle w:val="a5"/>
              <w:spacing w:after="0"/>
              <w:ind w:left="0"/>
              <w:jc w:val="center"/>
              <w:rPr>
                <w:rFonts w:ascii="Times New Roman" w:hAnsi="Times New Roman"/>
                <w:lang w:eastAsia="en-US"/>
              </w:rPr>
            </w:pPr>
            <w:r w:rsidRPr="00111EDE">
              <w:rPr>
                <w:rFonts w:ascii="Times New Roman" w:hAnsi="Times New Roman"/>
                <w:lang w:eastAsia="en-US"/>
              </w:rPr>
              <w:t>100</w:t>
            </w:r>
          </w:p>
        </w:tc>
        <w:tc>
          <w:tcPr>
            <w:tcW w:w="2247" w:type="dxa"/>
            <w:tcBorders>
              <w:top w:val="single" w:sz="4" w:space="0" w:color="auto"/>
              <w:left w:val="single" w:sz="4" w:space="0" w:color="auto"/>
              <w:bottom w:val="single" w:sz="4" w:space="0" w:color="auto"/>
              <w:right w:val="single" w:sz="4" w:space="0" w:color="auto"/>
            </w:tcBorders>
            <w:hideMark/>
          </w:tcPr>
          <w:p w:rsidR="00A3424F" w:rsidRPr="00111EDE" w:rsidRDefault="00A3424F" w:rsidP="00301FD2">
            <w:pPr>
              <w:pStyle w:val="a5"/>
              <w:spacing w:after="0"/>
              <w:ind w:left="0"/>
              <w:jc w:val="center"/>
              <w:rPr>
                <w:rFonts w:ascii="Times New Roman" w:hAnsi="Times New Roman"/>
                <w:lang w:eastAsia="en-US"/>
              </w:rPr>
            </w:pPr>
            <w:r w:rsidRPr="00111EDE">
              <w:rPr>
                <w:rFonts w:ascii="Times New Roman" w:hAnsi="Times New Roman"/>
                <w:lang w:eastAsia="en-US"/>
              </w:rPr>
              <w:t>59</w:t>
            </w:r>
          </w:p>
        </w:tc>
      </w:tr>
      <w:tr w:rsidR="00111EDE" w:rsidRPr="00111EDE" w:rsidTr="00AA479D">
        <w:tc>
          <w:tcPr>
            <w:tcW w:w="2366" w:type="dxa"/>
            <w:tcBorders>
              <w:top w:val="single" w:sz="4" w:space="0" w:color="auto"/>
              <w:left w:val="single" w:sz="4" w:space="0" w:color="auto"/>
              <w:bottom w:val="single" w:sz="4" w:space="0" w:color="auto"/>
              <w:right w:val="single" w:sz="4" w:space="0" w:color="auto"/>
            </w:tcBorders>
          </w:tcPr>
          <w:p w:rsidR="00A3424F" w:rsidRPr="00111EDE" w:rsidRDefault="00A3424F" w:rsidP="00301FD2">
            <w:pPr>
              <w:pStyle w:val="a5"/>
              <w:spacing w:after="0"/>
              <w:ind w:left="0"/>
              <w:rPr>
                <w:rFonts w:ascii="Times New Roman" w:hAnsi="Times New Roman"/>
                <w:lang w:eastAsia="en-US"/>
              </w:rPr>
            </w:pPr>
            <w:r w:rsidRPr="00111EDE">
              <w:rPr>
                <w:rFonts w:ascii="Times New Roman" w:hAnsi="Times New Roman"/>
                <w:lang w:eastAsia="en-US"/>
              </w:rPr>
              <w:t>2019-2020</w:t>
            </w:r>
          </w:p>
        </w:tc>
        <w:tc>
          <w:tcPr>
            <w:tcW w:w="2617" w:type="dxa"/>
            <w:tcBorders>
              <w:top w:val="single" w:sz="4" w:space="0" w:color="auto"/>
              <w:left w:val="single" w:sz="4" w:space="0" w:color="auto"/>
              <w:bottom w:val="single" w:sz="4" w:space="0" w:color="auto"/>
              <w:right w:val="single" w:sz="4" w:space="0" w:color="auto"/>
            </w:tcBorders>
          </w:tcPr>
          <w:p w:rsidR="00A3424F" w:rsidRPr="00111EDE" w:rsidRDefault="00A3424F" w:rsidP="00301FD2">
            <w:pPr>
              <w:pStyle w:val="a5"/>
              <w:spacing w:after="0"/>
              <w:ind w:left="0"/>
              <w:jc w:val="center"/>
              <w:rPr>
                <w:rFonts w:ascii="Times New Roman" w:hAnsi="Times New Roman"/>
                <w:lang w:eastAsia="en-US"/>
              </w:rPr>
            </w:pPr>
            <w:r w:rsidRPr="00111EDE">
              <w:rPr>
                <w:rFonts w:ascii="Times New Roman" w:hAnsi="Times New Roman"/>
                <w:lang w:eastAsia="en-US"/>
              </w:rPr>
              <w:t>128</w:t>
            </w:r>
          </w:p>
        </w:tc>
        <w:tc>
          <w:tcPr>
            <w:tcW w:w="2835" w:type="dxa"/>
            <w:tcBorders>
              <w:top w:val="single" w:sz="4" w:space="0" w:color="auto"/>
              <w:left w:val="single" w:sz="4" w:space="0" w:color="auto"/>
              <w:bottom w:val="single" w:sz="4" w:space="0" w:color="auto"/>
              <w:right w:val="single" w:sz="4" w:space="0" w:color="auto"/>
            </w:tcBorders>
          </w:tcPr>
          <w:p w:rsidR="00A3424F" w:rsidRPr="00111EDE" w:rsidRDefault="00A3424F" w:rsidP="00301FD2">
            <w:pPr>
              <w:pStyle w:val="a5"/>
              <w:spacing w:after="0"/>
              <w:ind w:left="0"/>
              <w:jc w:val="center"/>
              <w:rPr>
                <w:rFonts w:ascii="Times New Roman" w:hAnsi="Times New Roman"/>
                <w:lang w:eastAsia="en-US"/>
              </w:rPr>
            </w:pPr>
            <w:r w:rsidRPr="00111EDE">
              <w:rPr>
                <w:rFonts w:ascii="Times New Roman" w:hAnsi="Times New Roman"/>
                <w:lang w:eastAsia="en-US"/>
              </w:rPr>
              <w:t>98</w:t>
            </w:r>
          </w:p>
        </w:tc>
        <w:tc>
          <w:tcPr>
            <w:tcW w:w="2247" w:type="dxa"/>
            <w:tcBorders>
              <w:top w:val="single" w:sz="4" w:space="0" w:color="auto"/>
              <w:left w:val="single" w:sz="4" w:space="0" w:color="auto"/>
              <w:bottom w:val="single" w:sz="4" w:space="0" w:color="auto"/>
              <w:right w:val="single" w:sz="4" w:space="0" w:color="auto"/>
            </w:tcBorders>
          </w:tcPr>
          <w:p w:rsidR="00A3424F" w:rsidRPr="00111EDE" w:rsidRDefault="00A3424F" w:rsidP="00301FD2">
            <w:pPr>
              <w:pStyle w:val="a5"/>
              <w:spacing w:after="0"/>
              <w:ind w:left="0"/>
              <w:jc w:val="center"/>
              <w:rPr>
                <w:rFonts w:ascii="Times New Roman" w:hAnsi="Times New Roman"/>
                <w:lang w:eastAsia="en-US"/>
              </w:rPr>
            </w:pPr>
            <w:r w:rsidRPr="00111EDE">
              <w:rPr>
                <w:rFonts w:ascii="Times New Roman" w:hAnsi="Times New Roman"/>
                <w:lang w:eastAsia="en-US"/>
              </w:rPr>
              <w:t>57</w:t>
            </w:r>
          </w:p>
        </w:tc>
      </w:tr>
      <w:tr w:rsidR="00AA479D" w:rsidRPr="00111EDE" w:rsidTr="00AA479D">
        <w:tc>
          <w:tcPr>
            <w:tcW w:w="2366" w:type="dxa"/>
            <w:tcBorders>
              <w:top w:val="single" w:sz="4" w:space="0" w:color="auto"/>
              <w:left w:val="single" w:sz="4" w:space="0" w:color="auto"/>
              <w:bottom w:val="single" w:sz="4" w:space="0" w:color="auto"/>
              <w:right w:val="single" w:sz="4" w:space="0" w:color="auto"/>
            </w:tcBorders>
          </w:tcPr>
          <w:p w:rsidR="00AA479D" w:rsidRPr="00111EDE" w:rsidRDefault="00AA479D" w:rsidP="00301FD2">
            <w:pPr>
              <w:pStyle w:val="a5"/>
              <w:spacing w:after="0"/>
              <w:ind w:left="0"/>
              <w:rPr>
                <w:rFonts w:ascii="Times New Roman" w:hAnsi="Times New Roman"/>
                <w:lang w:eastAsia="en-US"/>
              </w:rPr>
            </w:pPr>
            <w:r w:rsidRPr="00111EDE">
              <w:rPr>
                <w:rFonts w:ascii="Times New Roman" w:hAnsi="Times New Roman"/>
                <w:lang w:eastAsia="en-US"/>
              </w:rPr>
              <w:t>2020-2021</w:t>
            </w:r>
          </w:p>
        </w:tc>
        <w:tc>
          <w:tcPr>
            <w:tcW w:w="2617" w:type="dxa"/>
            <w:tcBorders>
              <w:top w:val="single" w:sz="4" w:space="0" w:color="auto"/>
              <w:left w:val="single" w:sz="4" w:space="0" w:color="auto"/>
              <w:bottom w:val="single" w:sz="4" w:space="0" w:color="auto"/>
              <w:right w:val="single" w:sz="4" w:space="0" w:color="auto"/>
            </w:tcBorders>
          </w:tcPr>
          <w:p w:rsidR="00AA479D" w:rsidRPr="00111EDE" w:rsidRDefault="00AA479D" w:rsidP="00301FD2">
            <w:pPr>
              <w:pStyle w:val="a5"/>
              <w:spacing w:after="0"/>
              <w:ind w:left="0"/>
              <w:jc w:val="center"/>
              <w:rPr>
                <w:rFonts w:ascii="Times New Roman" w:hAnsi="Times New Roman"/>
                <w:lang w:eastAsia="en-US"/>
              </w:rPr>
            </w:pPr>
            <w:r w:rsidRPr="00111EDE">
              <w:rPr>
                <w:rFonts w:ascii="Times New Roman" w:hAnsi="Times New Roman"/>
                <w:lang w:eastAsia="en-US"/>
              </w:rPr>
              <w:t>134</w:t>
            </w:r>
          </w:p>
        </w:tc>
        <w:tc>
          <w:tcPr>
            <w:tcW w:w="2835" w:type="dxa"/>
            <w:tcBorders>
              <w:top w:val="single" w:sz="4" w:space="0" w:color="auto"/>
              <w:left w:val="single" w:sz="4" w:space="0" w:color="auto"/>
              <w:bottom w:val="single" w:sz="4" w:space="0" w:color="auto"/>
              <w:right w:val="single" w:sz="4" w:space="0" w:color="auto"/>
            </w:tcBorders>
          </w:tcPr>
          <w:p w:rsidR="00AA479D" w:rsidRPr="00111EDE" w:rsidRDefault="00AA479D" w:rsidP="00301FD2">
            <w:pPr>
              <w:pStyle w:val="a5"/>
              <w:spacing w:after="0"/>
              <w:ind w:left="0"/>
              <w:jc w:val="center"/>
              <w:rPr>
                <w:rFonts w:ascii="Times New Roman" w:hAnsi="Times New Roman"/>
                <w:lang w:eastAsia="en-US"/>
              </w:rPr>
            </w:pPr>
            <w:r w:rsidRPr="00111EDE">
              <w:rPr>
                <w:rFonts w:ascii="Times New Roman" w:hAnsi="Times New Roman"/>
                <w:lang w:eastAsia="en-US"/>
              </w:rPr>
              <w:t>100</w:t>
            </w:r>
          </w:p>
        </w:tc>
        <w:tc>
          <w:tcPr>
            <w:tcW w:w="2247" w:type="dxa"/>
            <w:tcBorders>
              <w:top w:val="single" w:sz="4" w:space="0" w:color="auto"/>
              <w:left w:val="single" w:sz="4" w:space="0" w:color="auto"/>
              <w:bottom w:val="single" w:sz="4" w:space="0" w:color="auto"/>
              <w:right w:val="single" w:sz="4" w:space="0" w:color="auto"/>
            </w:tcBorders>
          </w:tcPr>
          <w:p w:rsidR="00AA479D" w:rsidRPr="00111EDE" w:rsidRDefault="00AA479D" w:rsidP="00301FD2">
            <w:pPr>
              <w:pStyle w:val="a5"/>
              <w:spacing w:after="0"/>
              <w:ind w:left="0"/>
              <w:jc w:val="center"/>
              <w:rPr>
                <w:rFonts w:ascii="Times New Roman" w:hAnsi="Times New Roman"/>
                <w:lang w:eastAsia="en-US"/>
              </w:rPr>
            </w:pPr>
            <w:r w:rsidRPr="00111EDE">
              <w:rPr>
                <w:rFonts w:ascii="Times New Roman" w:hAnsi="Times New Roman"/>
                <w:lang w:eastAsia="en-US"/>
              </w:rPr>
              <w:t>56</w:t>
            </w:r>
          </w:p>
        </w:tc>
      </w:tr>
    </w:tbl>
    <w:p w:rsidR="00A3424F" w:rsidRPr="00111EDE" w:rsidRDefault="00A3424F" w:rsidP="00111EDE">
      <w:pPr>
        <w:pStyle w:val="a5"/>
        <w:spacing w:before="240"/>
        <w:ind w:left="0"/>
        <w:rPr>
          <w:rFonts w:ascii="Times New Roman" w:hAnsi="Times New Roman"/>
          <w:sz w:val="24"/>
          <w:szCs w:val="24"/>
        </w:rPr>
      </w:pPr>
      <w:r w:rsidRPr="00111EDE">
        <w:rPr>
          <w:rFonts w:ascii="Times New Roman" w:hAnsi="Times New Roman"/>
          <w:sz w:val="24"/>
          <w:szCs w:val="24"/>
        </w:rPr>
        <w:t xml:space="preserve">Общая успеваемость составляет </w:t>
      </w:r>
      <w:r w:rsidR="00AA479D" w:rsidRPr="00111EDE">
        <w:rPr>
          <w:rFonts w:ascii="Times New Roman" w:hAnsi="Times New Roman"/>
          <w:sz w:val="24"/>
          <w:szCs w:val="24"/>
        </w:rPr>
        <w:t>100</w:t>
      </w:r>
      <w:r w:rsidRPr="00111EDE">
        <w:rPr>
          <w:rFonts w:ascii="Times New Roman" w:hAnsi="Times New Roman"/>
          <w:sz w:val="24"/>
          <w:szCs w:val="24"/>
        </w:rPr>
        <w:t xml:space="preserve"> %. </w:t>
      </w:r>
    </w:p>
    <w:tbl>
      <w:tblPr>
        <w:tblW w:w="526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331"/>
        <w:gridCol w:w="1345"/>
        <w:gridCol w:w="1329"/>
        <w:gridCol w:w="1345"/>
        <w:gridCol w:w="1603"/>
        <w:gridCol w:w="1468"/>
      </w:tblGrid>
      <w:tr w:rsidR="00111EDE" w:rsidRPr="00111EDE" w:rsidTr="00AA479D">
        <w:trPr>
          <w:trHeight w:val="577"/>
        </w:trPr>
        <w:tc>
          <w:tcPr>
            <w:tcW w:w="818" w:type="pct"/>
            <w:vMerge w:val="restart"/>
            <w:tcBorders>
              <w:top w:val="single" w:sz="4" w:space="0" w:color="auto"/>
              <w:left w:val="single" w:sz="4" w:space="0" w:color="auto"/>
              <w:bottom w:val="single" w:sz="4" w:space="0" w:color="auto"/>
              <w:right w:val="single" w:sz="4" w:space="0" w:color="auto"/>
            </w:tcBorders>
            <w:hideMark/>
          </w:tcPr>
          <w:p w:rsidR="00A3424F" w:rsidRPr="00111EDE" w:rsidRDefault="00A3424F" w:rsidP="00301FD2">
            <w:pPr>
              <w:widowControl w:val="0"/>
              <w:tabs>
                <w:tab w:val="num" w:pos="0"/>
                <w:tab w:val="num" w:pos="720"/>
                <w:tab w:val="num" w:pos="1440"/>
              </w:tabs>
              <w:autoSpaceDE w:val="0"/>
              <w:autoSpaceDN w:val="0"/>
              <w:adjustRightInd w:val="0"/>
              <w:spacing w:line="240" w:lineRule="auto"/>
              <w:jc w:val="center"/>
              <w:rPr>
                <w:rFonts w:ascii="Times New Roman" w:hAnsi="Times New Roman"/>
                <w:sz w:val="24"/>
                <w:szCs w:val="24"/>
                <w:lang w:eastAsia="en-US"/>
              </w:rPr>
            </w:pPr>
            <w:r w:rsidRPr="00111EDE">
              <w:rPr>
                <w:rFonts w:ascii="Times New Roman" w:hAnsi="Times New Roman"/>
                <w:sz w:val="24"/>
                <w:szCs w:val="24"/>
                <w:lang w:eastAsia="en-US"/>
              </w:rPr>
              <w:t>Уровень образования</w:t>
            </w:r>
          </w:p>
        </w:tc>
        <w:tc>
          <w:tcPr>
            <w:tcW w:w="1329" w:type="pct"/>
            <w:gridSpan w:val="2"/>
            <w:tcBorders>
              <w:top w:val="single" w:sz="4" w:space="0" w:color="auto"/>
              <w:left w:val="single" w:sz="4" w:space="0" w:color="auto"/>
              <w:bottom w:val="single" w:sz="4" w:space="0" w:color="auto"/>
              <w:right w:val="single" w:sz="4" w:space="0" w:color="auto"/>
            </w:tcBorders>
          </w:tcPr>
          <w:p w:rsidR="00AA479D" w:rsidRPr="00111EDE" w:rsidRDefault="00AA479D" w:rsidP="00AA479D">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2018 – 2019</w:t>
            </w:r>
          </w:p>
          <w:p w:rsidR="00A3424F" w:rsidRPr="00111EDE" w:rsidRDefault="00AA479D" w:rsidP="00AA479D">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учебный год</w:t>
            </w:r>
          </w:p>
        </w:tc>
        <w:tc>
          <w:tcPr>
            <w:tcW w:w="1328" w:type="pct"/>
            <w:gridSpan w:val="2"/>
            <w:tcBorders>
              <w:top w:val="single" w:sz="4" w:space="0" w:color="auto"/>
              <w:left w:val="single" w:sz="4" w:space="0" w:color="auto"/>
              <w:bottom w:val="single" w:sz="4" w:space="0" w:color="auto"/>
              <w:right w:val="single" w:sz="4" w:space="0" w:color="auto"/>
            </w:tcBorders>
            <w:hideMark/>
          </w:tcPr>
          <w:p w:rsidR="00AA479D" w:rsidRPr="00111EDE" w:rsidRDefault="00AA479D" w:rsidP="00AA479D">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2019 – 2020</w:t>
            </w:r>
          </w:p>
          <w:p w:rsidR="00A3424F" w:rsidRPr="00111EDE" w:rsidRDefault="00AA479D" w:rsidP="00AA479D">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учебный год</w:t>
            </w:r>
          </w:p>
        </w:tc>
        <w:tc>
          <w:tcPr>
            <w:tcW w:w="1525" w:type="pct"/>
            <w:gridSpan w:val="2"/>
            <w:tcBorders>
              <w:top w:val="single" w:sz="4" w:space="0" w:color="auto"/>
              <w:left w:val="single" w:sz="4" w:space="0" w:color="auto"/>
              <w:bottom w:val="single" w:sz="4" w:space="0" w:color="auto"/>
              <w:right w:val="single" w:sz="4" w:space="0" w:color="auto"/>
            </w:tcBorders>
            <w:hideMark/>
          </w:tcPr>
          <w:p w:rsidR="00AA479D" w:rsidRPr="00111EDE" w:rsidRDefault="00AA479D" w:rsidP="00AA479D">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2020 – 2021</w:t>
            </w:r>
          </w:p>
          <w:p w:rsidR="00A3424F" w:rsidRPr="00111EDE" w:rsidRDefault="00AA479D" w:rsidP="00AA479D">
            <w:pPr>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учебный год</w:t>
            </w:r>
          </w:p>
        </w:tc>
      </w:tr>
      <w:tr w:rsidR="00111EDE" w:rsidRPr="00111EDE" w:rsidTr="00AA479D">
        <w:trPr>
          <w:trHeight w:val="428"/>
        </w:trPr>
        <w:tc>
          <w:tcPr>
            <w:tcW w:w="818" w:type="pct"/>
            <w:vMerge/>
            <w:tcBorders>
              <w:top w:val="single" w:sz="4" w:space="0" w:color="auto"/>
              <w:left w:val="single" w:sz="4" w:space="0" w:color="auto"/>
              <w:bottom w:val="single" w:sz="4" w:space="0" w:color="auto"/>
              <w:right w:val="single" w:sz="4" w:space="0" w:color="auto"/>
            </w:tcBorders>
            <w:vAlign w:val="center"/>
            <w:hideMark/>
          </w:tcPr>
          <w:p w:rsidR="00AA479D" w:rsidRPr="00111EDE" w:rsidRDefault="00AA479D" w:rsidP="00301FD2">
            <w:pPr>
              <w:spacing w:after="0" w:line="240" w:lineRule="auto"/>
              <w:rPr>
                <w:rFonts w:ascii="Times New Roman" w:hAnsi="Times New Roman"/>
                <w:sz w:val="24"/>
                <w:szCs w:val="24"/>
                <w:lang w:eastAsia="en-US"/>
              </w:rPr>
            </w:pPr>
          </w:p>
        </w:tc>
        <w:tc>
          <w:tcPr>
            <w:tcW w:w="661" w:type="pct"/>
            <w:tcBorders>
              <w:top w:val="single" w:sz="4" w:space="0" w:color="auto"/>
              <w:left w:val="single" w:sz="4" w:space="0" w:color="auto"/>
              <w:bottom w:val="single" w:sz="4" w:space="0" w:color="auto"/>
              <w:right w:val="single" w:sz="4" w:space="0" w:color="auto"/>
            </w:tcBorders>
          </w:tcPr>
          <w:p w:rsidR="00AA479D" w:rsidRPr="00111EDE" w:rsidRDefault="00AA479D" w:rsidP="00301FD2">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Успевае-</w:t>
            </w:r>
          </w:p>
          <w:p w:rsidR="00AA479D" w:rsidRPr="00111EDE" w:rsidRDefault="00AA479D" w:rsidP="00301FD2">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мость, %</w:t>
            </w:r>
          </w:p>
        </w:tc>
        <w:tc>
          <w:tcPr>
            <w:tcW w:w="668"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Качество, %</w:t>
            </w:r>
          </w:p>
        </w:tc>
        <w:tc>
          <w:tcPr>
            <w:tcW w:w="660"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Успевае-</w:t>
            </w:r>
          </w:p>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мость, %</w:t>
            </w:r>
          </w:p>
        </w:tc>
        <w:tc>
          <w:tcPr>
            <w:tcW w:w="668"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Качество, %</w:t>
            </w:r>
          </w:p>
        </w:tc>
        <w:tc>
          <w:tcPr>
            <w:tcW w:w="796"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Успевае-</w:t>
            </w:r>
          </w:p>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мость, %</w:t>
            </w:r>
          </w:p>
        </w:tc>
        <w:tc>
          <w:tcPr>
            <w:tcW w:w="729"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Качество, %</w:t>
            </w:r>
          </w:p>
        </w:tc>
      </w:tr>
      <w:tr w:rsidR="00111EDE" w:rsidRPr="00111EDE" w:rsidTr="00AA479D">
        <w:trPr>
          <w:trHeight w:val="499"/>
        </w:trPr>
        <w:tc>
          <w:tcPr>
            <w:tcW w:w="818" w:type="pct"/>
            <w:tcBorders>
              <w:top w:val="single" w:sz="4" w:space="0" w:color="auto"/>
              <w:left w:val="single" w:sz="4" w:space="0" w:color="auto"/>
              <w:bottom w:val="single" w:sz="4" w:space="0" w:color="auto"/>
              <w:right w:val="single" w:sz="4" w:space="0" w:color="auto"/>
            </w:tcBorders>
            <w:hideMark/>
          </w:tcPr>
          <w:p w:rsidR="00AA479D" w:rsidRPr="00111EDE" w:rsidRDefault="00AA479D" w:rsidP="00301FD2">
            <w:pPr>
              <w:widowControl w:val="0"/>
              <w:tabs>
                <w:tab w:val="num" w:pos="0"/>
                <w:tab w:val="num" w:pos="720"/>
                <w:tab w:val="num" w:pos="1440"/>
              </w:tabs>
              <w:autoSpaceDE w:val="0"/>
              <w:autoSpaceDN w:val="0"/>
              <w:adjustRightInd w:val="0"/>
              <w:spacing w:line="240" w:lineRule="auto"/>
              <w:jc w:val="center"/>
              <w:rPr>
                <w:rFonts w:ascii="Times New Roman" w:hAnsi="Times New Roman"/>
                <w:sz w:val="24"/>
                <w:szCs w:val="24"/>
                <w:lang w:eastAsia="en-US"/>
              </w:rPr>
            </w:pPr>
            <w:r w:rsidRPr="00111EDE">
              <w:rPr>
                <w:rFonts w:ascii="Times New Roman" w:hAnsi="Times New Roman"/>
                <w:sz w:val="24"/>
                <w:szCs w:val="24"/>
                <w:lang w:eastAsia="en-US"/>
              </w:rPr>
              <w:t>НОО</w:t>
            </w:r>
          </w:p>
        </w:tc>
        <w:tc>
          <w:tcPr>
            <w:tcW w:w="661" w:type="pct"/>
            <w:tcBorders>
              <w:top w:val="single" w:sz="4" w:space="0" w:color="auto"/>
              <w:left w:val="single" w:sz="4" w:space="0" w:color="auto"/>
              <w:bottom w:val="single" w:sz="4" w:space="0" w:color="auto"/>
              <w:right w:val="single" w:sz="4" w:space="0" w:color="auto"/>
            </w:tcBorders>
          </w:tcPr>
          <w:p w:rsidR="00AA479D" w:rsidRPr="00111EDE" w:rsidRDefault="00AA479D" w:rsidP="00301FD2">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100</w:t>
            </w:r>
          </w:p>
        </w:tc>
        <w:tc>
          <w:tcPr>
            <w:tcW w:w="668"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71</w:t>
            </w:r>
          </w:p>
        </w:tc>
        <w:tc>
          <w:tcPr>
            <w:tcW w:w="660"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96</w:t>
            </w:r>
          </w:p>
        </w:tc>
        <w:tc>
          <w:tcPr>
            <w:tcW w:w="668"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69</w:t>
            </w:r>
          </w:p>
        </w:tc>
        <w:tc>
          <w:tcPr>
            <w:tcW w:w="796"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100</w:t>
            </w:r>
          </w:p>
        </w:tc>
        <w:tc>
          <w:tcPr>
            <w:tcW w:w="729" w:type="pct"/>
            <w:tcBorders>
              <w:top w:val="single" w:sz="4" w:space="0" w:color="auto"/>
              <w:left w:val="single" w:sz="4" w:space="0" w:color="auto"/>
              <w:bottom w:val="single" w:sz="4" w:space="0" w:color="auto"/>
              <w:right w:val="single" w:sz="4" w:space="0" w:color="auto"/>
            </w:tcBorders>
          </w:tcPr>
          <w:p w:rsidR="00AA479D" w:rsidRPr="00111EDE" w:rsidRDefault="00AA479D" w:rsidP="00301FD2">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64</w:t>
            </w:r>
          </w:p>
        </w:tc>
      </w:tr>
      <w:tr w:rsidR="00111EDE" w:rsidRPr="00111EDE" w:rsidTr="00AA479D">
        <w:trPr>
          <w:trHeight w:val="483"/>
        </w:trPr>
        <w:tc>
          <w:tcPr>
            <w:tcW w:w="818" w:type="pct"/>
            <w:tcBorders>
              <w:top w:val="single" w:sz="4" w:space="0" w:color="auto"/>
              <w:left w:val="single" w:sz="4" w:space="0" w:color="auto"/>
              <w:bottom w:val="single" w:sz="4" w:space="0" w:color="auto"/>
              <w:right w:val="single" w:sz="4" w:space="0" w:color="auto"/>
            </w:tcBorders>
            <w:hideMark/>
          </w:tcPr>
          <w:p w:rsidR="00AA479D" w:rsidRPr="00111EDE" w:rsidRDefault="00AA479D" w:rsidP="00301FD2">
            <w:pPr>
              <w:widowControl w:val="0"/>
              <w:tabs>
                <w:tab w:val="num" w:pos="0"/>
                <w:tab w:val="num" w:pos="720"/>
                <w:tab w:val="num" w:pos="1440"/>
              </w:tabs>
              <w:autoSpaceDE w:val="0"/>
              <w:autoSpaceDN w:val="0"/>
              <w:adjustRightInd w:val="0"/>
              <w:spacing w:line="240" w:lineRule="auto"/>
              <w:jc w:val="center"/>
              <w:rPr>
                <w:rFonts w:ascii="Times New Roman" w:hAnsi="Times New Roman"/>
                <w:sz w:val="24"/>
                <w:szCs w:val="24"/>
                <w:lang w:eastAsia="en-US"/>
              </w:rPr>
            </w:pPr>
            <w:r w:rsidRPr="00111EDE">
              <w:rPr>
                <w:rFonts w:ascii="Times New Roman" w:hAnsi="Times New Roman"/>
                <w:sz w:val="24"/>
                <w:szCs w:val="24"/>
                <w:lang w:eastAsia="en-US"/>
              </w:rPr>
              <w:t>ООО</w:t>
            </w:r>
          </w:p>
        </w:tc>
        <w:tc>
          <w:tcPr>
            <w:tcW w:w="661" w:type="pct"/>
            <w:tcBorders>
              <w:top w:val="single" w:sz="4" w:space="0" w:color="auto"/>
              <w:left w:val="single" w:sz="4" w:space="0" w:color="auto"/>
              <w:bottom w:val="single" w:sz="4" w:space="0" w:color="auto"/>
              <w:right w:val="single" w:sz="4" w:space="0" w:color="auto"/>
            </w:tcBorders>
          </w:tcPr>
          <w:p w:rsidR="00AA479D" w:rsidRPr="00111EDE" w:rsidRDefault="00AA479D" w:rsidP="00301FD2">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100</w:t>
            </w:r>
          </w:p>
        </w:tc>
        <w:tc>
          <w:tcPr>
            <w:tcW w:w="668"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48</w:t>
            </w:r>
          </w:p>
        </w:tc>
        <w:tc>
          <w:tcPr>
            <w:tcW w:w="660"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100</w:t>
            </w:r>
          </w:p>
        </w:tc>
        <w:tc>
          <w:tcPr>
            <w:tcW w:w="668"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46</w:t>
            </w:r>
          </w:p>
        </w:tc>
        <w:tc>
          <w:tcPr>
            <w:tcW w:w="796"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100</w:t>
            </w:r>
          </w:p>
        </w:tc>
        <w:tc>
          <w:tcPr>
            <w:tcW w:w="729" w:type="pct"/>
            <w:tcBorders>
              <w:top w:val="single" w:sz="4" w:space="0" w:color="auto"/>
              <w:left w:val="single" w:sz="4" w:space="0" w:color="auto"/>
              <w:bottom w:val="single" w:sz="4" w:space="0" w:color="auto"/>
              <w:right w:val="single" w:sz="4" w:space="0" w:color="auto"/>
            </w:tcBorders>
          </w:tcPr>
          <w:p w:rsidR="00AA479D" w:rsidRPr="00111EDE" w:rsidRDefault="00AA479D" w:rsidP="00301FD2">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51</w:t>
            </w:r>
          </w:p>
        </w:tc>
      </w:tr>
      <w:tr w:rsidR="00111EDE" w:rsidRPr="00111EDE" w:rsidTr="00AA479D">
        <w:trPr>
          <w:trHeight w:val="483"/>
        </w:trPr>
        <w:tc>
          <w:tcPr>
            <w:tcW w:w="818" w:type="pct"/>
            <w:tcBorders>
              <w:top w:val="single" w:sz="4" w:space="0" w:color="auto"/>
              <w:left w:val="single" w:sz="4" w:space="0" w:color="auto"/>
              <w:bottom w:val="single" w:sz="4" w:space="0" w:color="auto"/>
              <w:right w:val="single" w:sz="4" w:space="0" w:color="auto"/>
            </w:tcBorders>
            <w:hideMark/>
          </w:tcPr>
          <w:p w:rsidR="00AA479D" w:rsidRPr="00111EDE" w:rsidRDefault="00AA479D" w:rsidP="00301FD2">
            <w:pPr>
              <w:widowControl w:val="0"/>
              <w:tabs>
                <w:tab w:val="num" w:pos="0"/>
                <w:tab w:val="num" w:pos="720"/>
                <w:tab w:val="num" w:pos="1440"/>
              </w:tabs>
              <w:autoSpaceDE w:val="0"/>
              <w:autoSpaceDN w:val="0"/>
              <w:adjustRightInd w:val="0"/>
              <w:spacing w:line="240" w:lineRule="auto"/>
              <w:jc w:val="center"/>
              <w:rPr>
                <w:rFonts w:ascii="Times New Roman" w:hAnsi="Times New Roman"/>
                <w:sz w:val="24"/>
                <w:szCs w:val="24"/>
                <w:lang w:eastAsia="en-US"/>
              </w:rPr>
            </w:pPr>
            <w:r w:rsidRPr="00111EDE">
              <w:rPr>
                <w:rFonts w:ascii="Times New Roman" w:hAnsi="Times New Roman"/>
                <w:sz w:val="24"/>
                <w:szCs w:val="24"/>
                <w:lang w:eastAsia="en-US"/>
              </w:rPr>
              <w:t>СОО</w:t>
            </w:r>
          </w:p>
        </w:tc>
        <w:tc>
          <w:tcPr>
            <w:tcW w:w="661" w:type="pct"/>
            <w:tcBorders>
              <w:top w:val="single" w:sz="4" w:space="0" w:color="auto"/>
              <w:left w:val="single" w:sz="4" w:space="0" w:color="auto"/>
              <w:bottom w:val="single" w:sz="4" w:space="0" w:color="auto"/>
              <w:right w:val="single" w:sz="4" w:space="0" w:color="auto"/>
            </w:tcBorders>
          </w:tcPr>
          <w:p w:rsidR="00AA479D" w:rsidRPr="00111EDE" w:rsidRDefault="00AA479D" w:rsidP="00301FD2">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100</w:t>
            </w:r>
          </w:p>
        </w:tc>
        <w:tc>
          <w:tcPr>
            <w:tcW w:w="668"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88</w:t>
            </w:r>
          </w:p>
        </w:tc>
        <w:tc>
          <w:tcPr>
            <w:tcW w:w="660"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100</w:t>
            </w:r>
          </w:p>
        </w:tc>
        <w:tc>
          <w:tcPr>
            <w:tcW w:w="668"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100</w:t>
            </w:r>
          </w:p>
        </w:tc>
        <w:tc>
          <w:tcPr>
            <w:tcW w:w="796"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100</w:t>
            </w:r>
          </w:p>
        </w:tc>
        <w:tc>
          <w:tcPr>
            <w:tcW w:w="729" w:type="pct"/>
            <w:tcBorders>
              <w:top w:val="single" w:sz="4" w:space="0" w:color="auto"/>
              <w:left w:val="single" w:sz="4" w:space="0" w:color="auto"/>
              <w:bottom w:val="single" w:sz="4" w:space="0" w:color="auto"/>
              <w:right w:val="single" w:sz="4" w:space="0" w:color="auto"/>
            </w:tcBorders>
          </w:tcPr>
          <w:p w:rsidR="00AA479D" w:rsidRPr="00111EDE" w:rsidRDefault="00AA479D" w:rsidP="00301FD2">
            <w:pPr>
              <w:widowControl w:val="0"/>
              <w:tabs>
                <w:tab w:val="num" w:pos="0"/>
                <w:tab w:val="num" w:pos="720"/>
                <w:tab w:val="num" w:pos="1440"/>
              </w:tabs>
              <w:autoSpaceDE w:val="0"/>
              <w:autoSpaceDN w:val="0"/>
              <w:adjustRightInd w:val="0"/>
              <w:spacing w:after="0" w:line="240" w:lineRule="auto"/>
              <w:jc w:val="center"/>
              <w:rPr>
                <w:rFonts w:ascii="Times New Roman" w:hAnsi="Times New Roman"/>
                <w:sz w:val="24"/>
                <w:szCs w:val="24"/>
                <w:lang w:eastAsia="en-US"/>
              </w:rPr>
            </w:pPr>
            <w:r w:rsidRPr="00111EDE">
              <w:rPr>
                <w:rFonts w:ascii="Times New Roman" w:hAnsi="Times New Roman"/>
                <w:sz w:val="24"/>
                <w:szCs w:val="24"/>
                <w:lang w:eastAsia="en-US"/>
              </w:rPr>
              <w:t>57</w:t>
            </w:r>
          </w:p>
        </w:tc>
      </w:tr>
      <w:tr w:rsidR="00111EDE" w:rsidRPr="00111EDE" w:rsidTr="00AA479D">
        <w:trPr>
          <w:trHeight w:val="514"/>
        </w:trPr>
        <w:tc>
          <w:tcPr>
            <w:tcW w:w="818" w:type="pct"/>
            <w:tcBorders>
              <w:top w:val="single" w:sz="4" w:space="0" w:color="auto"/>
              <w:left w:val="single" w:sz="4" w:space="0" w:color="auto"/>
              <w:bottom w:val="single" w:sz="4" w:space="0" w:color="auto"/>
              <w:right w:val="single" w:sz="4" w:space="0" w:color="auto"/>
            </w:tcBorders>
            <w:hideMark/>
          </w:tcPr>
          <w:p w:rsidR="00AA479D" w:rsidRPr="00111EDE" w:rsidRDefault="00AA479D" w:rsidP="00301FD2">
            <w:pPr>
              <w:widowControl w:val="0"/>
              <w:tabs>
                <w:tab w:val="num" w:pos="0"/>
                <w:tab w:val="num" w:pos="720"/>
                <w:tab w:val="num" w:pos="1440"/>
              </w:tabs>
              <w:autoSpaceDE w:val="0"/>
              <w:autoSpaceDN w:val="0"/>
              <w:adjustRightInd w:val="0"/>
              <w:spacing w:line="240" w:lineRule="auto"/>
              <w:jc w:val="center"/>
              <w:rPr>
                <w:rFonts w:ascii="Times New Roman" w:hAnsi="Times New Roman"/>
                <w:b/>
                <w:sz w:val="24"/>
                <w:szCs w:val="24"/>
                <w:lang w:eastAsia="en-US"/>
              </w:rPr>
            </w:pPr>
            <w:r w:rsidRPr="00111EDE">
              <w:rPr>
                <w:rFonts w:ascii="Times New Roman" w:hAnsi="Times New Roman"/>
                <w:b/>
                <w:sz w:val="24"/>
                <w:szCs w:val="24"/>
                <w:lang w:eastAsia="en-US"/>
              </w:rPr>
              <w:t>По школе</w:t>
            </w:r>
          </w:p>
        </w:tc>
        <w:tc>
          <w:tcPr>
            <w:tcW w:w="661" w:type="pct"/>
            <w:tcBorders>
              <w:top w:val="single" w:sz="4" w:space="0" w:color="auto"/>
              <w:left w:val="single" w:sz="4" w:space="0" w:color="auto"/>
              <w:bottom w:val="single" w:sz="4" w:space="0" w:color="auto"/>
              <w:right w:val="single" w:sz="4" w:space="0" w:color="auto"/>
            </w:tcBorders>
          </w:tcPr>
          <w:p w:rsidR="00AA479D" w:rsidRPr="00111EDE" w:rsidRDefault="00AA479D" w:rsidP="00301FD2">
            <w:pPr>
              <w:widowControl w:val="0"/>
              <w:tabs>
                <w:tab w:val="num" w:pos="0"/>
                <w:tab w:val="num" w:pos="720"/>
                <w:tab w:val="num" w:pos="1440"/>
              </w:tabs>
              <w:autoSpaceDE w:val="0"/>
              <w:autoSpaceDN w:val="0"/>
              <w:adjustRightInd w:val="0"/>
              <w:spacing w:after="0" w:line="240" w:lineRule="auto"/>
              <w:jc w:val="center"/>
              <w:rPr>
                <w:rFonts w:ascii="Times New Roman" w:hAnsi="Times New Roman"/>
                <w:b/>
                <w:sz w:val="24"/>
                <w:szCs w:val="24"/>
                <w:lang w:eastAsia="en-US"/>
              </w:rPr>
            </w:pPr>
            <w:r w:rsidRPr="00111EDE">
              <w:rPr>
                <w:rFonts w:ascii="Times New Roman" w:hAnsi="Times New Roman"/>
                <w:b/>
                <w:sz w:val="24"/>
                <w:szCs w:val="24"/>
                <w:lang w:eastAsia="en-US"/>
              </w:rPr>
              <w:t>100</w:t>
            </w:r>
          </w:p>
        </w:tc>
        <w:tc>
          <w:tcPr>
            <w:tcW w:w="668"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b/>
                <w:sz w:val="24"/>
                <w:szCs w:val="24"/>
                <w:lang w:eastAsia="en-US"/>
              </w:rPr>
            </w:pPr>
            <w:r w:rsidRPr="00111EDE">
              <w:rPr>
                <w:rFonts w:ascii="Times New Roman" w:hAnsi="Times New Roman"/>
                <w:b/>
                <w:sz w:val="24"/>
                <w:szCs w:val="24"/>
                <w:lang w:eastAsia="en-US"/>
              </w:rPr>
              <w:t>59</w:t>
            </w:r>
          </w:p>
        </w:tc>
        <w:tc>
          <w:tcPr>
            <w:tcW w:w="660"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b/>
                <w:sz w:val="24"/>
                <w:szCs w:val="24"/>
                <w:lang w:eastAsia="en-US"/>
              </w:rPr>
            </w:pPr>
            <w:r w:rsidRPr="00111EDE">
              <w:rPr>
                <w:rFonts w:ascii="Times New Roman" w:hAnsi="Times New Roman"/>
                <w:b/>
                <w:sz w:val="24"/>
                <w:szCs w:val="24"/>
                <w:lang w:eastAsia="en-US"/>
              </w:rPr>
              <w:t>98</w:t>
            </w:r>
          </w:p>
        </w:tc>
        <w:tc>
          <w:tcPr>
            <w:tcW w:w="668"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b/>
                <w:sz w:val="24"/>
                <w:szCs w:val="24"/>
                <w:lang w:eastAsia="en-US"/>
              </w:rPr>
            </w:pPr>
            <w:r w:rsidRPr="00111EDE">
              <w:rPr>
                <w:rFonts w:ascii="Times New Roman" w:hAnsi="Times New Roman"/>
                <w:b/>
                <w:sz w:val="24"/>
                <w:szCs w:val="24"/>
                <w:lang w:eastAsia="en-US"/>
              </w:rPr>
              <w:t>57</w:t>
            </w:r>
          </w:p>
        </w:tc>
        <w:tc>
          <w:tcPr>
            <w:tcW w:w="796" w:type="pct"/>
            <w:tcBorders>
              <w:top w:val="single" w:sz="4" w:space="0" w:color="auto"/>
              <w:left w:val="single" w:sz="4" w:space="0" w:color="auto"/>
              <w:bottom w:val="single" w:sz="4" w:space="0" w:color="auto"/>
              <w:right w:val="single" w:sz="4" w:space="0" w:color="auto"/>
            </w:tcBorders>
          </w:tcPr>
          <w:p w:rsidR="00AA479D" w:rsidRPr="00111EDE" w:rsidRDefault="00AA479D" w:rsidP="003A3A2B">
            <w:pPr>
              <w:widowControl w:val="0"/>
              <w:tabs>
                <w:tab w:val="num" w:pos="0"/>
                <w:tab w:val="num" w:pos="720"/>
                <w:tab w:val="num" w:pos="1440"/>
              </w:tabs>
              <w:autoSpaceDE w:val="0"/>
              <w:autoSpaceDN w:val="0"/>
              <w:adjustRightInd w:val="0"/>
              <w:spacing w:after="0" w:line="240" w:lineRule="auto"/>
              <w:jc w:val="center"/>
              <w:rPr>
                <w:rFonts w:ascii="Times New Roman" w:hAnsi="Times New Roman"/>
                <w:b/>
                <w:sz w:val="24"/>
                <w:szCs w:val="24"/>
                <w:lang w:eastAsia="en-US"/>
              </w:rPr>
            </w:pPr>
            <w:r w:rsidRPr="00111EDE">
              <w:rPr>
                <w:rFonts w:ascii="Times New Roman" w:hAnsi="Times New Roman"/>
                <w:b/>
                <w:sz w:val="24"/>
                <w:szCs w:val="24"/>
                <w:lang w:eastAsia="en-US"/>
              </w:rPr>
              <w:t>100</w:t>
            </w:r>
          </w:p>
        </w:tc>
        <w:tc>
          <w:tcPr>
            <w:tcW w:w="729" w:type="pct"/>
            <w:tcBorders>
              <w:top w:val="single" w:sz="4" w:space="0" w:color="auto"/>
              <w:left w:val="single" w:sz="4" w:space="0" w:color="auto"/>
              <w:bottom w:val="single" w:sz="4" w:space="0" w:color="auto"/>
              <w:right w:val="single" w:sz="4" w:space="0" w:color="auto"/>
            </w:tcBorders>
          </w:tcPr>
          <w:p w:rsidR="00AA479D" w:rsidRPr="00111EDE" w:rsidRDefault="00111EDE" w:rsidP="00301FD2">
            <w:pPr>
              <w:widowControl w:val="0"/>
              <w:tabs>
                <w:tab w:val="num" w:pos="0"/>
                <w:tab w:val="num" w:pos="720"/>
                <w:tab w:val="num" w:pos="1440"/>
              </w:tabs>
              <w:autoSpaceDE w:val="0"/>
              <w:autoSpaceDN w:val="0"/>
              <w:adjustRightInd w:val="0"/>
              <w:spacing w:after="0" w:line="240" w:lineRule="auto"/>
              <w:jc w:val="center"/>
              <w:rPr>
                <w:rFonts w:ascii="Times New Roman" w:hAnsi="Times New Roman"/>
                <w:b/>
                <w:sz w:val="24"/>
                <w:szCs w:val="24"/>
                <w:lang w:eastAsia="en-US"/>
              </w:rPr>
            </w:pPr>
            <w:r w:rsidRPr="00111EDE">
              <w:rPr>
                <w:rFonts w:ascii="Times New Roman" w:hAnsi="Times New Roman"/>
                <w:b/>
                <w:sz w:val="24"/>
                <w:szCs w:val="24"/>
                <w:lang w:eastAsia="en-US"/>
              </w:rPr>
              <w:t>56</w:t>
            </w:r>
          </w:p>
        </w:tc>
      </w:tr>
    </w:tbl>
    <w:p w:rsidR="00A3424F" w:rsidRPr="00111EDE" w:rsidRDefault="00A3424F" w:rsidP="00111EDE">
      <w:pPr>
        <w:jc w:val="both"/>
        <w:rPr>
          <w:rFonts w:ascii="Times New Roman" w:hAnsi="Times New Roman"/>
          <w:sz w:val="24"/>
          <w:szCs w:val="24"/>
        </w:rPr>
      </w:pPr>
      <w:r w:rsidRPr="00111EDE">
        <w:rPr>
          <w:rFonts w:ascii="Times New Roman" w:hAnsi="Times New Roman"/>
          <w:sz w:val="24"/>
          <w:szCs w:val="24"/>
        </w:rPr>
        <w:t xml:space="preserve">           Из представленной таблицы видно, что качество обучения обучающихся в школе  по сравнению с прошлым годом значительно уменьшилось.</w:t>
      </w:r>
    </w:p>
    <w:p w:rsidR="00A3424F" w:rsidRPr="00C10462" w:rsidRDefault="00A3424F" w:rsidP="00111EDE">
      <w:pPr>
        <w:pStyle w:val="61"/>
        <w:shd w:val="clear" w:color="auto" w:fill="auto"/>
        <w:spacing w:line="276" w:lineRule="auto"/>
        <w:ind w:firstLine="0"/>
        <w:rPr>
          <w:sz w:val="24"/>
          <w:szCs w:val="24"/>
          <w:lang w:eastAsia="ru-RU" w:bidi="ru-RU"/>
        </w:rPr>
      </w:pPr>
      <w:r w:rsidRPr="0066459F">
        <w:rPr>
          <w:rStyle w:val="62"/>
          <w:color w:val="FF0000"/>
        </w:rPr>
        <w:t xml:space="preserve">     </w:t>
      </w:r>
      <w:r w:rsidRPr="00C10462">
        <w:rPr>
          <w:rStyle w:val="62"/>
          <w:color w:val="auto"/>
        </w:rPr>
        <w:t>Результаты участия во внешних мониторинговых исследованиях качества обучения</w:t>
      </w:r>
    </w:p>
    <w:p w:rsidR="00A3424F" w:rsidRPr="00C10462" w:rsidRDefault="00A3424F" w:rsidP="00111EDE">
      <w:pPr>
        <w:pStyle w:val="211"/>
        <w:shd w:val="clear" w:color="auto" w:fill="auto"/>
        <w:spacing w:before="0" w:line="276" w:lineRule="auto"/>
        <w:ind w:firstLine="760"/>
        <w:rPr>
          <w:color w:val="auto"/>
        </w:rPr>
      </w:pPr>
      <w:r w:rsidRPr="00C10462">
        <w:rPr>
          <w:color w:val="auto"/>
        </w:rPr>
        <w:t>В 20</w:t>
      </w:r>
      <w:r w:rsidR="00111EDE" w:rsidRPr="00C10462">
        <w:rPr>
          <w:color w:val="auto"/>
        </w:rPr>
        <w:t>20</w:t>
      </w:r>
      <w:r w:rsidRPr="00C10462">
        <w:rPr>
          <w:color w:val="auto"/>
        </w:rPr>
        <w:t>-202</w:t>
      </w:r>
      <w:r w:rsidR="00111EDE" w:rsidRPr="00C10462">
        <w:rPr>
          <w:color w:val="auto"/>
        </w:rPr>
        <w:t>1</w:t>
      </w:r>
      <w:r w:rsidRPr="00C10462">
        <w:rPr>
          <w:color w:val="auto"/>
        </w:rPr>
        <w:t xml:space="preserve"> учебном году учащиеся школы являлись активными участниками внешних мониторинговых исследований качества обучения (</w:t>
      </w:r>
      <w:r w:rsidR="00111EDE" w:rsidRPr="00C10462">
        <w:rPr>
          <w:color w:val="auto"/>
        </w:rPr>
        <w:t xml:space="preserve">диагностические работы по </w:t>
      </w:r>
      <w:r w:rsidR="00C10462" w:rsidRPr="00C10462">
        <w:rPr>
          <w:color w:val="auto"/>
        </w:rPr>
        <w:t>образовательным программам основного общего образования (</w:t>
      </w:r>
      <w:r w:rsidR="00111EDE" w:rsidRPr="00C10462">
        <w:rPr>
          <w:color w:val="auto"/>
        </w:rPr>
        <w:t xml:space="preserve">русскому языку и </w:t>
      </w:r>
      <w:r w:rsidR="00C10462" w:rsidRPr="00C10462">
        <w:rPr>
          <w:color w:val="auto"/>
        </w:rPr>
        <w:t>математика)</w:t>
      </w:r>
      <w:r w:rsidR="00111EDE" w:rsidRPr="00C10462">
        <w:rPr>
          <w:color w:val="auto"/>
        </w:rPr>
        <w:t xml:space="preserve"> в 10 классе, </w:t>
      </w:r>
      <w:r w:rsidRPr="00C10462">
        <w:rPr>
          <w:color w:val="auto"/>
        </w:rPr>
        <w:t xml:space="preserve">региональные диагностические работы в </w:t>
      </w:r>
      <w:r w:rsidR="00C10462" w:rsidRPr="00C10462">
        <w:rPr>
          <w:color w:val="auto"/>
        </w:rPr>
        <w:t>11</w:t>
      </w:r>
      <w:r w:rsidRPr="00C10462">
        <w:rPr>
          <w:color w:val="auto"/>
        </w:rPr>
        <w:t xml:space="preserve"> классе по следующим предметам «русский язык», «математика»</w:t>
      </w:r>
      <w:r w:rsidR="00C10462" w:rsidRPr="00C10462">
        <w:rPr>
          <w:color w:val="auto"/>
        </w:rPr>
        <w:t xml:space="preserve"> (профильный уровень)</w:t>
      </w:r>
      <w:r w:rsidRPr="00C10462">
        <w:rPr>
          <w:color w:val="auto"/>
        </w:rPr>
        <w:t>, «английский язык», «биология», «география», «информатика и ИТ», «история», «обществознание», «физика»</w:t>
      </w:r>
      <w:r w:rsidR="00C10462" w:rsidRPr="00C10462">
        <w:rPr>
          <w:color w:val="auto"/>
        </w:rPr>
        <w:t>.</w:t>
      </w:r>
    </w:p>
    <w:p w:rsidR="00A3424F" w:rsidRDefault="00A3424F" w:rsidP="00111EDE">
      <w:pPr>
        <w:pStyle w:val="211"/>
        <w:shd w:val="clear" w:color="auto" w:fill="auto"/>
        <w:spacing w:before="0" w:after="286" w:line="276" w:lineRule="auto"/>
        <w:ind w:firstLine="760"/>
        <w:rPr>
          <w:color w:val="auto"/>
        </w:rPr>
      </w:pPr>
      <w:r w:rsidRPr="00C10462">
        <w:rPr>
          <w:color w:val="auto"/>
        </w:rPr>
        <w:t>Участие и внешнее представление результатов участия общеобразовательного учреждения в независимых процедурах оценки качества представлены в таблице  и позволяют сделать вывод о достаточном уровне сформированности предметных и общеучебных умений обучающихся.</w:t>
      </w:r>
    </w:p>
    <w:p w:rsidR="00C10462" w:rsidRDefault="00C10462" w:rsidP="00111EDE">
      <w:pPr>
        <w:pStyle w:val="211"/>
        <w:shd w:val="clear" w:color="auto" w:fill="auto"/>
        <w:spacing w:before="0" w:after="286" w:line="276" w:lineRule="auto"/>
        <w:ind w:firstLine="760"/>
        <w:rPr>
          <w:color w:val="auto"/>
        </w:rPr>
      </w:pPr>
    </w:p>
    <w:p w:rsidR="00C10462" w:rsidRDefault="00C10462" w:rsidP="00111EDE">
      <w:pPr>
        <w:pStyle w:val="211"/>
        <w:shd w:val="clear" w:color="auto" w:fill="auto"/>
        <w:spacing w:before="0" w:after="286" w:line="276" w:lineRule="auto"/>
        <w:ind w:firstLine="760"/>
        <w:rPr>
          <w:color w:val="auto"/>
        </w:rPr>
      </w:pPr>
    </w:p>
    <w:p w:rsidR="00C10462" w:rsidRPr="00C10462" w:rsidRDefault="00C10462" w:rsidP="00111EDE">
      <w:pPr>
        <w:pStyle w:val="211"/>
        <w:shd w:val="clear" w:color="auto" w:fill="auto"/>
        <w:spacing w:before="0" w:after="286" w:line="276" w:lineRule="auto"/>
        <w:ind w:firstLine="760"/>
        <w:rPr>
          <w:color w:val="auto"/>
        </w:rPr>
      </w:pPr>
    </w:p>
    <w:p w:rsidR="00A3424F" w:rsidRPr="00C10462" w:rsidRDefault="00A3424F" w:rsidP="00C10462">
      <w:pPr>
        <w:pStyle w:val="211"/>
        <w:shd w:val="clear" w:color="auto" w:fill="auto"/>
        <w:spacing w:before="0" w:line="266" w:lineRule="exact"/>
        <w:jc w:val="center"/>
        <w:rPr>
          <w:rStyle w:val="230"/>
          <w:b/>
          <w:color w:val="auto"/>
        </w:rPr>
      </w:pPr>
      <w:r w:rsidRPr="00C10462">
        <w:rPr>
          <w:rStyle w:val="230"/>
          <w:b/>
          <w:color w:val="auto"/>
        </w:rPr>
        <w:t>Результаты участия во внешне</w:t>
      </w:r>
      <w:r w:rsidR="00C10462">
        <w:rPr>
          <w:rStyle w:val="230"/>
          <w:b/>
          <w:color w:val="auto"/>
        </w:rPr>
        <w:t xml:space="preserve"> </w:t>
      </w:r>
      <w:r w:rsidRPr="00C10462">
        <w:rPr>
          <w:rStyle w:val="230"/>
          <w:b/>
          <w:color w:val="auto"/>
        </w:rPr>
        <w:t>мониторинговых исследованиях</w:t>
      </w:r>
    </w:p>
    <w:tbl>
      <w:tblPr>
        <w:tblW w:w="9323" w:type="dxa"/>
        <w:tblLayout w:type="fixed"/>
        <w:tblCellMar>
          <w:left w:w="10" w:type="dxa"/>
          <w:right w:w="10" w:type="dxa"/>
        </w:tblCellMar>
        <w:tblLook w:val="04A0" w:firstRow="1" w:lastRow="0" w:firstColumn="1" w:lastColumn="0" w:noHBand="0" w:noVBand="1"/>
      </w:tblPr>
      <w:tblGrid>
        <w:gridCol w:w="2704"/>
        <w:gridCol w:w="1687"/>
        <w:gridCol w:w="4932"/>
      </w:tblGrid>
      <w:tr w:rsidR="00C10462" w:rsidRPr="0066459F" w:rsidTr="00C10462">
        <w:trPr>
          <w:trHeight w:hRule="exact" w:val="1170"/>
        </w:trPr>
        <w:tc>
          <w:tcPr>
            <w:tcW w:w="2704" w:type="dxa"/>
            <w:tcBorders>
              <w:top w:val="single" w:sz="4" w:space="0" w:color="auto"/>
              <w:left w:val="single" w:sz="4" w:space="0" w:color="auto"/>
            </w:tcBorders>
            <w:shd w:val="clear" w:color="auto" w:fill="FFFFFF"/>
          </w:tcPr>
          <w:p w:rsidR="00C10462" w:rsidRPr="00C10462" w:rsidRDefault="00C10462" w:rsidP="00C10462">
            <w:pPr>
              <w:pStyle w:val="211"/>
              <w:shd w:val="clear" w:color="auto" w:fill="auto"/>
              <w:spacing w:before="0" w:line="283" w:lineRule="exact"/>
              <w:jc w:val="center"/>
              <w:rPr>
                <w:b/>
                <w:color w:val="auto"/>
              </w:rPr>
            </w:pPr>
            <w:r w:rsidRPr="00C10462">
              <w:rPr>
                <w:rStyle w:val="240"/>
                <w:b/>
                <w:color w:val="auto"/>
              </w:rPr>
              <w:lastRenderedPageBreak/>
              <w:t>Форма независимой оценки качества</w:t>
            </w:r>
          </w:p>
        </w:tc>
        <w:tc>
          <w:tcPr>
            <w:tcW w:w="1687" w:type="dxa"/>
            <w:tcBorders>
              <w:top w:val="single" w:sz="4" w:space="0" w:color="auto"/>
              <w:left w:val="single" w:sz="4" w:space="0" w:color="auto"/>
            </w:tcBorders>
            <w:shd w:val="clear" w:color="auto" w:fill="FFFFFF"/>
          </w:tcPr>
          <w:p w:rsidR="00C10462" w:rsidRPr="00C10462" w:rsidRDefault="00C10462" w:rsidP="00C10462">
            <w:pPr>
              <w:pStyle w:val="211"/>
              <w:shd w:val="clear" w:color="auto" w:fill="auto"/>
              <w:spacing w:before="0"/>
              <w:jc w:val="center"/>
              <w:rPr>
                <w:b/>
                <w:color w:val="auto"/>
              </w:rPr>
            </w:pPr>
            <w:r w:rsidRPr="00C10462">
              <w:rPr>
                <w:rStyle w:val="240"/>
                <w:b/>
                <w:color w:val="auto"/>
              </w:rPr>
              <w:t>Дата</w:t>
            </w:r>
            <w:r>
              <w:rPr>
                <w:rStyle w:val="240"/>
                <w:b/>
                <w:color w:val="auto"/>
              </w:rPr>
              <w:t xml:space="preserve"> </w:t>
            </w:r>
            <w:r w:rsidRPr="00C10462">
              <w:rPr>
                <w:rStyle w:val="240"/>
                <w:b/>
                <w:color w:val="auto"/>
              </w:rPr>
              <w:t>(период) проведения</w:t>
            </w:r>
          </w:p>
        </w:tc>
        <w:tc>
          <w:tcPr>
            <w:tcW w:w="4932" w:type="dxa"/>
            <w:tcBorders>
              <w:top w:val="single" w:sz="4" w:space="0" w:color="auto"/>
              <w:left w:val="single" w:sz="4" w:space="0" w:color="auto"/>
              <w:right w:val="single" w:sz="4" w:space="0" w:color="auto"/>
            </w:tcBorders>
            <w:shd w:val="clear" w:color="auto" w:fill="FFFFFF"/>
            <w:vAlign w:val="bottom"/>
          </w:tcPr>
          <w:p w:rsidR="00C10462" w:rsidRDefault="00C10462" w:rsidP="00C10462">
            <w:pPr>
              <w:pStyle w:val="211"/>
              <w:shd w:val="clear" w:color="auto" w:fill="auto"/>
              <w:spacing w:before="0" w:line="278" w:lineRule="exact"/>
              <w:jc w:val="center"/>
              <w:rPr>
                <w:rStyle w:val="240"/>
                <w:b/>
                <w:color w:val="auto"/>
              </w:rPr>
            </w:pPr>
            <w:r w:rsidRPr="00C10462">
              <w:rPr>
                <w:rStyle w:val="240"/>
                <w:b/>
                <w:color w:val="auto"/>
              </w:rPr>
              <w:t>Результат оценки (место в рейтинге, оценка по результатам опроса, средний балл по ДР и прочее)</w:t>
            </w:r>
          </w:p>
          <w:p w:rsidR="00C10462" w:rsidRPr="00C10462" w:rsidRDefault="00C10462" w:rsidP="00C10462">
            <w:pPr>
              <w:pStyle w:val="211"/>
              <w:shd w:val="clear" w:color="auto" w:fill="auto"/>
              <w:spacing w:before="0" w:line="278" w:lineRule="exact"/>
              <w:jc w:val="center"/>
              <w:rPr>
                <w:b/>
                <w:color w:val="auto"/>
              </w:rPr>
            </w:pPr>
          </w:p>
        </w:tc>
      </w:tr>
      <w:tr w:rsidR="00C10462" w:rsidRPr="0066459F" w:rsidTr="00641E40">
        <w:trPr>
          <w:trHeight w:hRule="exact" w:val="1701"/>
        </w:trPr>
        <w:tc>
          <w:tcPr>
            <w:tcW w:w="2704" w:type="dxa"/>
            <w:tcBorders>
              <w:top w:val="single" w:sz="4" w:space="0" w:color="auto"/>
              <w:left w:val="single" w:sz="4" w:space="0" w:color="auto"/>
            </w:tcBorders>
            <w:shd w:val="clear" w:color="auto" w:fill="FFFFFF"/>
            <w:vAlign w:val="bottom"/>
          </w:tcPr>
          <w:p w:rsidR="00C10462" w:rsidRPr="00641E40" w:rsidRDefault="00641E40" w:rsidP="00641E40">
            <w:pPr>
              <w:pStyle w:val="211"/>
              <w:shd w:val="clear" w:color="auto" w:fill="auto"/>
              <w:spacing w:before="0"/>
              <w:jc w:val="left"/>
              <w:rPr>
                <w:rStyle w:val="240"/>
                <w:color w:val="auto"/>
              </w:rPr>
            </w:pPr>
            <w:r w:rsidRPr="00641E40">
              <w:rPr>
                <w:rStyle w:val="240"/>
                <w:color w:val="auto"/>
              </w:rPr>
              <w:t>Д</w:t>
            </w:r>
            <w:r w:rsidR="00C10462" w:rsidRPr="00641E40">
              <w:rPr>
                <w:rStyle w:val="240"/>
                <w:color w:val="auto"/>
              </w:rPr>
              <w:t xml:space="preserve">иагностическая работа </w:t>
            </w:r>
            <w:r w:rsidRPr="00641E40">
              <w:rPr>
                <w:rStyle w:val="240"/>
                <w:color w:val="auto"/>
              </w:rPr>
              <w:t>по программам ООО для обучающихся 10 класса</w:t>
            </w:r>
          </w:p>
          <w:p w:rsidR="00641E40" w:rsidRPr="00641E40" w:rsidRDefault="00641E40" w:rsidP="00641E40">
            <w:pPr>
              <w:pStyle w:val="211"/>
              <w:shd w:val="clear" w:color="auto" w:fill="auto"/>
              <w:spacing w:before="0"/>
              <w:jc w:val="left"/>
              <w:rPr>
                <w:rStyle w:val="240"/>
                <w:color w:val="auto"/>
              </w:rPr>
            </w:pPr>
          </w:p>
          <w:p w:rsidR="00641E40" w:rsidRPr="00641E40" w:rsidRDefault="00641E40" w:rsidP="00641E40">
            <w:pPr>
              <w:pStyle w:val="211"/>
              <w:shd w:val="clear" w:color="auto" w:fill="auto"/>
              <w:spacing w:before="0"/>
              <w:jc w:val="left"/>
              <w:rPr>
                <w:color w:val="auto"/>
              </w:rPr>
            </w:pPr>
          </w:p>
        </w:tc>
        <w:tc>
          <w:tcPr>
            <w:tcW w:w="1687" w:type="dxa"/>
            <w:tcBorders>
              <w:top w:val="single" w:sz="4" w:space="0" w:color="auto"/>
              <w:left w:val="single" w:sz="4" w:space="0" w:color="auto"/>
            </w:tcBorders>
            <w:shd w:val="clear" w:color="auto" w:fill="FFFFFF"/>
          </w:tcPr>
          <w:p w:rsidR="00641E40" w:rsidRDefault="00641E40" w:rsidP="00C10462">
            <w:pPr>
              <w:pStyle w:val="211"/>
              <w:shd w:val="clear" w:color="auto" w:fill="auto"/>
              <w:spacing w:before="0" w:line="266" w:lineRule="exact"/>
              <w:jc w:val="center"/>
              <w:rPr>
                <w:rStyle w:val="240"/>
                <w:color w:val="auto"/>
              </w:rPr>
            </w:pPr>
          </w:p>
          <w:p w:rsidR="00C10462" w:rsidRPr="00641E40" w:rsidRDefault="00641E40" w:rsidP="00C10462">
            <w:pPr>
              <w:pStyle w:val="211"/>
              <w:shd w:val="clear" w:color="auto" w:fill="auto"/>
              <w:spacing w:before="0" w:line="266" w:lineRule="exact"/>
              <w:jc w:val="center"/>
              <w:rPr>
                <w:rStyle w:val="240"/>
                <w:color w:val="auto"/>
              </w:rPr>
            </w:pPr>
            <w:r w:rsidRPr="00641E40">
              <w:rPr>
                <w:rStyle w:val="240"/>
                <w:color w:val="auto"/>
              </w:rPr>
              <w:t>08.09.2020</w:t>
            </w:r>
          </w:p>
          <w:p w:rsidR="00641E40" w:rsidRPr="00641E40" w:rsidRDefault="00641E40" w:rsidP="00C10462">
            <w:pPr>
              <w:pStyle w:val="211"/>
              <w:shd w:val="clear" w:color="auto" w:fill="auto"/>
              <w:spacing w:before="0" w:line="266" w:lineRule="exact"/>
              <w:jc w:val="center"/>
              <w:rPr>
                <w:rStyle w:val="240"/>
                <w:color w:val="auto"/>
              </w:rPr>
            </w:pPr>
          </w:p>
          <w:p w:rsidR="00641E40" w:rsidRDefault="00641E40" w:rsidP="00C10462">
            <w:pPr>
              <w:pStyle w:val="211"/>
              <w:shd w:val="clear" w:color="auto" w:fill="auto"/>
              <w:spacing w:before="0" w:line="266" w:lineRule="exact"/>
              <w:jc w:val="center"/>
              <w:rPr>
                <w:rStyle w:val="240"/>
                <w:color w:val="auto"/>
              </w:rPr>
            </w:pPr>
          </w:p>
          <w:p w:rsidR="00641E40" w:rsidRPr="00641E40" w:rsidRDefault="00641E40" w:rsidP="00C10462">
            <w:pPr>
              <w:pStyle w:val="211"/>
              <w:shd w:val="clear" w:color="auto" w:fill="auto"/>
              <w:spacing w:before="0" w:line="266" w:lineRule="exact"/>
              <w:jc w:val="center"/>
              <w:rPr>
                <w:rStyle w:val="240"/>
                <w:color w:val="auto"/>
              </w:rPr>
            </w:pPr>
            <w:r w:rsidRPr="00641E40">
              <w:rPr>
                <w:rStyle w:val="240"/>
                <w:color w:val="auto"/>
              </w:rPr>
              <w:t>15.09.2020</w:t>
            </w:r>
          </w:p>
          <w:p w:rsidR="00641E40" w:rsidRPr="00641E40" w:rsidRDefault="00641E40" w:rsidP="00C10462">
            <w:pPr>
              <w:pStyle w:val="211"/>
              <w:shd w:val="clear" w:color="auto" w:fill="auto"/>
              <w:spacing w:before="0" w:line="266" w:lineRule="exact"/>
              <w:jc w:val="center"/>
              <w:rPr>
                <w:rStyle w:val="240"/>
                <w:color w:val="auto"/>
              </w:rPr>
            </w:pPr>
          </w:p>
          <w:p w:rsidR="00641E40" w:rsidRPr="00641E40" w:rsidRDefault="00641E40" w:rsidP="00C10462">
            <w:pPr>
              <w:pStyle w:val="211"/>
              <w:shd w:val="clear" w:color="auto" w:fill="auto"/>
              <w:spacing w:before="0" w:line="266" w:lineRule="exact"/>
              <w:jc w:val="center"/>
              <w:rPr>
                <w:rStyle w:val="240"/>
                <w:color w:val="auto"/>
              </w:rPr>
            </w:pPr>
          </w:p>
          <w:p w:rsidR="00641E40" w:rsidRPr="00641E40" w:rsidRDefault="00641E40" w:rsidP="00C10462">
            <w:pPr>
              <w:pStyle w:val="211"/>
              <w:shd w:val="clear" w:color="auto" w:fill="auto"/>
              <w:spacing w:before="0" w:line="266" w:lineRule="exact"/>
              <w:jc w:val="center"/>
              <w:rPr>
                <w:rStyle w:val="240"/>
                <w:color w:val="auto"/>
              </w:rPr>
            </w:pPr>
          </w:p>
          <w:p w:rsidR="00641E40" w:rsidRPr="00641E40" w:rsidRDefault="00641E40" w:rsidP="00C10462">
            <w:pPr>
              <w:pStyle w:val="211"/>
              <w:shd w:val="clear" w:color="auto" w:fill="auto"/>
              <w:spacing w:before="0" w:line="266" w:lineRule="exact"/>
              <w:jc w:val="center"/>
              <w:rPr>
                <w:color w:val="auto"/>
              </w:rPr>
            </w:pPr>
          </w:p>
        </w:tc>
        <w:tc>
          <w:tcPr>
            <w:tcW w:w="4932" w:type="dxa"/>
            <w:tcBorders>
              <w:top w:val="single" w:sz="4" w:space="0" w:color="auto"/>
              <w:left w:val="single" w:sz="4" w:space="0" w:color="auto"/>
              <w:right w:val="single" w:sz="4" w:space="0" w:color="auto"/>
            </w:tcBorders>
            <w:shd w:val="clear" w:color="auto" w:fill="FFFFFF"/>
            <w:vAlign w:val="bottom"/>
          </w:tcPr>
          <w:p w:rsidR="00641E40" w:rsidRPr="00641E40" w:rsidRDefault="00641E40" w:rsidP="00641E40">
            <w:pPr>
              <w:pStyle w:val="211"/>
              <w:shd w:val="clear" w:color="auto" w:fill="auto"/>
              <w:spacing w:before="0"/>
              <w:jc w:val="left"/>
              <w:rPr>
                <w:rStyle w:val="240"/>
                <w:color w:val="auto"/>
              </w:rPr>
            </w:pPr>
            <w:r w:rsidRPr="00641E40">
              <w:rPr>
                <w:rStyle w:val="240"/>
                <w:color w:val="auto"/>
              </w:rPr>
              <w:t>Русский язык</w:t>
            </w:r>
          </w:p>
          <w:p w:rsidR="00C10462" w:rsidRPr="00641E40" w:rsidRDefault="00C10462" w:rsidP="00C10462">
            <w:pPr>
              <w:pStyle w:val="211"/>
              <w:shd w:val="clear" w:color="auto" w:fill="auto"/>
              <w:spacing w:before="0" w:line="278" w:lineRule="exact"/>
              <w:jc w:val="left"/>
              <w:rPr>
                <w:color w:val="auto"/>
              </w:rPr>
            </w:pPr>
            <w:r w:rsidRPr="00641E40">
              <w:rPr>
                <w:rStyle w:val="240"/>
                <w:color w:val="auto"/>
              </w:rPr>
              <w:t xml:space="preserve">Успеваемость -  100 %; Качество – </w:t>
            </w:r>
            <w:r w:rsidR="00641E40" w:rsidRPr="00641E40">
              <w:rPr>
                <w:rStyle w:val="240"/>
                <w:color w:val="auto"/>
              </w:rPr>
              <w:t>100</w:t>
            </w:r>
            <w:r w:rsidRPr="00641E40">
              <w:rPr>
                <w:rStyle w:val="240"/>
                <w:color w:val="auto"/>
              </w:rPr>
              <w:t>%.</w:t>
            </w:r>
          </w:p>
          <w:p w:rsidR="00C10462" w:rsidRPr="00641E40" w:rsidRDefault="00C10462" w:rsidP="00C10462">
            <w:pPr>
              <w:pStyle w:val="211"/>
              <w:shd w:val="clear" w:color="auto" w:fill="auto"/>
              <w:spacing w:before="0" w:line="278" w:lineRule="exact"/>
              <w:jc w:val="left"/>
              <w:rPr>
                <w:rStyle w:val="240"/>
                <w:color w:val="auto"/>
              </w:rPr>
            </w:pPr>
            <w:r w:rsidRPr="00641E40">
              <w:rPr>
                <w:rStyle w:val="240"/>
                <w:color w:val="auto"/>
              </w:rPr>
              <w:t>Средняя отметка - 4 балла</w:t>
            </w:r>
          </w:p>
          <w:p w:rsidR="00641E40" w:rsidRPr="00641E40" w:rsidRDefault="00641E40" w:rsidP="00641E40">
            <w:pPr>
              <w:pStyle w:val="211"/>
              <w:shd w:val="clear" w:color="auto" w:fill="auto"/>
              <w:spacing w:before="0"/>
              <w:jc w:val="left"/>
              <w:rPr>
                <w:rStyle w:val="240"/>
                <w:color w:val="auto"/>
              </w:rPr>
            </w:pPr>
            <w:r w:rsidRPr="00641E40">
              <w:rPr>
                <w:rStyle w:val="240"/>
                <w:color w:val="auto"/>
              </w:rPr>
              <w:t xml:space="preserve">Математика </w:t>
            </w:r>
          </w:p>
          <w:p w:rsidR="00641E40" w:rsidRPr="00641E40" w:rsidRDefault="00641E40" w:rsidP="00641E40">
            <w:pPr>
              <w:pStyle w:val="211"/>
              <w:shd w:val="clear" w:color="auto" w:fill="auto"/>
              <w:spacing w:before="0" w:line="278" w:lineRule="exact"/>
              <w:jc w:val="left"/>
              <w:rPr>
                <w:color w:val="auto"/>
              </w:rPr>
            </w:pPr>
            <w:r w:rsidRPr="00641E40">
              <w:rPr>
                <w:rStyle w:val="240"/>
                <w:color w:val="auto"/>
              </w:rPr>
              <w:t>Успеваемость -  100 %; Качество –25%.</w:t>
            </w:r>
          </w:p>
          <w:p w:rsidR="00641E40" w:rsidRPr="00641E40" w:rsidRDefault="00641E40" w:rsidP="00641E40">
            <w:pPr>
              <w:pStyle w:val="211"/>
              <w:shd w:val="clear" w:color="auto" w:fill="auto"/>
              <w:spacing w:before="0" w:line="278" w:lineRule="exact"/>
              <w:jc w:val="left"/>
              <w:rPr>
                <w:rStyle w:val="240"/>
                <w:color w:val="auto"/>
              </w:rPr>
            </w:pPr>
            <w:r w:rsidRPr="00641E40">
              <w:rPr>
                <w:rStyle w:val="240"/>
                <w:color w:val="auto"/>
              </w:rPr>
              <w:t>Средняя отметка - 3,25 балла</w:t>
            </w:r>
          </w:p>
          <w:p w:rsidR="00641E40" w:rsidRPr="00641E40" w:rsidRDefault="00641E40" w:rsidP="00C10462">
            <w:pPr>
              <w:pStyle w:val="211"/>
              <w:shd w:val="clear" w:color="auto" w:fill="auto"/>
              <w:spacing w:before="0" w:line="278" w:lineRule="exact"/>
              <w:jc w:val="left"/>
              <w:rPr>
                <w:color w:val="auto"/>
              </w:rPr>
            </w:pPr>
          </w:p>
        </w:tc>
      </w:tr>
      <w:tr w:rsidR="003A3A2B" w:rsidRPr="0066459F" w:rsidTr="00870270">
        <w:trPr>
          <w:trHeight w:hRule="exact" w:val="691"/>
        </w:trPr>
        <w:tc>
          <w:tcPr>
            <w:tcW w:w="2704" w:type="dxa"/>
            <w:tcBorders>
              <w:top w:val="single" w:sz="4" w:space="0" w:color="auto"/>
              <w:left w:val="single" w:sz="4" w:space="0" w:color="auto"/>
            </w:tcBorders>
            <w:shd w:val="clear" w:color="auto" w:fill="FFFFFF"/>
            <w:vAlign w:val="bottom"/>
          </w:tcPr>
          <w:p w:rsidR="003A3A2B" w:rsidRDefault="003A3A2B" w:rsidP="003A3A2B">
            <w:pPr>
              <w:pStyle w:val="211"/>
              <w:shd w:val="clear" w:color="auto" w:fill="auto"/>
              <w:spacing w:before="0"/>
              <w:jc w:val="left"/>
              <w:rPr>
                <w:rStyle w:val="240"/>
                <w:color w:val="auto"/>
              </w:rPr>
            </w:pPr>
            <w:r>
              <w:rPr>
                <w:rStyle w:val="240"/>
                <w:color w:val="auto"/>
              </w:rPr>
              <w:t>РДР</w:t>
            </w:r>
            <w:r w:rsidRPr="00870270">
              <w:rPr>
                <w:rStyle w:val="240"/>
                <w:color w:val="auto"/>
              </w:rPr>
              <w:t xml:space="preserve"> по </w:t>
            </w:r>
            <w:r>
              <w:rPr>
                <w:rStyle w:val="240"/>
                <w:color w:val="auto"/>
              </w:rPr>
              <w:t>информатике</w:t>
            </w:r>
            <w:r w:rsidRPr="00870270">
              <w:rPr>
                <w:rStyle w:val="240"/>
                <w:color w:val="auto"/>
              </w:rPr>
              <w:t xml:space="preserve"> в 11 классе (1 учащи</w:t>
            </w:r>
            <w:r>
              <w:rPr>
                <w:rStyle w:val="240"/>
                <w:color w:val="auto"/>
              </w:rPr>
              <w:t>й</w:t>
            </w:r>
            <w:r w:rsidRPr="00870270">
              <w:rPr>
                <w:rStyle w:val="240"/>
                <w:color w:val="auto"/>
              </w:rPr>
              <w:t>ся)</w:t>
            </w:r>
          </w:p>
          <w:p w:rsidR="003A3A2B" w:rsidRDefault="003A3A2B" w:rsidP="003A3A2B">
            <w:pPr>
              <w:pStyle w:val="211"/>
              <w:shd w:val="clear" w:color="auto" w:fill="auto"/>
              <w:spacing w:before="0"/>
              <w:jc w:val="left"/>
              <w:rPr>
                <w:rStyle w:val="240"/>
                <w:color w:val="auto"/>
              </w:rPr>
            </w:pPr>
          </w:p>
          <w:p w:rsidR="003A3A2B" w:rsidRPr="00870270" w:rsidRDefault="003A3A2B" w:rsidP="003A3A2B">
            <w:pPr>
              <w:pStyle w:val="211"/>
              <w:shd w:val="clear" w:color="auto" w:fill="auto"/>
              <w:spacing w:before="0"/>
              <w:jc w:val="left"/>
              <w:rPr>
                <w:color w:val="auto"/>
              </w:rPr>
            </w:pPr>
          </w:p>
        </w:tc>
        <w:tc>
          <w:tcPr>
            <w:tcW w:w="1687" w:type="dxa"/>
            <w:tcBorders>
              <w:top w:val="single" w:sz="4" w:space="0" w:color="auto"/>
              <w:left w:val="single" w:sz="4" w:space="0" w:color="auto"/>
            </w:tcBorders>
            <w:shd w:val="clear" w:color="auto" w:fill="FFFFFF"/>
          </w:tcPr>
          <w:p w:rsidR="003A3A2B" w:rsidRPr="00870270" w:rsidRDefault="003A3A2B" w:rsidP="003A3A2B">
            <w:pPr>
              <w:pStyle w:val="211"/>
              <w:shd w:val="clear" w:color="auto" w:fill="auto"/>
              <w:spacing w:before="0" w:line="266" w:lineRule="exact"/>
              <w:jc w:val="center"/>
              <w:rPr>
                <w:rStyle w:val="240"/>
                <w:color w:val="auto"/>
              </w:rPr>
            </w:pPr>
          </w:p>
          <w:p w:rsidR="003A3A2B" w:rsidRPr="00870270" w:rsidRDefault="003A3A2B" w:rsidP="003A3A2B">
            <w:pPr>
              <w:pStyle w:val="211"/>
              <w:shd w:val="clear" w:color="auto" w:fill="auto"/>
              <w:spacing w:before="0" w:line="266" w:lineRule="exact"/>
              <w:jc w:val="center"/>
              <w:rPr>
                <w:color w:val="auto"/>
              </w:rPr>
            </w:pPr>
            <w:r w:rsidRPr="00870270">
              <w:rPr>
                <w:rStyle w:val="240"/>
                <w:color w:val="auto"/>
              </w:rPr>
              <w:t>0</w:t>
            </w:r>
            <w:r>
              <w:rPr>
                <w:rStyle w:val="240"/>
                <w:color w:val="auto"/>
              </w:rPr>
              <w:t>1</w:t>
            </w:r>
            <w:r w:rsidRPr="00870270">
              <w:rPr>
                <w:rStyle w:val="240"/>
                <w:color w:val="auto"/>
              </w:rPr>
              <w:t>.12.2020</w:t>
            </w:r>
          </w:p>
        </w:tc>
        <w:tc>
          <w:tcPr>
            <w:tcW w:w="4932" w:type="dxa"/>
            <w:tcBorders>
              <w:top w:val="single" w:sz="4" w:space="0" w:color="auto"/>
              <w:left w:val="single" w:sz="4" w:space="0" w:color="auto"/>
              <w:right w:val="single" w:sz="4" w:space="0" w:color="auto"/>
            </w:tcBorders>
            <w:shd w:val="clear" w:color="auto" w:fill="FFFFFF"/>
            <w:vAlign w:val="bottom"/>
          </w:tcPr>
          <w:p w:rsidR="003A3A2B" w:rsidRPr="00870270" w:rsidRDefault="003A3A2B" w:rsidP="003A3A2B">
            <w:pPr>
              <w:pStyle w:val="211"/>
              <w:shd w:val="clear" w:color="auto" w:fill="auto"/>
              <w:spacing w:before="0" w:line="278" w:lineRule="exact"/>
              <w:jc w:val="left"/>
              <w:rPr>
                <w:color w:val="auto"/>
              </w:rPr>
            </w:pPr>
            <w:r w:rsidRPr="00870270">
              <w:rPr>
                <w:color w:val="auto"/>
              </w:rPr>
              <w:t xml:space="preserve">Средний балл – </w:t>
            </w:r>
            <w:r>
              <w:rPr>
                <w:color w:val="auto"/>
              </w:rPr>
              <w:t>6</w:t>
            </w:r>
          </w:p>
          <w:p w:rsidR="003A3A2B" w:rsidRDefault="003A3A2B" w:rsidP="003A3A2B">
            <w:pPr>
              <w:pStyle w:val="211"/>
              <w:shd w:val="clear" w:color="auto" w:fill="auto"/>
              <w:spacing w:before="0" w:line="278" w:lineRule="exact"/>
              <w:jc w:val="left"/>
              <w:rPr>
                <w:color w:val="auto"/>
              </w:rPr>
            </w:pPr>
            <w:r w:rsidRPr="00870270">
              <w:rPr>
                <w:color w:val="auto"/>
              </w:rPr>
              <w:t xml:space="preserve">% выполнения работы – </w:t>
            </w:r>
            <w:r>
              <w:rPr>
                <w:color w:val="auto"/>
              </w:rPr>
              <w:t>26,09</w:t>
            </w:r>
          </w:p>
          <w:p w:rsidR="003A3A2B" w:rsidRDefault="003A3A2B" w:rsidP="003A3A2B">
            <w:pPr>
              <w:pStyle w:val="211"/>
              <w:shd w:val="clear" w:color="auto" w:fill="auto"/>
              <w:spacing w:before="0" w:line="278" w:lineRule="exact"/>
              <w:jc w:val="left"/>
              <w:rPr>
                <w:color w:val="auto"/>
              </w:rPr>
            </w:pPr>
          </w:p>
          <w:p w:rsidR="003A3A2B" w:rsidRPr="00870270" w:rsidRDefault="003A3A2B" w:rsidP="003A3A2B">
            <w:pPr>
              <w:pStyle w:val="211"/>
              <w:shd w:val="clear" w:color="auto" w:fill="auto"/>
              <w:spacing w:before="0" w:line="278" w:lineRule="exact"/>
              <w:jc w:val="left"/>
              <w:rPr>
                <w:color w:val="auto"/>
              </w:rPr>
            </w:pPr>
          </w:p>
        </w:tc>
      </w:tr>
      <w:tr w:rsidR="003A3A2B" w:rsidRPr="0066459F" w:rsidTr="00870270">
        <w:trPr>
          <w:trHeight w:hRule="exact" w:val="691"/>
        </w:trPr>
        <w:tc>
          <w:tcPr>
            <w:tcW w:w="2704" w:type="dxa"/>
            <w:tcBorders>
              <w:top w:val="single" w:sz="4" w:space="0" w:color="auto"/>
              <w:left w:val="single" w:sz="4" w:space="0" w:color="auto"/>
            </w:tcBorders>
            <w:shd w:val="clear" w:color="auto" w:fill="FFFFFF"/>
            <w:vAlign w:val="bottom"/>
          </w:tcPr>
          <w:p w:rsidR="003A3A2B" w:rsidRDefault="003A3A2B" w:rsidP="003A3A2B">
            <w:pPr>
              <w:pStyle w:val="211"/>
              <w:shd w:val="clear" w:color="auto" w:fill="auto"/>
              <w:spacing w:before="0"/>
              <w:jc w:val="left"/>
              <w:rPr>
                <w:rStyle w:val="240"/>
                <w:color w:val="auto"/>
              </w:rPr>
            </w:pPr>
            <w:r>
              <w:rPr>
                <w:rStyle w:val="240"/>
                <w:color w:val="auto"/>
              </w:rPr>
              <w:t>РДР</w:t>
            </w:r>
            <w:r w:rsidRPr="00870270">
              <w:rPr>
                <w:rStyle w:val="240"/>
                <w:color w:val="auto"/>
              </w:rPr>
              <w:t xml:space="preserve"> по </w:t>
            </w:r>
            <w:r>
              <w:rPr>
                <w:rStyle w:val="240"/>
                <w:color w:val="auto"/>
              </w:rPr>
              <w:t>истории</w:t>
            </w:r>
            <w:r w:rsidRPr="00870270">
              <w:rPr>
                <w:rStyle w:val="240"/>
                <w:color w:val="auto"/>
              </w:rPr>
              <w:t xml:space="preserve"> в 11 классе (1 учащи</w:t>
            </w:r>
            <w:r>
              <w:rPr>
                <w:rStyle w:val="240"/>
                <w:color w:val="auto"/>
              </w:rPr>
              <w:t>й</w:t>
            </w:r>
            <w:r w:rsidRPr="00870270">
              <w:rPr>
                <w:rStyle w:val="240"/>
                <w:color w:val="auto"/>
              </w:rPr>
              <w:t>ся)</w:t>
            </w:r>
          </w:p>
          <w:p w:rsidR="003A3A2B" w:rsidRDefault="003A3A2B" w:rsidP="003A3A2B">
            <w:pPr>
              <w:pStyle w:val="211"/>
              <w:shd w:val="clear" w:color="auto" w:fill="auto"/>
              <w:spacing w:before="0"/>
              <w:jc w:val="left"/>
              <w:rPr>
                <w:rStyle w:val="240"/>
                <w:color w:val="auto"/>
              </w:rPr>
            </w:pPr>
          </w:p>
          <w:p w:rsidR="003A3A2B" w:rsidRPr="00870270" w:rsidRDefault="003A3A2B" w:rsidP="003A3A2B">
            <w:pPr>
              <w:pStyle w:val="211"/>
              <w:shd w:val="clear" w:color="auto" w:fill="auto"/>
              <w:spacing w:before="0"/>
              <w:jc w:val="left"/>
              <w:rPr>
                <w:color w:val="auto"/>
              </w:rPr>
            </w:pPr>
          </w:p>
        </w:tc>
        <w:tc>
          <w:tcPr>
            <w:tcW w:w="1687" w:type="dxa"/>
            <w:tcBorders>
              <w:top w:val="single" w:sz="4" w:space="0" w:color="auto"/>
              <w:left w:val="single" w:sz="4" w:space="0" w:color="auto"/>
            </w:tcBorders>
            <w:shd w:val="clear" w:color="auto" w:fill="FFFFFF"/>
          </w:tcPr>
          <w:p w:rsidR="003A3A2B" w:rsidRPr="00870270" w:rsidRDefault="003A3A2B" w:rsidP="003A3A2B">
            <w:pPr>
              <w:pStyle w:val="211"/>
              <w:shd w:val="clear" w:color="auto" w:fill="auto"/>
              <w:spacing w:before="0" w:line="266" w:lineRule="exact"/>
              <w:jc w:val="center"/>
              <w:rPr>
                <w:rStyle w:val="240"/>
                <w:color w:val="auto"/>
              </w:rPr>
            </w:pPr>
          </w:p>
          <w:p w:rsidR="003A3A2B" w:rsidRPr="00870270" w:rsidRDefault="003A3A2B" w:rsidP="003A3A2B">
            <w:pPr>
              <w:pStyle w:val="211"/>
              <w:shd w:val="clear" w:color="auto" w:fill="auto"/>
              <w:spacing w:before="0" w:line="266" w:lineRule="exact"/>
              <w:jc w:val="center"/>
              <w:rPr>
                <w:color w:val="auto"/>
              </w:rPr>
            </w:pPr>
            <w:r w:rsidRPr="00870270">
              <w:rPr>
                <w:rStyle w:val="240"/>
                <w:color w:val="auto"/>
              </w:rPr>
              <w:t>0</w:t>
            </w:r>
            <w:r>
              <w:rPr>
                <w:rStyle w:val="240"/>
                <w:color w:val="auto"/>
              </w:rPr>
              <w:t>1</w:t>
            </w:r>
            <w:r w:rsidRPr="00870270">
              <w:rPr>
                <w:rStyle w:val="240"/>
                <w:color w:val="auto"/>
              </w:rPr>
              <w:t>.12.2020</w:t>
            </w:r>
          </w:p>
        </w:tc>
        <w:tc>
          <w:tcPr>
            <w:tcW w:w="4932" w:type="dxa"/>
            <w:tcBorders>
              <w:top w:val="single" w:sz="4" w:space="0" w:color="auto"/>
              <w:left w:val="single" w:sz="4" w:space="0" w:color="auto"/>
              <w:right w:val="single" w:sz="4" w:space="0" w:color="auto"/>
            </w:tcBorders>
            <w:shd w:val="clear" w:color="auto" w:fill="FFFFFF"/>
            <w:vAlign w:val="bottom"/>
          </w:tcPr>
          <w:p w:rsidR="003A3A2B" w:rsidRPr="00870270" w:rsidRDefault="003A3A2B" w:rsidP="003A3A2B">
            <w:pPr>
              <w:pStyle w:val="211"/>
              <w:shd w:val="clear" w:color="auto" w:fill="auto"/>
              <w:spacing w:before="0" w:line="278" w:lineRule="exact"/>
              <w:jc w:val="left"/>
              <w:rPr>
                <w:color w:val="auto"/>
              </w:rPr>
            </w:pPr>
            <w:r w:rsidRPr="00870270">
              <w:rPr>
                <w:color w:val="auto"/>
              </w:rPr>
              <w:t>Средний балл – 24</w:t>
            </w:r>
          </w:p>
          <w:p w:rsidR="003A3A2B" w:rsidRDefault="003A3A2B" w:rsidP="003A3A2B">
            <w:pPr>
              <w:pStyle w:val="211"/>
              <w:shd w:val="clear" w:color="auto" w:fill="auto"/>
              <w:spacing w:before="0" w:line="278" w:lineRule="exact"/>
              <w:jc w:val="left"/>
              <w:rPr>
                <w:color w:val="auto"/>
              </w:rPr>
            </w:pPr>
            <w:r w:rsidRPr="00870270">
              <w:rPr>
                <w:color w:val="auto"/>
              </w:rPr>
              <w:t>% выполнения работы – 7</w:t>
            </w:r>
            <w:r>
              <w:rPr>
                <w:color w:val="auto"/>
              </w:rPr>
              <w:t>7,42</w:t>
            </w:r>
          </w:p>
          <w:p w:rsidR="003A3A2B" w:rsidRDefault="003A3A2B" w:rsidP="003A3A2B">
            <w:pPr>
              <w:pStyle w:val="211"/>
              <w:shd w:val="clear" w:color="auto" w:fill="auto"/>
              <w:spacing w:before="0" w:line="278" w:lineRule="exact"/>
              <w:jc w:val="left"/>
              <w:rPr>
                <w:color w:val="auto"/>
              </w:rPr>
            </w:pPr>
          </w:p>
          <w:p w:rsidR="003A3A2B" w:rsidRPr="00870270" w:rsidRDefault="003A3A2B" w:rsidP="003A3A2B">
            <w:pPr>
              <w:pStyle w:val="211"/>
              <w:shd w:val="clear" w:color="auto" w:fill="auto"/>
              <w:spacing w:before="0" w:line="278" w:lineRule="exact"/>
              <w:jc w:val="left"/>
              <w:rPr>
                <w:color w:val="auto"/>
              </w:rPr>
            </w:pPr>
          </w:p>
        </w:tc>
      </w:tr>
      <w:tr w:rsidR="003A3A2B" w:rsidRPr="0066459F" w:rsidTr="00870270">
        <w:trPr>
          <w:trHeight w:hRule="exact" w:val="691"/>
        </w:trPr>
        <w:tc>
          <w:tcPr>
            <w:tcW w:w="2704" w:type="dxa"/>
            <w:tcBorders>
              <w:top w:val="single" w:sz="4" w:space="0" w:color="auto"/>
              <w:left w:val="single" w:sz="4" w:space="0" w:color="auto"/>
            </w:tcBorders>
            <w:shd w:val="clear" w:color="auto" w:fill="FFFFFF"/>
            <w:vAlign w:val="bottom"/>
          </w:tcPr>
          <w:p w:rsidR="003A3A2B" w:rsidRDefault="003A3A2B" w:rsidP="00870270">
            <w:pPr>
              <w:pStyle w:val="211"/>
              <w:shd w:val="clear" w:color="auto" w:fill="auto"/>
              <w:spacing w:before="0"/>
              <w:jc w:val="left"/>
              <w:rPr>
                <w:rStyle w:val="240"/>
                <w:color w:val="auto"/>
              </w:rPr>
            </w:pPr>
            <w:r>
              <w:rPr>
                <w:rStyle w:val="240"/>
                <w:color w:val="auto"/>
              </w:rPr>
              <w:t>РДР</w:t>
            </w:r>
            <w:r w:rsidRPr="00870270">
              <w:rPr>
                <w:rStyle w:val="240"/>
                <w:color w:val="auto"/>
              </w:rPr>
              <w:t xml:space="preserve"> по русскому языку в 11 классе (1 учащи</w:t>
            </w:r>
            <w:r>
              <w:rPr>
                <w:rStyle w:val="240"/>
                <w:color w:val="auto"/>
              </w:rPr>
              <w:t>й</w:t>
            </w:r>
            <w:r w:rsidRPr="00870270">
              <w:rPr>
                <w:rStyle w:val="240"/>
                <w:color w:val="auto"/>
              </w:rPr>
              <w:t>ся)</w:t>
            </w:r>
          </w:p>
          <w:p w:rsidR="003A3A2B" w:rsidRDefault="003A3A2B" w:rsidP="00870270">
            <w:pPr>
              <w:pStyle w:val="211"/>
              <w:shd w:val="clear" w:color="auto" w:fill="auto"/>
              <w:spacing w:before="0"/>
              <w:jc w:val="left"/>
              <w:rPr>
                <w:rStyle w:val="240"/>
                <w:color w:val="auto"/>
              </w:rPr>
            </w:pPr>
          </w:p>
          <w:p w:rsidR="003A3A2B" w:rsidRPr="00870270" w:rsidRDefault="003A3A2B" w:rsidP="00870270">
            <w:pPr>
              <w:pStyle w:val="211"/>
              <w:shd w:val="clear" w:color="auto" w:fill="auto"/>
              <w:spacing w:before="0"/>
              <w:jc w:val="left"/>
              <w:rPr>
                <w:color w:val="auto"/>
              </w:rPr>
            </w:pPr>
          </w:p>
        </w:tc>
        <w:tc>
          <w:tcPr>
            <w:tcW w:w="1687" w:type="dxa"/>
            <w:tcBorders>
              <w:top w:val="single" w:sz="4" w:space="0" w:color="auto"/>
              <w:left w:val="single" w:sz="4" w:space="0" w:color="auto"/>
            </w:tcBorders>
            <w:shd w:val="clear" w:color="auto" w:fill="FFFFFF"/>
          </w:tcPr>
          <w:p w:rsidR="003A3A2B" w:rsidRPr="00870270" w:rsidRDefault="003A3A2B" w:rsidP="00C10462">
            <w:pPr>
              <w:pStyle w:val="211"/>
              <w:shd w:val="clear" w:color="auto" w:fill="auto"/>
              <w:spacing w:before="0" w:line="266" w:lineRule="exact"/>
              <w:jc w:val="center"/>
              <w:rPr>
                <w:rStyle w:val="240"/>
                <w:color w:val="auto"/>
              </w:rPr>
            </w:pPr>
          </w:p>
          <w:p w:rsidR="003A3A2B" w:rsidRPr="00870270" w:rsidRDefault="003A3A2B" w:rsidP="00C10462">
            <w:pPr>
              <w:pStyle w:val="211"/>
              <w:shd w:val="clear" w:color="auto" w:fill="auto"/>
              <w:spacing w:before="0" w:line="266" w:lineRule="exact"/>
              <w:jc w:val="center"/>
              <w:rPr>
                <w:color w:val="auto"/>
              </w:rPr>
            </w:pPr>
            <w:r w:rsidRPr="00870270">
              <w:rPr>
                <w:rStyle w:val="240"/>
                <w:color w:val="auto"/>
              </w:rPr>
              <w:t>02.12.2020</w:t>
            </w:r>
          </w:p>
        </w:tc>
        <w:tc>
          <w:tcPr>
            <w:tcW w:w="4932" w:type="dxa"/>
            <w:tcBorders>
              <w:top w:val="single" w:sz="4" w:space="0" w:color="auto"/>
              <w:left w:val="single" w:sz="4" w:space="0" w:color="auto"/>
              <w:right w:val="single" w:sz="4" w:space="0" w:color="auto"/>
            </w:tcBorders>
            <w:shd w:val="clear" w:color="auto" w:fill="FFFFFF"/>
            <w:vAlign w:val="bottom"/>
          </w:tcPr>
          <w:p w:rsidR="003A3A2B" w:rsidRPr="00870270" w:rsidRDefault="003A3A2B" w:rsidP="00C10462">
            <w:pPr>
              <w:pStyle w:val="211"/>
              <w:shd w:val="clear" w:color="auto" w:fill="auto"/>
              <w:spacing w:before="0" w:line="278" w:lineRule="exact"/>
              <w:jc w:val="left"/>
              <w:rPr>
                <w:color w:val="auto"/>
              </w:rPr>
            </w:pPr>
            <w:r w:rsidRPr="00870270">
              <w:rPr>
                <w:color w:val="auto"/>
              </w:rPr>
              <w:t>Средний балл – 24</w:t>
            </w:r>
          </w:p>
          <w:p w:rsidR="003A3A2B" w:rsidRDefault="003A3A2B" w:rsidP="00C10462">
            <w:pPr>
              <w:pStyle w:val="211"/>
              <w:shd w:val="clear" w:color="auto" w:fill="auto"/>
              <w:spacing w:before="0" w:line="278" w:lineRule="exact"/>
              <w:jc w:val="left"/>
              <w:rPr>
                <w:color w:val="auto"/>
              </w:rPr>
            </w:pPr>
            <w:r w:rsidRPr="00870270">
              <w:rPr>
                <w:color w:val="auto"/>
              </w:rPr>
              <w:t>% выполнения работы – 70,</w:t>
            </w:r>
            <w:r>
              <w:rPr>
                <w:color w:val="auto"/>
              </w:rPr>
              <w:t>59</w:t>
            </w:r>
          </w:p>
          <w:p w:rsidR="003A3A2B" w:rsidRDefault="003A3A2B" w:rsidP="00C10462">
            <w:pPr>
              <w:pStyle w:val="211"/>
              <w:shd w:val="clear" w:color="auto" w:fill="auto"/>
              <w:spacing w:before="0" w:line="278" w:lineRule="exact"/>
              <w:jc w:val="left"/>
              <w:rPr>
                <w:color w:val="auto"/>
              </w:rPr>
            </w:pPr>
          </w:p>
          <w:p w:rsidR="003A3A2B" w:rsidRPr="00870270" w:rsidRDefault="003A3A2B" w:rsidP="00C10462">
            <w:pPr>
              <w:pStyle w:val="211"/>
              <w:shd w:val="clear" w:color="auto" w:fill="auto"/>
              <w:spacing w:before="0" w:line="278" w:lineRule="exact"/>
              <w:jc w:val="left"/>
              <w:rPr>
                <w:color w:val="auto"/>
              </w:rPr>
            </w:pPr>
          </w:p>
        </w:tc>
      </w:tr>
      <w:tr w:rsidR="003A3A2B" w:rsidRPr="0066459F" w:rsidTr="00870270">
        <w:trPr>
          <w:trHeight w:hRule="exact" w:val="691"/>
        </w:trPr>
        <w:tc>
          <w:tcPr>
            <w:tcW w:w="2704" w:type="dxa"/>
            <w:tcBorders>
              <w:top w:val="single" w:sz="4" w:space="0" w:color="auto"/>
              <w:left w:val="single" w:sz="4" w:space="0" w:color="auto"/>
            </w:tcBorders>
            <w:shd w:val="clear" w:color="auto" w:fill="FFFFFF"/>
            <w:vAlign w:val="bottom"/>
          </w:tcPr>
          <w:p w:rsidR="003A3A2B" w:rsidRDefault="003A3A2B" w:rsidP="003A3A2B">
            <w:pPr>
              <w:pStyle w:val="211"/>
              <w:shd w:val="clear" w:color="auto" w:fill="auto"/>
              <w:spacing w:before="0"/>
              <w:jc w:val="left"/>
              <w:rPr>
                <w:rStyle w:val="240"/>
                <w:color w:val="auto"/>
              </w:rPr>
            </w:pPr>
            <w:r>
              <w:rPr>
                <w:rStyle w:val="240"/>
                <w:color w:val="auto"/>
              </w:rPr>
              <w:t>РДР</w:t>
            </w:r>
            <w:r w:rsidRPr="00870270">
              <w:rPr>
                <w:rStyle w:val="240"/>
                <w:color w:val="auto"/>
              </w:rPr>
              <w:t xml:space="preserve"> по </w:t>
            </w:r>
            <w:r>
              <w:rPr>
                <w:rStyle w:val="240"/>
                <w:color w:val="auto"/>
              </w:rPr>
              <w:t>физике</w:t>
            </w:r>
            <w:r w:rsidRPr="00870270">
              <w:rPr>
                <w:rStyle w:val="240"/>
                <w:color w:val="auto"/>
              </w:rPr>
              <w:t xml:space="preserve"> в 11 классе (1 учащи</w:t>
            </w:r>
            <w:r>
              <w:rPr>
                <w:rStyle w:val="240"/>
                <w:color w:val="auto"/>
              </w:rPr>
              <w:t>й</w:t>
            </w:r>
            <w:r w:rsidRPr="00870270">
              <w:rPr>
                <w:rStyle w:val="240"/>
                <w:color w:val="auto"/>
              </w:rPr>
              <w:t>ся)</w:t>
            </w:r>
          </w:p>
          <w:p w:rsidR="003A3A2B" w:rsidRDefault="003A3A2B" w:rsidP="003A3A2B">
            <w:pPr>
              <w:pStyle w:val="211"/>
              <w:shd w:val="clear" w:color="auto" w:fill="auto"/>
              <w:spacing w:before="0"/>
              <w:jc w:val="left"/>
              <w:rPr>
                <w:rStyle w:val="240"/>
                <w:color w:val="auto"/>
              </w:rPr>
            </w:pPr>
          </w:p>
          <w:p w:rsidR="003A3A2B" w:rsidRPr="00870270" w:rsidRDefault="003A3A2B" w:rsidP="003A3A2B">
            <w:pPr>
              <w:pStyle w:val="211"/>
              <w:shd w:val="clear" w:color="auto" w:fill="auto"/>
              <w:spacing w:before="0"/>
              <w:jc w:val="left"/>
              <w:rPr>
                <w:color w:val="auto"/>
              </w:rPr>
            </w:pPr>
          </w:p>
        </w:tc>
        <w:tc>
          <w:tcPr>
            <w:tcW w:w="1687" w:type="dxa"/>
            <w:tcBorders>
              <w:top w:val="single" w:sz="4" w:space="0" w:color="auto"/>
              <w:left w:val="single" w:sz="4" w:space="0" w:color="auto"/>
            </w:tcBorders>
            <w:shd w:val="clear" w:color="auto" w:fill="FFFFFF"/>
          </w:tcPr>
          <w:p w:rsidR="003A3A2B" w:rsidRPr="00870270" w:rsidRDefault="003A3A2B" w:rsidP="003A3A2B">
            <w:pPr>
              <w:pStyle w:val="211"/>
              <w:shd w:val="clear" w:color="auto" w:fill="auto"/>
              <w:spacing w:before="0" w:line="266" w:lineRule="exact"/>
              <w:jc w:val="center"/>
              <w:rPr>
                <w:rStyle w:val="240"/>
                <w:color w:val="auto"/>
              </w:rPr>
            </w:pPr>
          </w:p>
          <w:p w:rsidR="003A3A2B" w:rsidRPr="00870270" w:rsidRDefault="003A3A2B" w:rsidP="00870270">
            <w:pPr>
              <w:pStyle w:val="211"/>
              <w:shd w:val="clear" w:color="auto" w:fill="auto"/>
              <w:spacing w:before="0" w:line="266" w:lineRule="exact"/>
              <w:jc w:val="center"/>
              <w:rPr>
                <w:color w:val="auto"/>
              </w:rPr>
            </w:pPr>
            <w:r w:rsidRPr="00870270">
              <w:rPr>
                <w:rStyle w:val="240"/>
                <w:color w:val="auto"/>
              </w:rPr>
              <w:t>0</w:t>
            </w:r>
            <w:r>
              <w:rPr>
                <w:rStyle w:val="240"/>
                <w:color w:val="auto"/>
              </w:rPr>
              <w:t>3</w:t>
            </w:r>
            <w:r w:rsidRPr="00870270">
              <w:rPr>
                <w:rStyle w:val="240"/>
                <w:color w:val="auto"/>
              </w:rPr>
              <w:t>.12.2020</w:t>
            </w:r>
          </w:p>
        </w:tc>
        <w:tc>
          <w:tcPr>
            <w:tcW w:w="4932" w:type="dxa"/>
            <w:tcBorders>
              <w:top w:val="single" w:sz="4" w:space="0" w:color="auto"/>
              <w:left w:val="single" w:sz="4" w:space="0" w:color="auto"/>
              <w:right w:val="single" w:sz="4" w:space="0" w:color="auto"/>
            </w:tcBorders>
            <w:shd w:val="clear" w:color="auto" w:fill="FFFFFF"/>
            <w:vAlign w:val="bottom"/>
          </w:tcPr>
          <w:p w:rsidR="003A3A2B" w:rsidRPr="00870270" w:rsidRDefault="003A3A2B" w:rsidP="003A3A2B">
            <w:pPr>
              <w:pStyle w:val="211"/>
              <w:shd w:val="clear" w:color="auto" w:fill="auto"/>
              <w:spacing w:before="0" w:line="278" w:lineRule="exact"/>
              <w:jc w:val="left"/>
              <w:rPr>
                <w:color w:val="auto"/>
              </w:rPr>
            </w:pPr>
            <w:r w:rsidRPr="00870270">
              <w:rPr>
                <w:color w:val="auto"/>
              </w:rPr>
              <w:t xml:space="preserve">Средний балл – </w:t>
            </w:r>
            <w:r>
              <w:rPr>
                <w:color w:val="auto"/>
              </w:rPr>
              <w:t>19</w:t>
            </w:r>
          </w:p>
          <w:p w:rsidR="003A3A2B" w:rsidRDefault="003A3A2B" w:rsidP="003A3A2B">
            <w:pPr>
              <w:pStyle w:val="211"/>
              <w:shd w:val="clear" w:color="auto" w:fill="auto"/>
              <w:spacing w:before="0" w:line="278" w:lineRule="exact"/>
              <w:jc w:val="left"/>
              <w:rPr>
                <w:color w:val="auto"/>
              </w:rPr>
            </w:pPr>
            <w:r w:rsidRPr="00870270">
              <w:rPr>
                <w:color w:val="auto"/>
              </w:rPr>
              <w:t xml:space="preserve">% выполнения работы – </w:t>
            </w:r>
            <w:r>
              <w:rPr>
                <w:color w:val="auto"/>
              </w:rPr>
              <w:t>55,88</w:t>
            </w:r>
          </w:p>
          <w:p w:rsidR="003A3A2B" w:rsidRDefault="003A3A2B" w:rsidP="003A3A2B">
            <w:pPr>
              <w:pStyle w:val="211"/>
              <w:shd w:val="clear" w:color="auto" w:fill="auto"/>
              <w:spacing w:before="0" w:line="278" w:lineRule="exact"/>
              <w:jc w:val="left"/>
              <w:rPr>
                <w:color w:val="auto"/>
              </w:rPr>
            </w:pPr>
          </w:p>
          <w:p w:rsidR="003A3A2B" w:rsidRPr="00870270" w:rsidRDefault="003A3A2B" w:rsidP="003A3A2B">
            <w:pPr>
              <w:pStyle w:val="211"/>
              <w:shd w:val="clear" w:color="auto" w:fill="auto"/>
              <w:spacing w:before="0" w:line="278" w:lineRule="exact"/>
              <w:jc w:val="left"/>
              <w:rPr>
                <w:color w:val="auto"/>
              </w:rPr>
            </w:pPr>
          </w:p>
        </w:tc>
      </w:tr>
      <w:tr w:rsidR="003A3A2B" w:rsidRPr="0066459F" w:rsidTr="003A3A2B">
        <w:trPr>
          <w:trHeight w:hRule="exact" w:val="915"/>
        </w:trPr>
        <w:tc>
          <w:tcPr>
            <w:tcW w:w="2704" w:type="dxa"/>
            <w:tcBorders>
              <w:top w:val="single" w:sz="4" w:space="0" w:color="auto"/>
              <w:left w:val="single" w:sz="4" w:space="0" w:color="auto"/>
            </w:tcBorders>
            <w:shd w:val="clear" w:color="auto" w:fill="FFFFFF"/>
            <w:vAlign w:val="bottom"/>
          </w:tcPr>
          <w:p w:rsidR="003A3A2B" w:rsidRDefault="003A3A2B" w:rsidP="003A3A2B">
            <w:pPr>
              <w:pStyle w:val="211"/>
              <w:shd w:val="clear" w:color="auto" w:fill="auto"/>
              <w:spacing w:before="0"/>
              <w:jc w:val="left"/>
              <w:rPr>
                <w:rStyle w:val="240"/>
                <w:color w:val="auto"/>
              </w:rPr>
            </w:pPr>
            <w:r>
              <w:rPr>
                <w:rStyle w:val="240"/>
                <w:color w:val="auto"/>
              </w:rPr>
              <w:t>РДР</w:t>
            </w:r>
            <w:r w:rsidRPr="00870270">
              <w:rPr>
                <w:rStyle w:val="240"/>
                <w:color w:val="auto"/>
              </w:rPr>
              <w:t xml:space="preserve"> по </w:t>
            </w:r>
            <w:r>
              <w:rPr>
                <w:rStyle w:val="240"/>
                <w:color w:val="auto"/>
              </w:rPr>
              <w:t xml:space="preserve">английскому языку </w:t>
            </w:r>
            <w:r w:rsidRPr="00870270">
              <w:rPr>
                <w:rStyle w:val="240"/>
                <w:color w:val="auto"/>
              </w:rPr>
              <w:t xml:space="preserve"> в 11 классе (1 учащи</w:t>
            </w:r>
            <w:r>
              <w:rPr>
                <w:rStyle w:val="240"/>
                <w:color w:val="auto"/>
              </w:rPr>
              <w:t>й</w:t>
            </w:r>
            <w:r w:rsidRPr="00870270">
              <w:rPr>
                <w:rStyle w:val="240"/>
                <w:color w:val="auto"/>
              </w:rPr>
              <w:t>ся)</w:t>
            </w:r>
          </w:p>
          <w:p w:rsidR="003A3A2B" w:rsidRDefault="003A3A2B" w:rsidP="003A3A2B">
            <w:pPr>
              <w:pStyle w:val="211"/>
              <w:shd w:val="clear" w:color="auto" w:fill="auto"/>
              <w:spacing w:before="0"/>
              <w:jc w:val="left"/>
              <w:rPr>
                <w:rStyle w:val="240"/>
                <w:color w:val="auto"/>
              </w:rPr>
            </w:pPr>
          </w:p>
          <w:p w:rsidR="003A3A2B" w:rsidRPr="00870270" w:rsidRDefault="003A3A2B" w:rsidP="003A3A2B">
            <w:pPr>
              <w:pStyle w:val="211"/>
              <w:shd w:val="clear" w:color="auto" w:fill="auto"/>
              <w:spacing w:before="0"/>
              <w:jc w:val="left"/>
              <w:rPr>
                <w:color w:val="auto"/>
              </w:rPr>
            </w:pPr>
          </w:p>
        </w:tc>
        <w:tc>
          <w:tcPr>
            <w:tcW w:w="1687" w:type="dxa"/>
            <w:tcBorders>
              <w:top w:val="single" w:sz="4" w:space="0" w:color="auto"/>
              <w:left w:val="single" w:sz="4" w:space="0" w:color="auto"/>
            </w:tcBorders>
            <w:shd w:val="clear" w:color="auto" w:fill="FFFFFF"/>
          </w:tcPr>
          <w:p w:rsidR="003A3A2B" w:rsidRPr="00870270" w:rsidRDefault="003A3A2B" w:rsidP="003A3A2B">
            <w:pPr>
              <w:pStyle w:val="211"/>
              <w:shd w:val="clear" w:color="auto" w:fill="auto"/>
              <w:spacing w:before="0" w:line="266" w:lineRule="exact"/>
              <w:jc w:val="center"/>
              <w:rPr>
                <w:rStyle w:val="240"/>
                <w:color w:val="auto"/>
              </w:rPr>
            </w:pPr>
          </w:p>
          <w:p w:rsidR="003A3A2B" w:rsidRPr="00870270" w:rsidRDefault="003A3A2B" w:rsidP="00E07196">
            <w:pPr>
              <w:pStyle w:val="211"/>
              <w:shd w:val="clear" w:color="auto" w:fill="auto"/>
              <w:spacing w:before="0" w:line="266" w:lineRule="exact"/>
              <w:jc w:val="center"/>
              <w:rPr>
                <w:color w:val="auto"/>
              </w:rPr>
            </w:pPr>
            <w:r w:rsidRPr="00870270">
              <w:rPr>
                <w:rStyle w:val="240"/>
                <w:color w:val="auto"/>
              </w:rPr>
              <w:t>0</w:t>
            </w:r>
            <w:r w:rsidR="00E07196">
              <w:rPr>
                <w:rStyle w:val="240"/>
                <w:color w:val="auto"/>
              </w:rPr>
              <w:t>4</w:t>
            </w:r>
            <w:r w:rsidRPr="00870270">
              <w:rPr>
                <w:rStyle w:val="240"/>
                <w:color w:val="auto"/>
              </w:rPr>
              <w:t>.12.2020</w:t>
            </w:r>
          </w:p>
        </w:tc>
        <w:tc>
          <w:tcPr>
            <w:tcW w:w="4932" w:type="dxa"/>
            <w:tcBorders>
              <w:top w:val="single" w:sz="4" w:space="0" w:color="auto"/>
              <w:left w:val="single" w:sz="4" w:space="0" w:color="auto"/>
              <w:right w:val="single" w:sz="4" w:space="0" w:color="auto"/>
            </w:tcBorders>
            <w:shd w:val="clear" w:color="auto" w:fill="FFFFFF"/>
            <w:vAlign w:val="bottom"/>
          </w:tcPr>
          <w:p w:rsidR="003A3A2B" w:rsidRPr="00870270" w:rsidRDefault="003A3A2B" w:rsidP="003A3A2B">
            <w:pPr>
              <w:pStyle w:val="211"/>
              <w:shd w:val="clear" w:color="auto" w:fill="auto"/>
              <w:spacing w:before="0" w:line="278" w:lineRule="exact"/>
              <w:jc w:val="left"/>
              <w:rPr>
                <w:color w:val="auto"/>
              </w:rPr>
            </w:pPr>
            <w:r w:rsidRPr="00870270">
              <w:rPr>
                <w:color w:val="auto"/>
              </w:rPr>
              <w:t xml:space="preserve">Средний балл – </w:t>
            </w:r>
            <w:r w:rsidR="00E07196">
              <w:rPr>
                <w:color w:val="auto"/>
              </w:rPr>
              <w:t>27</w:t>
            </w:r>
          </w:p>
          <w:p w:rsidR="003A3A2B" w:rsidRDefault="003A3A2B" w:rsidP="003A3A2B">
            <w:pPr>
              <w:pStyle w:val="211"/>
              <w:shd w:val="clear" w:color="auto" w:fill="auto"/>
              <w:spacing w:before="0" w:line="278" w:lineRule="exact"/>
              <w:jc w:val="left"/>
              <w:rPr>
                <w:color w:val="auto"/>
              </w:rPr>
            </w:pPr>
            <w:r w:rsidRPr="00870270">
              <w:rPr>
                <w:color w:val="auto"/>
              </w:rPr>
              <w:t xml:space="preserve">% выполнения работы – </w:t>
            </w:r>
            <w:r w:rsidR="00E07196">
              <w:rPr>
                <w:color w:val="auto"/>
              </w:rPr>
              <w:t>67,5</w:t>
            </w:r>
          </w:p>
          <w:p w:rsidR="003A3A2B" w:rsidRDefault="003A3A2B" w:rsidP="003A3A2B">
            <w:pPr>
              <w:pStyle w:val="211"/>
              <w:shd w:val="clear" w:color="auto" w:fill="auto"/>
              <w:spacing w:before="0" w:line="278" w:lineRule="exact"/>
              <w:jc w:val="left"/>
              <w:rPr>
                <w:color w:val="auto"/>
              </w:rPr>
            </w:pPr>
          </w:p>
          <w:p w:rsidR="003A3A2B" w:rsidRPr="00870270" w:rsidRDefault="003A3A2B" w:rsidP="003A3A2B">
            <w:pPr>
              <w:pStyle w:val="211"/>
              <w:shd w:val="clear" w:color="auto" w:fill="auto"/>
              <w:spacing w:before="0" w:line="278" w:lineRule="exact"/>
              <w:jc w:val="left"/>
              <w:rPr>
                <w:color w:val="auto"/>
              </w:rPr>
            </w:pPr>
          </w:p>
        </w:tc>
      </w:tr>
      <w:tr w:rsidR="003A3A2B" w:rsidRPr="0066459F" w:rsidTr="003A3A2B">
        <w:trPr>
          <w:trHeight w:hRule="exact" w:val="691"/>
        </w:trPr>
        <w:tc>
          <w:tcPr>
            <w:tcW w:w="2704" w:type="dxa"/>
            <w:tcBorders>
              <w:top w:val="single" w:sz="4" w:space="0" w:color="auto"/>
              <w:left w:val="single" w:sz="4" w:space="0" w:color="auto"/>
              <w:bottom w:val="single" w:sz="4" w:space="0" w:color="auto"/>
            </w:tcBorders>
            <w:shd w:val="clear" w:color="auto" w:fill="FFFFFF"/>
            <w:vAlign w:val="bottom"/>
          </w:tcPr>
          <w:p w:rsidR="003A3A2B" w:rsidRDefault="003A3A2B" w:rsidP="003A3A2B">
            <w:pPr>
              <w:pStyle w:val="211"/>
              <w:shd w:val="clear" w:color="auto" w:fill="auto"/>
              <w:spacing w:before="0"/>
              <w:jc w:val="left"/>
              <w:rPr>
                <w:rStyle w:val="240"/>
                <w:color w:val="auto"/>
              </w:rPr>
            </w:pPr>
            <w:r>
              <w:rPr>
                <w:rStyle w:val="240"/>
                <w:color w:val="auto"/>
              </w:rPr>
              <w:t>РДР</w:t>
            </w:r>
            <w:r w:rsidRPr="00870270">
              <w:rPr>
                <w:rStyle w:val="240"/>
                <w:color w:val="auto"/>
              </w:rPr>
              <w:t xml:space="preserve"> по </w:t>
            </w:r>
            <w:r>
              <w:rPr>
                <w:rStyle w:val="240"/>
                <w:color w:val="auto"/>
              </w:rPr>
              <w:t>химии</w:t>
            </w:r>
            <w:r w:rsidRPr="00870270">
              <w:rPr>
                <w:rStyle w:val="240"/>
                <w:color w:val="auto"/>
              </w:rPr>
              <w:t xml:space="preserve"> в 11 классе (1 учащи</w:t>
            </w:r>
            <w:r>
              <w:rPr>
                <w:rStyle w:val="240"/>
                <w:color w:val="auto"/>
              </w:rPr>
              <w:t>й</w:t>
            </w:r>
            <w:r w:rsidRPr="00870270">
              <w:rPr>
                <w:rStyle w:val="240"/>
                <w:color w:val="auto"/>
              </w:rPr>
              <w:t>ся)</w:t>
            </w:r>
          </w:p>
          <w:p w:rsidR="003A3A2B" w:rsidRDefault="003A3A2B" w:rsidP="003A3A2B">
            <w:pPr>
              <w:pStyle w:val="211"/>
              <w:shd w:val="clear" w:color="auto" w:fill="auto"/>
              <w:spacing w:before="0"/>
              <w:jc w:val="left"/>
              <w:rPr>
                <w:rStyle w:val="240"/>
                <w:color w:val="auto"/>
              </w:rPr>
            </w:pPr>
          </w:p>
          <w:p w:rsidR="003A3A2B" w:rsidRPr="00870270" w:rsidRDefault="003A3A2B" w:rsidP="003A3A2B">
            <w:pPr>
              <w:pStyle w:val="211"/>
              <w:shd w:val="clear" w:color="auto" w:fill="auto"/>
              <w:spacing w:before="0"/>
              <w:jc w:val="left"/>
              <w:rPr>
                <w:color w:val="auto"/>
              </w:rPr>
            </w:pPr>
          </w:p>
        </w:tc>
        <w:tc>
          <w:tcPr>
            <w:tcW w:w="1687" w:type="dxa"/>
            <w:tcBorders>
              <w:top w:val="single" w:sz="4" w:space="0" w:color="auto"/>
              <w:left w:val="single" w:sz="4" w:space="0" w:color="auto"/>
              <w:bottom w:val="single" w:sz="4" w:space="0" w:color="auto"/>
            </w:tcBorders>
            <w:shd w:val="clear" w:color="auto" w:fill="FFFFFF"/>
          </w:tcPr>
          <w:p w:rsidR="003A3A2B" w:rsidRPr="00870270" w:rsidRDefault="003A3A2B" w:rsidP="003A3A2B">
            <w:pPr>
              <w:pStyle w:val="211"/>
              <w:shd w:val="clear" w:color="auto" w:fill="auto"/>
              <w:spacing w:before="0" w:line="266" w:lineRule="exact"/>
              <w:jc w:val="center"/>
              <w:rPr>
                <w:rStyle w:val="240"/>
                <w:color w:val="auto"/>
              </w:rPr>
            </w:pPr>
          </w:p>
          <w:p w:rsidR="003A3A2B" w:rsidRPr="00870270" w:rsidRDefault="003A3A2B" w:rsidP="003A3A2B">
            <w:pPr>
              <w:pStyle w:val="211"/>
              <w:shd w:val="clear" w:color="auto" w:fill="auto"/>
              <w:spacing w:before="0" w:line="266" w:lineRule="exact"/>
              <w:jc w:val="center"/>
              <w:rPr>
                <w:color w:val="auto"/>
              </w:rPr>
            </w:pPr>
            <w:r w:rsidRPr="00870270">
              <w:rPr>
                <w:rStyle w:val="240"/>
                <w:color w:val="auto"/>
              </w:rPr>
              <w:t>0</w:t>
            </w:r>
            <w:r>
              <w:rPr>
                <w:rStyle w:val="240"/>
                <w:color w:val="auto"/>
              </w:rPr>
              <w:t>7</w:t>
            </w:r>
            <w:r w:rsidRPr="00870270">
              <w:rPr>
                <w:rStyle w:val="240"/>
                <w:color w:val="auto"/>
              </w:rPr>
              <w:t>.12.2020</w:t>
            </w:r>
          </w:p>
        </w:tc>
        <w:tc>
          <w:tcPr>
            <w:tcW w:w="4932" w:type="dxa"/>
            <w:tcBorders>
              <w:top w:val="single" w:sz="4" w:space="0" w:color="auto"/>
              <w:left w:val="single" w:sz="4" w:space="0" w:color="auto"/>
              <w:bottom w:val="single" w:sz="4" w:space="0" w:color="auto"/>
              <w:right w:val="single" w:sz="4" w:space="0" w:color="auto"/>
            </w:tcBorders>
            <w:shd w:val="clear" w:color="auto" w:fill="FFFFFF"/>
            <w:vAlign w:val="bottom"/>
          </w:tcPr>
          <w:p w:rsidR="003A3A2B" w:rsidRPr="00870270" w:rsidRDefault="003A3A2B" w:rsidP="003A3A2B">
            <w:pPr>
              <w:pStyle w:val="211"/>
              <w:shd w:val="clear" w:color="auto" w:fill="auto"/>
              <w:spacing w:before="0" w:line="278" w:lineRule="exact"/>
              <w:jc w:val="left"/>
              <w:rPr>
                <w:color w:val="auto"/>
              </w:rPr>
            </w:pPr>
            <w:r w:rsidRPr="00870270">
              <w:rPr>
                <w:color w:val="auto"/>
              </w:rPr>
              <w:t xml:space="preserve">Средний балл – </w:t>
            </w:r>
            <w:r>
              <w:rPr>
                <w:color w:val="auto"/>
              </w:rPr>
              <w:t>18</w:t>
            </w:r>
          </w:p>
          <w:p w:rsidR="003A3A2B" w:rsidRDefault="003A3A2B" w:rsidP="003A3A2B">
            <w:pPr>
              <w:pStyle w:val="211"/>
              <w:shd w:val="clear" w:color="auto" w:fill="auto"/>
              <w:spacing w:before="0" w:line="278" w:lineRule="exact"/>
              <w:jc w:val="left"/>
              <w:rPr>
                <w:color w:val="auto"/>
              </w:rPr>
            </w:pPr>
            <w:r w:rsidRPr="00870270">
              <w:rPr>
                <w:color w:val="auto"/>
              </w:rPr>
              <w:t xml:space="preserve">% выполнения работы – </w:t>
            </w:r>
            <w:r>
              <w:rPr>
                <w:color w:val="auto"/>
              </w:rPr>
              <w:t>52,94</w:t>
            </w:r>
          </w:p>
          <w:p w:rsidR="003A3A2B" w:rsidRDefault="003A3A2B" w:rsidP="003A3A2B">
            <w:pPr>
              <w:pStyle w:val="211"/>
              <w:shd w:val="clear" w:color="auto" w:fill="auto"/>
              <w:spacing w:before="0" w:line="278" w:lineRule="exact"/>
              <w:jc w:val="left"/>
              <w:rPr>
                <w:color w:val="auto"/>
              </w:rPr>
            </w:pPr>
          </w:p>
          <w:p w:rsidR="003A3A2B" w:rsidRPr="00870270" w:rsidRDefault="003A3A2B" w:rsidP="003A3A2B">
            <w:pPr>
              <w:pStyle w:val="211"/>
              <w:shd w:val="clear" w:color="auto" w:fill="auto"/>
              <w:spacing w:before="0" w:line="278" w:lineRule="exact"/>
              <w:jc w:val="left"/>
              <w:rPr>
                <w:color w:val="auto"/>
              </w:rPr>
            </w:pPr>
          </w:p>
        </w:tc>
      </w:tr>
      <w:tr w:rsidR="003A3A2B" w:rsidRPr="0066459F" w:rsidTr="003A3A2B">
        <w:trPr>
          <w:trHeight w:hRule="exact" w:val="691"/>
        </w:trPr>
        <w:tc>
          <w:tcPr>
            <w:tcW w:w="2704" w:type="dxa"/>
            <w:tcBorders>
              <w:top w:val="single" w:sz="4" w:space="0" w:color="auto"/>
              <w:left w:val="single" w:sz="4" w:space="0" w:color="auto"/>
              <w:bottom w:val="single" w:sz="4" w:space="0" w:color="auto"/>
            </w:tcBorders>
            <w:shd w:val="clear" w:color="auto" w:fill="FFFFFF"/>
            <w:vAlign w:val="bottom"/>
          </w:tcPr>
          <w:p w:rsidR="003A3A2B" w:rsidRDefault="003A3A2B" w:rsidP="003A3A2B">
            <w:pPr>
              <w:pStyle w:val="211"/>
              <w:shd w:val="clear" w:color="auto" w:fill="auto"/>
              <w:spacing w:before="0"/>
              <w:jc w:val="left"/>
              <w:rPr>
                <w:rStyle w:val="240"/>
                <w:color w:val="auto"/>
              </w:rPr>
            </w:pPr>
            <w:r>
              <w:rPr>
                <w:rStyle w:val="240"/>
                <w:color w:val="auto"/>
              </w:rPr>
              <w:t>РДР</w:t>
            </w:r>
            <w:r w:rsidRPr="00870270">
              <w:rPr>
                <w:rStyle w:val="240"/>
                <w:color w:val="auto"/>
              </w:rPr>
              <w:t xml:space="preserve"> по </w:t>
            </w:r>
            <w:r>
              <w:rPr>
                <w:rStyle w:val="240"/>
                <w:color w:val="auto"/>
              </w:rPr>
              <w:t>литературе</w:t>
            </w:r>
            <w:r w:rsidRPr="00870270">
              <w:rPr>
                <w:rStyle w:val="240"/>
                <w:color w:val="auto"/>
              </w:rPr>
              <w:t xml:space="preserve"> в 11 классе (1 учащи</w:t>
            </w:r>
            <w:r>
              <w:rPr>
                <w:rStyle w:val="240"/>
                <w:color w:val="auto"/>
              </w:rPr>
              <w:t>й</w:t>
            </w:r>
            <w:r w:rsidRPr="00870270">
              <w:rPr>
                <w:rStyle w:val="240"/>
                <w:color w:val="auto"/>
              </w:rPr>
              <w:t>ся)</w:t>
            </w:r>
          </w:p>
          <w:p w:rsidR="003A3A2B" w:rsidRDefault="003A3A2B" w:rsidP="003A3A2B">
            <w:pPr>
              <w:pStyle w:val="211"/>
              <w:shd w:val="clear" w:color="auto" w:fill="auto"/>
              <w:spacing w:before="0"/>
              <w:jc w:val="left"/>
              <w:rPr>
                <w:rStyle w:val="240"/>
                <w:color w:val="auto"/>
              </w:rPr>
            </w:pPr>
          </w:p>
          <w:p w:rsidR="003A3A2B" w:rsidRPr="00870270" w:rsidRDefault="003A3A2B" w:rsidP="003A3A2B">
            <w:pPr>
              <w:pStyle w:val="211"/>
              <w:shd w:val="clear" w:color="auto" w:fill="auto"/>
              <w:spacing w:before="0"/>
              <w:jc w:val="left"/>
              <w:rPr>
                <w:color w:val="auto"/>
              </w:rPr>
            </w:pPr>
          </w:p>
        </w:tc>
        <w:tc>
          <w:tcPr>
            <w:tcW w:w="1687" w:type="dxa"/>
            <w:tcBorders>
              <w:top w:val="single" w:sz="4" w:space="0" w:color="auto"/>
              <w:left w:val="single" w:sz="4" w:space="0" w:color="auto"/>
              <w:bottom w:val="single" w:sz="4" w:space="0" w:color="auto"/>
            </w:tcBorders>
            <w:shd w:val="clear" w:color="auto" w:fill="FFFFFF"/>
          </w:tcPr>
          <w:p w:rsidR="003A3A2B" w:rsidRPr="00870270" w:rsidRDefault="003A3A2B" w:rsidP="003A3A2B">
            <w:pPr>
              <w:pStyle w:val="211"/>
              <w:shd w:val="clear" w:color="auto" w:fill="auto"/>
              <w:spacing w:before="0" w:line="266" w:lineRule="exact"/>
              <w:jc w:val="center"/>
              <w:rPr>
                <w:rStyle w:val="240"/>
                <w:color w:val="auto"/>
              </w:rPr>
            </w:pPr>
          </w:p>
          <w:p w:rsidR="003A3A2B" w:rsidRPr="00870270" w:rsidRDefault="003A3A2B" w:rsidP="003A3A2B">
            <w:pPr>
              <w:pStyle w:val="211"/>
              <w:shd w:val="clear" w:color="auto" w:fill="auto"/>
              <w:spacing w:before="0" w:line="266" w:lineRule="exact"/>
              <w:jc w:val="center"/>
              <w:rPr>
                <w:color w:val="auto"/>
              </w:rPr>
            </w:pPr>
          </w:p>
        </w:tc>
        <w:tc>
          <w:tcPr>
            <w:tcW w:w="4932" w:type="dxa"/>
            <w:tcBorders>
              <w:top w:val="single" w:sz="4" w:space="0" w:color="auto"/>
              <w:left w:val="single" w:sz="4" w:space="0" w:color="auto"/>
              <w:bottom w:val="single" w:sz="4" w:space="0" w:color="auto"/>
              <w:right w:val="single" w:sz="4" w:space="0" w:color="auto"/>
            </w:tcBorders>
            <w:shd w:val="clear" w:color="auto" w:fill="FFFFFF"/>
            <w:vAlign w:val="bottom"/>
          </w:tcPr>
          <w:p w:rsidR="003A3A2B" w:rsidRPr="00870270" w:rsidRDefault="003A3A2B" w:rsidP="003A3A2B">
            <w:pPr>
              <w:pStyle w:val="211"/>
              <w:shd w:val="clear" w:color="auto" w:fill="auto"/>
              <w:spacing w:before="0" w:line="278" w:lineRule="exact"/>
              <w:jc w:val="left"/>
              <w:rPr>
                <w:color w:val="auto"/>
              </w:rPr>
            </w:pPr>
            <w:r w:rsidRPr="00870270">
              <w:rPr>
                <w:color w:val="auto"/>
              </w:rPr>
              <w:t xml:space="preserve">Средний балл – </w:t>
            </w:r>
            <w:r>
              <w:rPr>
                <w:color w:val="auto"/>
              </w:rPr>
              <w:t>13</w:t>
            </w:r>
          </w:p>
          <w:p w:rsidR="003A3A2B" w:rsidRDefault="003A3A2B" w:rsidP="003A3A2B">
            <w:pPr>
              <w:pStyle w:val="211"/>
              <w:shd w:val="clear" w:color="auto" w:fill="auto"/>
              <w:spacing w:before="0" w:line="278" w:lineRule="exact"/>
              <w:jc w:val="left"/>
              <w:rPr>
                <w:color w:val="auto"/>
              </w:rPr>
            </w:pPr>
            <w:r w:rsidRPr="00870270">
              <w:rPr>
                <w:color w:val="auto"/>
              </w:rPr>
              <w:t xml:space="preserve">% выполнения работы – </w:t>
            </w:r>
            <w:r>
              <w:rPr>
                <w:color w:val="auto"/>
              </w:rPr>
              <w:t>81,25</w:t>
            </w:r>
          </w:p>
          <w:p w:rsidR="003A3A2B" w:rsidRDefault="003A3A2B" w:rsidP="003A3A2B">
            <w:pPr>
              <w:pStyle w:val="211"/>
              <w:shd w:val="clear" w:color="auto" w:fill="auto"/>
              <w:spacing w:before="0" w:line="278" w:lineRule="exact"/>
              <w:jc w:val="left"/>
              <w:rPr>
                <w:color w:val="auto"/>
              </w:rPr>
            </w:pPr>
          </w:p>
          <w:p w:rsidR="003A3A2B" w:rsidRPr="00870270" w:rsidRDefault="003A3A2B" w:rsidP="003A3A2B">
            <w:pPr>
              <w:pStyle w:val="211"/>
              <w:shd w:val="clear" w:color="auto" w:fill="auto"/>
              <w:spacing w:before="0" w:line="278" w:lineRule="exact"/>
              <w:jc w:val="left"/>
              <w:rPr>
                <w:color w:val="auto"/>
              </w:rPr>
            </w:pPr>
          </w:p>
        </w:tc>
      </w:tr>
      <w:tr w:rsidR="003A3A2B" w:rsidRPr="0066459F" w:rsidTr="003A3A2B">
        <w:trPr>
          <w:trHeight w:hRule="exact" w:val="691"/>
        </w:trPr>
        <w:tc>
          <w:tcPr>
            <w:tcW w:w="2704" w:type="dxa"/>
            <w:tcBorders>
              <w:top w:val="single" w:sz="4" w:space="0" w:color="auto"/>
              <w:left w:val="single" w:sz="4" w:space="0" w:color="auto"/>
              <w:bottom w:val="single" w:sz="4" w:space="0" w:color="auto"/>
            </w:tcBorders>
            <w:shd w:val="clear" w:color="auto" w:fill="FFFFFF"/>
            <w:vAlign w:val="bottom"/>
          </w:tcPr>
          <w:p w:rsidR="003A3A2B" w:rsidRDefault="003A3A2B" w:rsidP="003A3A2B">
            <w:pPr>
              <w:pStyle w:val="211"/>
              <w:shd w:val="clear" w:color="auto" w:fill="auto"/>
              <w:spacing w:before="0"/>
              <w:jc w:val="left"/>
              <w:rPr>
                <w:rStyle w:val="240"/>
                <w:color w:val="auto"/>
              </w:rPr>
            </w:pPr>
            <w:r>
              <w:rPr>
                <w:rStyle w:val="240"/>
                <w:color w:val="auto"/>
              </w:rPr>
              <w:t>РДР</w:t>
            </w:r>
            <w:r w:rsidRPr="00870270">
              <w:rPr>
                <w:rStyle w:val="240"/>
                <w:color w:val="auto"/>
              </w:rPr>
              <w:t xml:space="preserve"> по </w:t>
            </w:r>
            <w:r>
              <w:rPr>
                <w:rStyle w:val="240"/>
                <w:color w:val="auto"/>
              </w:rPr>
              <w:t>математике профиль</w:t>
            </w:r>
            <w:r w:rsidRPr="00870270">
              <w:rPr>
                <w:rStyle w:val="240"/>
                <w:color w:val="auto"/>
              </w:rPr>
              <w:t xml:space="preserve"> в 11 классе (1 учащи</w:t>
            </w:r>
            <w:r>
              <w:rPr>
                <w:rStyle w:val="240"/>
                <w:color w:val="auto"/>
              </w:rPr>
              <w:t>й</w:t>
            </w:r>
            <w:r w:rsidRPr="00870270">
              <w:rPr>
                <w:rStyle w:val="240"/>
                <w:color w:val="auto"/>
              </w:rPr>
              <w:t>ся)</w:t>
            </w:r>
          </w:p>
          <w:p w:rsidR="003A3A2B" w:rsidRDefault="003A3A2B" w:rsidP="003A3A2B">
            <w:pPr>
              <w:pStyle w:val="211"/>
              <w:shd w:val="clear" w:color="auto" w:fill="auto"/>
              <w:spacing w:before="0"/>
              <w:jc w:val="left"/>
              <w:rPr>
                <w:rStyle w:val="240"/>
                <w:color w:val="auto"/>
              </w:rPr>
            </w:pPr>
          </w:p>
          <w:p w:rsidR="003A3A2B" w:rsidRPr="00870270" w:rsidRDefault="003A3A2B" w:rsidP="003A3A2B">
            <w:pPr>
              <w:pStyle w:val="211"/>
              <w:shd w:val="clear" w:color="auto" w:fill="auto"/>
              <w:spacing w:before="0"/>
              <w:jc w:val="left"/>
              <w:rPr>
                <w:color w:val="auto"/>
              </w:rPr>
            </w:pPr>
          </w:p>
        </w:tc>
        <w:tc>
          <w:tcPr>
            <w:tcW w:w="1687" w:type="dxa"/>
            <w:tcBorders>
              <w:top w:val="single" w:sz="4" w:space="0" w:color="auto"/>
              <w:left w:val="single" w:sz="4" w:space="0" w:color="auto"/>
              <w:bottom w:val="single" w:sz="4" w:space="0" w:color="auto"/>
            </w:tcBorders>
            <w:shd w:val="clear" w:color="auto" w:fill="FFFFFF"/>
          </w:tcPr>
          <w:p w:rsidR="003A3A2B" w:rsidRPr="00870270" w:rsidRDefault="003A3A2B" w:rsidP="003A3A2B">
            <w:pPr>
              <w:pStyle w:val="211"/>
              <w:shd w:val="clear" w:color="auto" w:fill="auto"/>
              <w:spacing w:before="0" w:line="266" w:lineRule="exact"/>
              <w:jc w:val="center"/>
              <w:rPr>
                <w:rStyle w:val="240"/>
                <w:color w:val="auto"/>
              </w:rPr>
            </w:pPr>
          </w:p>
          <w:p w:rsidR="003A3A2B" w:rsidRPr="00870270" w:rsidRDefault="003A3A2B" w:rsidP="003A3A2B">
            <w:pPr>
              <w:pStyle w:val="211"/>
              <w:shd w:val="clear" w:color="auto" w:fill="auto"/>
              <w:spacing w:before="0" w:line="266" w:lineRule="exact"/>
              <w:jc w:val="center"/>
              <w:rPr>
                <w:color w:val="auto"/>
              </w:rPr>
            </w:pPr>
            <w:r>
              <w:rPr>
                <w:color w:val="auto"/>
              </w:rPr>
              <w:t>08.12.2020</w:t>
            </w:r>
          </w:p>
        </w:tc>
        <w:tc>
          <w:tcPr>
            <w:tcW w:w="4932" w:type="dxa"/>
            <w:tcBorders>
              <w:top w:val="single" w:sz="4" w:space="0" w:color="auto"/>
              <w:left w:val="single" w:sz="4" w:space="0" w:color="auto"/>
              <w:bottom w:val="single" w:sz="4" w:space="0" w:color="auto"/>
              <w:right w:val="single" w:sz="4" w:space="0" w:color="auto"/>
            </w:tcBorders>
            <w:shd w:val="clear" w:color="auto" w:fill="FFFFFF"/>
            <w:vAlign w:val="bottom"/>
          </w:tcPr>
          <w:p w:rsidR="003A3A2B" w:rsidRPr="00870270" w:rsidRDefault="003A3A2B" w:rsidP="003A3A2B">
            <w:pPr>
              <w:pStyle w:val="211"/>
              <w:shd w:val="clear" w:color="auto" w:fill="auto"/>
              <w:spacing w:before="0" w:line="278" w:lineRule="exact"/>
              <w:jc w:val="left"/>
              <w:rPr>
                <w:color w:val="auto"/>
              </w:rPr>
            </w:pPr>
            <w:r w:rsidRPr="00870270">
              <w:rPr>
                <w:color w:val="auto"/>
              </w:rPr>
              <w:t xml:space="preserve">Средний балл – </w:t>
            </w:r>
            <w:r>
              <w:rPr>
                <w:color w:val="auto"/>
              </w:rPr>
              <w:t>3</w:t>
            </w:r>
          </w:p>
          <w:p w:rsidR="003A3A2B" w:rsidRDefault="003A3A2B" w:rsidP="003A3A2B">
            <w:pPr>
              <w:pStyle w:val="211"/>
              <w:shd w:val="clear" w:color="auto" w:fill="auto"/>
              <w:spacing w:before="0" w:line="278" w:lineRule="exact"/>
              <w:jc w:val="left"/>
              <w:rPr>
                <w:color w:val="auto"/>
              </w:rPr>
            </w:pPr>
            <w:r w:rsidRPr="00870270">
              <w:rPr>
                <w:color w:val="auto"/>
              </w:rPr>
              <w:t xml:space="preserve">% выполнения работы – </w:t>
            </w:r>
            <w:r>
              <w:rPr>
                <w:color w:val="auto"/>
              </w:rPr>
              <w:t>25</w:t>
            </w:r>
          </w:p>
          <w:p w:rsidR="003A3A2B" w:rsidRDefault="003A3A2B" w:rsidP="003A3A2B">
            <w:pPr>
              <w:pStyle w:val="211"/>
              <w:shd w:val="clear" w:color="auto" w:fill="auto"/>
              <w:spacing w:before="0" w:line="278" w:lineRule="exact"/>
              <w:jc w:val="left"/>
              <w:rPr>
                <w:color w:val="auto"/>
              </w:rPr>
            </w:pPr>
          </w:p>
          <w:p w:rsidR="003A3A2B" w:rsidRPr="00870270" w:rsidRDefault="003A3A2B" w:rsidP="003A3A2B">
            <w:pPr>
              <w:pStyle w:val="211"/>
              <w:shd w:val="clear" w:color="auto" w:fill="auto"/>
              <w:spacing w:before="0" w:line="278" w:lineRule="exact"/>
              <w:jc w:val="left"/>
              <w:rPr>
                <w:color w:val="auto"/>
              </w:rPr>
            </w:pPr>
          </w:p>
        </w:tc>
      </w:tr>
      <w:tr w:rsidR="003A3A2B" w:rsidRPr="0066459F" w:rsidTr="003A3A2B">
        <w:trPr>
          <w:trHeight w:hRule="exact" w:val="691"/>
        </w:trPr>
        <w:tc>
          <w:tcPr>
            <w:tcW w:w="2704" w:type="dxa"/>
            <w:tcBorders>
              <w:top w:val="single" w:sz="4" w:space="0" w:color="auto"/>
              <w:left w:val="single" w:sz="4" w:space="0" w:color="auto"/>
              <w:bottom w:val="single" w:sz="4" w:space="0" w:color="auto"/>
            </w:tcBorders>
            <w:shd w:val="clear" w:color="auto" w:fill="FFFFFF"/>
            <w:vAlign w:val="bottom"/>
          </w:tcPr>
          <w:p w:rsidR="003A3A2B" w:rsidRDefault="003A3A2B" w:rsidP="003A3A2B">
            <w:pPr>
              <w:pStyle w:val="211"/>
              <w:shd w:val="clear" w:color="auto" w:fill="auto"/>
              <w:spacing w:before="0"/>
              <w:jc w:val="left"/>
              <w:rPr>
                <w:rStyle w:val="240"/>
                <w:color w:val="auto"/>
              </w:rPr>
            </w:pPr>
            <w:r>
              <w:rPr>
                <w:rStyle w:val="240"/>
                <w:color w:val="auto"/>
              </w:rPr>
              <w:t>РДР</w:t>
            </w:r>
            <w:r w:rsidRPr="00870270">
              <w:rPr>
                <w:rStyle w:val="240"/>
                <w:color w:val="auto"/>
              </w:rPr>
              <w:t xml:space="preserve"> по </w:t>
            </w:r>
            <w:r>
              <w:rPr>
                <w:rStyle w:val="240"/>
                <w:color w:val="auto"/>
              </w:rPr>
              <w:t>обществознанию</w:t>
            </w:r>
            <w:r w:rsidRPr="00870270">
              <w:rPr>
                <w:rStyle w:val="240"/>
                <w:color w:val="auto"/>
              </w:rPr>
              <w:t xml:space="preserve"> в 11 классе (1 учащи</w:t>
            </w:r>
            <w:r>
              <w:rPr>
                <w:rStyle w:val="240"/>
                <w:color w:val="auto"/>
              </w:rPr>
              <w:t>й</w:t>
            </w:r>
            <w:r w:rsidRPr="00870270">
              <w:rPr>
                <w:rStyle w:val="240"/>
                <w:color w:val="auto"/>
              </w:rPr>
              <w:t>ся)</w:t>
            </w:r>
          </w:p>
          <w:p w:rsidR="003A3A2B" w:rsidRDefault="003A3A2B" w:rsidP="003A3A2B">
            <w:pPr>
              <w:pStyle w:val="211"/>
              <w:shd w:val="clear" w:color="auto" w:fill="auto"/>
              <w:spacing w:before="0"/>
              <w:jc w:val="left"/>
              <w:rPr>
                <w:rStyle w:val="240"/>
                <w:color w:val="auto"/>
              </w:rPr>
            </w:pPr>
          </w:p>
          <w:p w:rsidR="003A3A2B" w:rsidRPr="00870270" w:rsidRDefault="003A3A2B" w:rsidP="003A3A2B">
            <w:pPr>
              <w:pStyle w:val="211"/>
              <w:shd w:val="clear" w:color="auto" w:fill="auto"/>
              <w:spacing w:before="0"/>
              <w:jc w:val="left"/>
              <w:rPr>
                <w:color w:val="auto"/>
              </w:rPr>
            </w:pPr>
          </w:p>
        </w:tc>
        <w:tc>
          <w:tcPr>
            <w:tcW w:w="1687" w:type="dxa"/>
            <w:tcBorders>
              <w:top w:val="single" w:sz="4" w:space="0" w:color="auto"/>
              <w:left w:val="single" w:sz="4" w:space="0" w:color="auto"/>
              <w:bottom w:val="single" w:sz="4" w:space="0" w:color="auto"/>
            </w:tcBorders>
            <w:shd w:val="clear" w:color="auto" w:fill="FFFFFF"/>
          </w:tcPr>
          <w:p w:rsidR="003A3A2B" w:rsidRPr="00870270" w:rsidRDefault="003A3A2B" w:rsidP="003A3A2B">
            <w:pPr>
              <w:pStyle w:val="211"/>
              <w:shd w:val="clear" w:color="auto" w:fill="auto"/>
              <w:spacing w:before="0" w:line="266" w:lineRule="exact"/>
              <w:jc w:val="center"/>
              <w:rPr>
                <w:rStyle w:val="240"/>
                <w:color w:val="auto"/>
              </w:rPr>
            </w:pPr>
          </w:p>
          <w:p w:rsidR="003A3A2B" w:rsidRPr="00870270" w:rsidRDefault="003A3A2B" w:rsidP="003A3A2B">
            <w:pPr>
              <w:pStyle w:val="211"/>
              <w:shd w:val="clear" w:color="auto" w:fill="auto"/>
              <w:spacing w:before="0" w:line="266" w:lineRule="exact"/>
              <w:jc w:val="center"/>
              <w:rPr>
                <w:color w:val="auto"/>
              </w:rPr>
            </w:pPr>
            <w:r>
              <w:rPr>
                <w:color w:val="auto"/>
              </w:rPr>
              <w:t>09.12.2020</w:t>
            </w:r>
          </w:p>
        </w:tc>
        <w:tc>
          <w:tcPr>
            <w:tcW w:w="4932" w:type="dxa"/>
            <w:tcBorders>
              <w:top w:val="single" w:sz="4" w:space="0" w:color="auto"/>
              <w:left w:val="single" w:sz="4" w:space="0" w:color="auto"/>
              <w:bottom w:val="single" w:sz="4" w:space="0" w:color="auto"/>
              <w:right w:val="single" w:sz="4" w:space="0" w:color="auto"/>
            </w:tcBorders>
            <w:shd w:val="clear" w:color="auto" w:fill="FFFFFF"/>
            <w:vAlign w:val="bottom"/>
          </w:tcPr>
          <w:p w:rsidR="003A3A2B" w:rsidRPr="00870270" w:rsidRDefault="003A3A2B" w:rsidP="003A3A2B">
            <w:pPr>
              <w:pStyle w:val="211"/>
              <w:shd w:val="clear" w:color="auto" w:fill="auto"/>
              <w:spacing w:before="0" w:line="278" w:lineRule="exact"/>
              <w:jc w:val="left"/>
              <w:rPr>
                <w:color w:val="auto"/>
              </w:rPr>
            </w:pPr>
            <w:r w:rsidRPr="00870270">
              <w:rPr>
                <w:color w:val="auto"/>
              </w:rPr>
              <w:t xml:space="preserve">Средний балл – </w:t>
            </w:r>
            <w:r>
              <w:rPr>
                <w:color w:val="auto"/>
              </w:rPr>
              <w:t>13</w:t>
            </w:r>
          </w:p>
          <w:p w:rsidR="003A3A2B" w:rsidRDefault="003A3A2B" w:rsidP="003A3A2B">
            <w:pPr>
              <w:pStyle w:val="211"/>
              <w:shd w:val="clear" w:color="auto" w:fill="auto"/>
              <w:spacing w:before="0" w:line="278" w:lineRule="exact"/>
              <w:jc w:val="left"/>
              <w:rPr>
                <w:color w:val="auto"/>
              </w:rPr>
            </w:pPr>
            <w:r w:rsidRPr="00870270">
              <w:rPr>
                <w:color w:val="auto"/>
              </w:rPr>
              <w:t xml:space="preserve">% выполнения работы – </w:t>
            </w:r>
            <w:r>
              <w:rPr>
                <w:color w:val="auto"/>
              </w:rPr>
              <w:t>38,24</w:t>
            </w:r>
          </w:p>
          <w:p w:rsidR="003A3A2B" w:rsidRDefault="003A3A2B" w:rsidP="003A3A2B">
            <w:pPr>
              <w:pStyle w:val="211"/>
              <w:shd w:val="clear" w:color="auto" w:fill="auto"/>
              <w:spacing w:before="0" w:line="278" w:lineRule="exact"/>
              <w:jc w:val="left"/>
              <w:rPr>
                <w:color w:val="auto"/>
              </w:rPr>
            </w:pPr>
          </w:p>
          <w:p w:rsidR="003A3A2B" w:rsidRPr="00870270" w:rsidRDefault="003A3A2B" w:rsidP="003A3A2B">
            <w:pPr>
              <w:pStyle w:val="211"/>
              <w:shd w:val="clear" w:color="auto" w:fill="auto"/>
              <w:spacing w:before="0" w:line="278" w:lineRule="exact"/>
              <w:jc w:val="left"/>
              <w:rPr>
                <w:color w:val="auto"/>
              </w:rPr>
            </w:pPr>
          </w:p>
        </w:tc>
      </w:tr>
      <w:tr w:rsidR="003A3A2B" w:rsidRPr="0066459F" w:rsidTr="003A3A2B">
        <w:trPr>
          <w:trHeight w:hRule="exact" w:val="691"/>
        </w:trPr>
        <w:tc>
          <w:tcPr>
            <w:tcW w:w="2704" w:type="dxa"/>
            <w:tcBorders>
              <w:top w:val="single" w:sz="4" w:space="0" w:color="auto"/>
              <w:left w:val="single" w:sz="4" w:space="0" w:color="auto"/>
              <w:bottom w:val="single" w:sz="4" w:space="0" w:color="auto"/>
            </w:tcBorders>
            <w:shd w:val="clear" w:color="auto" w:fill="FFFFFF"/>
            <w:vAlign w:val="bottom"/>
          </w:tcPr>
          <w:p w:rsidR="003A3A2B" w:rsidRDefault="003A3A2B" w:rsidP="003A3A2B">
            <w:pPr>
              <w:pStyle w:val="211"/>
              <w:shd w:val="clear" w:color="auto" w:fill="auto"/>
              <w:spacing w:before="0"/>
              <w:jc w:val="left"/>
              <w:rPr>
                <w:rStyle w:val="240"/>
                <w:color w:val="auto"/>
              </w:rPr>
            </w:pPr>
            <w:r>
              <w:rPr>
                <w:rStyle w:val="240"/>
                <w:color w:val="auto"/>
              </w:rPr>
              <w:t>РДР</w:t>
            </w:r>
            <w:r w:rsidRPr="00870270">
              <w:rPr>
                <w:rStyle w:val="240"/>
                <w:color w:val="auto"/>
              </w:rPr>
              <w:t xml:space="preserve"> по </w:t>
            </w:r>
            <w:r>
              <w:rPr>
                <w:rStyle w:val="240"/>
                <w:color w:val="auto"/>
              </w:rPr>
              <w:t xml:space="preserve">биологии </w:t>
            </w:r>
            <w:r w:rsidRPr="00870270">
              <w:rPr>
                <w:rStyle w:val="240"/>
                <w:color w:val="auto"/>
              </w:rPr>
              <w:t>в 11 классе (1 учащи</w:t>
            </w:r>
            <w:r>
              <w:rPr>
                <w:rStyle w:val="240"/>
                <w:color w:val="auto"/>
              </w:rPr>
              <w:t>й</w:t>
            </w:r>
            <w:r w:rsidRPr="00870270">
              <w:rPr>
                <w:rStyle w:val="240"/>
                <w:color w:val="auto"/>
              </w:rPr>
              <w:t>ся)</w:t>
            </w:r>
          </w:p>
          <w:p w:rsidR="003A3A2B" w:rsidRDefault="003A3A2B" w:rsidP="003A3A2B">
            <w:pPr>
              <w:pStyle w:val="211"/>
              <w:shd w:val="clear" w:color="auto" w:fill="auto"/>
              <w:spacing w:before="0"/>
              <w:jc w:val="left"/>
              <w:rPr>
                <w:rStyle w:val="240"/>
                <w:color w:val="auto"/>
              </w:rPr>
            </w:pPr>
          </w:p>
          <w:p w:rsidR="003A3A2B" w:rsidRPr="00870270" w:rsidRDefault="003A3A2B" w:rsidP="003A3A2B">
            <w:pPr>
              <w:pStyle w:val="211"/>
              <w:shd w:val="clear" w:color="auto" w:fill="auto"/>
              <w:spacing w:before="0"/>
              <w:jc w:val="left"/>
              <w:rPr>
                <w:color w:val="auto"/>
              </w:rPr>
            </w:pPr>
          </w:p>
        </w:tc>
        <w:tc>
          <w:tcPr>
            <w:tcW w:w="1687" w:type="dxa"/>
            <w:tcBorders>
              <w:top w:val="single" w:sz="4" w:space="0" w:color="auto"/>
              <w:left w:val="single" w:sz="4" w:space="0" w:color="auto"/>
              <w:bottom w:val="single" w:sz="4" w:space="0" w:color="auto"/>
            </w:tcBorders>
            <w:shd w:val="clear" w:color="auto" w:fill="FFFFFF"/>
          </w:tcPr>
          <w:p w:rsidR="003A3A2B" w:rsidRPr="00870270" w:rsidRDefault="003A3A2B" w:rsidP="003A3A2B">
            <w:pPr>
              <w:pStyle w:val="211"/>
              <w:shd w:val="clear" w:color="auto" w:fill="auto"/>
              <w:spacing w:before="0" w:line="266" w:lineRule="exact"/>
              <w:jc w:val="center"/>
              <w:rPr>
                <w:rStyle w:val="240"/>
                <w:color w:val="auto"/>
              </w:rPr>
            </w:pPr>
          </w:p>
          <w:p w:rsidR="003A3A2B" w:rsidRPr="00870270" w:rsidRDefault="003A3A2B" w:rsidP="003A3A2B">
            <w:pPr>
              <w:pStyle w:val="211"/>
              <w:shd w:val="clear" w:color="auto" w:fill="auto"/>
              <w:spacing w:before="0" w:line="266" w:lineRule="exact"/>
              <w:jc w:val="center"/>
              <w:rPr>
                <w:color w:val="auto"/>
              </w:rPr>
            </w:pPr>
            <w:r>
              <w:rPr>
                <w:color w:val="auto"/>
              </w:rPr>
              <w:t>10.12.2020</w:t>
            </w:r>
          </w:p>
        </w:tc>
        <w:tc>
          <w:tcPr>
            <w:tcW w:w="4932" w:type="dxa"/>
            <w:tcBorders>
              <w:top w:val="single" w:sz="4" w:space="0" w:color="auto"/>
              <w:left w:val="single" w:sz="4" w:space="0" w:color="auto"/>
              <w:bottom w:val="single" w:sz="4" w:space="0" w:color="auto"/>
              <w:right w:val="single" w:sz="4" w:space="0" w:color="auto"/>
            </w:tcBorders>
            <w:shd w:val="clear" w:color="auto" w:fill="FFFFFF"/>
            <w:vAlign w:val="bottom"/>
          </w:tcPr>
          <w:p w:rsidR="003A3A2B" w:rsidRPr="00870270" w:rsidRDefault="003A3A2B" w:rsidP="003A3A2B">
            <w:pPr>
              <w:pStyle w:val="211"/>
              <w:shd w:val="clear" w:color="auto" w:fill="auto"/>
              <w:spacing w:before="0" w:line="278" w:lineRule="exact"/>
              <w:jc w:val="left"/>
              <w:rPr>
                <w:color w:val="auto"/>
              </w:rPr>
            </w:pPr>
            <w:r w:rsidRPr="00870270">
              <w:rPr>
                <w:color w:val="auto"/>
              </w:rPr>
              <w:t xml:space="preserve">Средний балл – </w:t>
            </w:r>
            <w:r>
              <w:rPr>
                <w:color w:val="auto"/>
              </w:rPr>
              <w:t>17</w:t>
            </w:r>
          </w:p>
          <w:p w:rsidR="003A3A2B" w:rsidRDefault="003A3A2B" w:rsidP="003A3A2B">
            <w:pPr>
              <w:pStyle w:val="211"/>
              <w:shd w:val="clear" w:color="auto" w:fill="auto"/>
              <w:spacing w:before="0" w:line="278" w:lineRule="exact"/>
              <w:jc w:val="left"/>
              <w:rPr>
                <w:color w:val="auto"/>
              </w:rPr>
            </w:pPr>
            <w:r w:rsidRPr="00870270">
              <w:rPr>
                <w:color w:val="auto"/>
              </w:rPr>
              <w:t xml:space="preserve">% выполнения работы – </w:t>
            </w:r>
            <w:r>
              <w:rPr>
                <w:color w:val="auto"/>
              </w:rPr>
              <w:t>44,74</w:t>
            </w:r>
          </w:p>
          <w:p w:rsidR="003A3A2B" w:rsidRDefault="003A3A2B" w:rsidP="003A3A2B">
            <w:pPr>
              <w:pStyle w:val="211"/>
              <w:shd w:val="clear" w:color="auto" w:fill="auto"/>
              <w:spacing w:before="0" w:line="278" w:lineRule="exact"/>
              <w:jc w:val="left"/>
              <w:rPr>
                <w:color w:val="auto"/>
              </w:rPr>
            </w:pPr>
          </w:p>
          <w:p w:rsidR="003A3A2B" w:rsidRPr="00870270" w:rsidRDefault="003A3A2B" w:rsidP="003A3A2B">
            <w:pPr>
              <w:pStyle w:val="211"/>
              <w:shd w:val="clear" w:color="auto" w:fill="auto"/>
              <w:spacing w:before="0" w:line="278" w:lineRule="exact"/>
              <w:jc w:val="left"/>
              <w:rPr>
                <w:color w:val="auto"/>
              </w:rPr>
            </w:pPr>
          </w:p>
        </w:tc>
      </w:tr>
      <w:tr w:rsidR="00E07196" w:rsidRPr="0066459F" w:rsidTr="003A3A2B">
        <w:trPr>
          <w:trHeight w:hRule="exact" w:val="691"/>
        </w:trPr>
        <w:tc>
          <w:tcPr>
            <w:tcW w:w="2704" w:type="dxa"/>
            <w:tcBorders>
              <w:top w:val="single" w:sz="4" w:space="0" w:color="auto"/>
              <w:left w:val="single" w:sz="4" w:space="0" w:color="auto"/>
              <w:bottom w:val="single" w:sz="4" w:space="0" w:color="auto"/>
            </w:tcBorders>
            <w:shd w:val="clear" w:color="auto" w:fill="FFFFFF"/>
            <w:vAlign w:val="bottom"/>
          </w:tcPr>
          <w:p w:rsidR="00E07196" w:rsidRDefault="00E07196" w:rsidP="003A2AFE">
            <w:pPr>
              <w:pStyle w:val="211"/>
              <w:shd w:val="clear" w:color="auto" w:fill="auto"/>
              <w:spacing w:before="0"/>
              <w:jc w:val="left"/>
              <w:rPr>
                <w:rStyle w:val="240"/>
                <w:color w:val="auto"/>
              </w:rPr>
            </w:pPr>
            <w:r>
              <w:rPr>
                <w:rStyle w:val="240"/>
                <w:color w:val="auto"/>
              </w:rPr>
              <w:t>РДР</w:t>
            </w:r>
            <w:r w:rsidRPr="00870270">
              <w:rPr>
                <w:rStyle w:val="240"/>
                <w:color w:val="auto"/>
              </w:rPr>
              <w:t xml:space="preserve"> по </w:t>
            </w:r>
            <w:r>
              <w:rPr>
                <w:rStyle w:val="240"/>
                <w:color w:val="auto"/>
              </w:rPr>
              <w:t xml:space="preserve">географии </w:t>
            </w:r>
            <w:r w:rsidRPr="00870270">
              <w:rPr>
                <w:rStyle w:val="240"/>
                <w:color w:val="auto"/>
              </w:rPr>
              <w:t>в 11 классе (1 учащи</w:t>
            </w:r>
            <w:r>
              <w:rPr>
                <w:rStyle w:val="240"/>
                <w:color w:val="auto"/>
              </w:rPr>
              <w:t>й</w:t>
            </w:r>
            <w:r w:rsidRPr="00870270">
              <w:rPr>
                <w:rStyle w:val="240"/>
                <w:color w:val="auto"/>
              </w:rPr>
              <w:t>ся)</w:t>
            </w:r>
          </w:p>
          <w:p w:rsidR="00E07196" w:rsidRDefault="00E07196" w:rsidP="003A2AFE">
            <w:pPr>
              <w:pStyle w:val="211"/>
              <w:shd w:val="clear" w:color="auto" w:fill="auto"/>
              <w:spacing w:before="0"/>
              <w:jc w:val="left"/>
              <w:rPr>
                <w:rStyle w:val="240"/>
                <w:color w:val="auto"/>
              </w:rPr>
            </w:pPr>
          </w:p>
          <w:p w:rsidR="00E07196" w:rsidRPr="00870270" w:rsidRDefault="00E07196" w:rsidP="003A2AFE">
            <w:pPr>
              <w:pStyle w:val="211"/>
              <w:shd w:val="clear" w:color="auto" w:fill="auto"/>
              <w:spacing w:before="0"/>
              <w:jc w:val="left"/>
              <w:rPr>
                <w:color w:val="auto"/>
              </w:rPr>
            </w:pPr>
          </w:p>
        </w:tc>
        <w:tc>
          <w:tcPr>
            <w:tcW w:w="1687" w:type="dxa"/>
            <w:tcBorders>
              <w:top w:val="single" w:sz="4" w:space="0" w:color="auto"/>
              <w:left w:val="single" w:sz="4" w:space="0" w:color="auto"/>
              <w:bottom w:val="single" w:sz="4" w:space="0" w:color="auto"/>
            </w:tcBorders>
            <w:shd w:val="clear" w:color="auto" w:fill="FFFFFF"/>
          </w:tcPr>
          <w:p w:rsidR="00E07196" w:rsidRPr="00870270" w:rsidRDefault="00E07196" w:rsidP="003A2AFE">
            <w:pPr>
              <w:pStyle w:val="211"/>
              <w:shd w:val="clear" w:color="auto" w:fill="auto"/>
              <w:spacing w:before="0" w:line="266" w:lineRule="exact"/>
              <w:jc w:val="center"/>
              <w:rPr>
                <w:rStyle w:val="240"/>
                <w:color w:val="auto"/>
              </w:rPr>
            </w:pPr>
          </w:p>
          <w:p w:rsidR="00E07196" w:rsidRPr="00870270" w:rsidRDefault="00E07196" w:rsidP="003A2AFE">
            <w:pPr>
              <w:pStyle w:val="211"/>
              <w:shd w:val="clear" w:color="auto" w:fill="auto"/>
              <w:spacing w:before="0" w:line="266" w:lineRule="exact"/>
              <w:jc w:val="center"/>
              <w:rPr>
                <w:color w:val="auto"/>
              </w:rPr>
            </w:pPr>
            <w:r>
              <w:rPr>
                <w:color w:val="auto"/>
              </w:rPr>
              <w:t>10.12.2020</w:t>
            </w:r>
          </w:p>
        </w:tc>
        <w:tc>
          <w:tcPr>
            <w:tcW w:w="4932" w:type="dxa"/>
            <w:tcBorders>
              <w:top w:val="single" w:sz="4" w:space="0" w:color="auto"/>
              <w:left w:val="single" w:sz="4" w:space="0" w:color="auto"/>
              <w:bottom w:val="single" w:sz="4" w:space="0" w:color="auto"/>
              <w:right w:val="single" w:sz="4" w:space="0" w:color="auto"/>
            </w:tcBorders>
            <w:shd w:val="clear" w:color="auto" w:fill="FFFFFF"/>
            <w:vAlign w:val="bottom"/>
          </w:tcPr>
          <w:p w:rsidR="00E07196" w:rsidRPr="00870270" w:rsidRDefault="00E07196" w:rsidP="003A2AFE">
            <w:pPr>
              <w:pStyle w:val="211"/>
              <w:shd w:val="clear" w:color="auto" w:fill="auto"/>
              <w:spacing w:before="0" w:line="278" w:lineRule="exact"/>
              <w:jc w:val="left"/>
              <w:rPr>
                <w:color w:val="auto"/>
              </w:rPr>
            </w:pPr>
            <w:r w:rsidRPr="00870270">
              <w:rPr>
                <w:color w:val="auto"/>
              </w:rPr>
              <w:t xml:space="preserve">Средний балл – </w:t>
            </w:r>
            <w:r>
              <w:rPr>
                <w:color w:val="auto"/>
              </w:rPr>
              <w:t>15</w:t>
            </w:r>
          </w:p>
          <w:p w:rsidR="00E07196" w:rsidRDefault="00E07196" w:rsidP="003A2AFE">
            <w:pPr>
              <w:pStyle w:val="211"/>
              <w:shd w:val="clear" w:color="auto" w:fill="auto"/>
              <w:spacing w:before="0" w:line="278" w:lineRule="exact"/>
              <w:jc w:val="left"/>
              <w:rPr>
                <w:color w:val="auto"/>
              </w:rPr>
            </w:pPr>
            <w:r w:rsidRPr="00870270">
              <w:rPr>
                <w:color w:val="auto"/>
              </w:rPr>
              <w:t xml:space="preserve">% выполнения работы – </w:t>
            </w:r>
            <w:r>
              <w:rPr>
                <w:color w:val="auto"/>
              </w:rPr>
              <w:t>45,45</w:t>
            </w:r>
          </w:p>
          <w:p w:rsidR="00E07196" w:rsidRDefault="00E07196" w:rsidP="003A2AFE">
            <w:pPr>
              <w:pStyle w:val="211"/>
              <w:shd w:val="clear" w:color="auto" w:fill="auto"/>
              <w:spacing w:before="0" w:line="278" w:lineRule="exact"/>
              <w:jc w:val="left"/>
              <w:rPr>
                <w:color w:val="auto"/>
              </w:rPr>
            </w:pPr>
          </w:p>
          <w:p w:rsidR="00E07196" w:rsidRPr="00870270" w:rsidRDefault="00E07196" w:rsidP="003A2AFE">
            <w:pPr>
              <w:pStyle w:val="211"/>
              <w:shd w:val="clear" w:color="auto" w:fill="auto"/>
              <w:spacing w:before="0" w:line="278" w:lineRule="exact"/>
              <w:jc w:val="left"/>
              <w:rPr>
                <w:color w:val="auto"/>
              </w:rPr>
            </w:pPr>
          </w:p>
        </w:tc>
      </w:tr>
    </w:tbl>
    <w:p w:rsidR="00A3424F" w:rsidRPr="0066459F" w:rsidRDefault="00A3424F" w:rsidP="00A3424F">
      <w:pPr>
        <w:rPr>
          <w:color w:val="FF0000"/>
          <w:sz w:val="2"/>
          <w:szCs w:val="2"/>
        </w:rPr>
      </w:pPr>
    </w:p>
    <w:p w:rsidR="00A3424F" w:rsidRPr="00E07196" w:rsidRDefault="00A3424F" w:rsidP="00E07196">
      <w:pPr>
        <w:spacing w:line="240" w:lineRule="auto"/>
        <w:jc w:val="both"/>
        <w:rPr>
          <w:rFonts w:ascii="Times New Roman" w:hAnsi="Times New Roman"/>
          <w:b/>
          <w:sz w:val="24"/>
          <w:szCs w:val="24"/>
        </w:rPr>
      </w:pPr>
      <w:r w:rsidRPr="0066459F">
        <w:rPr>
          <w:rFonts w:ascii="Times New Roman" w:hAnsi="Times New Roman"/>
          <w:color w:val="FF0000"/>
          <w:sz w:val="24"/>
          <w:szCs w:val="24"/>
        </w:rPr>
        <w:t xml:space="preserve">      </w:t>
      </w:r>
      <w:r w:rsidRPr="0066459F">
        <w:rPr>
          <w:color w:val="FF0000"/>
        </w:rPr>
        <w:t xml:space="preserve">        </w:t>
      </w:r>
      <w:r w:rsidRPr="0066459F">
        <w:rPr>
          <w:b/>
          <w:color w:val="FF0000"/>
        </w:rPr>
        <w:t xml:space="preserve"> </w:t>
      </w:r>
      <w:r w:rsidRPr="00E07196">
        <w:rPr>
          <w:rFonts w:ascii="Times New Roman" w:hAnsi="Times New Roman"/>
          <w:b/>
          <w:sz w:val="24"/>
          <w:szCs w:val="24"/>
        </w:rPr>
        <w:t xml:space="preserve">             Результаты государственной итоговой аттестации обучающихся.</w:t>
      </w:r>
    </w:p>
    <w:p w:rsidR="00A3424F" w:rsidRPr="00C467CA" w:rsidRDefault="00A3424F" w:rsidP="00A3424F">
      <w:pPr>
        <w:pStyle w:val="211"/>
        <w:shd w:val="clear" w:color="auto" w:fill="auto"/>
        <w:spacing w:before="0"/>
        <w:ind w:firstLine="740"/>
        <w:rPr>
          <w:color w:val="auto"/>
        </w:rPr>
      </w:pPr>
      <w:r w:rsidRPr="0066459F">
        <w:rPr>
          <w:color w:val="FF0000"/>
        </w:rPr>
        <w:t xml:space="preserve">    </w:t>
      </w:r>
      <w:r w:rsidR="00641E40" w:rsidRPr="00C467CA">
        <w:rPr>
          <w:color w:val="auto"/>
        </w:rPr>
        <w:t>По итогам 2020</w:t>
      </w:r>
      <w:r w:rsidRPr="00C467CA">
        <w:rPr>
          <w:color w:val="auto"/>
        </w:rPr>
        <w:t>-202</w:t>
      </w:r>
      <w:r w:rsidR="00641E40" w:rsidRPr="00C467CA">
        <w:rPr>
          <w:color w:val="auto"/>
        </w:rPr>
        <w:t>1</w:t>
      </w:r>
      <w:r w:rsidRPr="00C467CA">
        <w:rPr>
          <w:color w:val="auto"/>
        </w:rPr>
        <w:t xml:space="preserve"> учебного года к государственной итоговой аттестации было допущено </w:t>
      </w:r>
      <w:r w:rsidR="00641E40" w:rsidRPr="00C467CA">
        <w:rPr>
          <w:color w:val="auto"/>
        </w:rPr>
        <w:t>3</w:t>
      </w:r>
      <w:r w:rsidRPr="00C467CA">
        <w:rPr>
          <w:color w:val="auto"/>
        </w:rPr>
        <w:t xml:space="preserve"> </w:t>
      </w:r>
      <w:r w:rsidR="00641E40" w:rsidRPr="00C467CA">
        <w:rPr>
          <w:color w:val="auto"/>
        </w:rPr>
        <w:t>обу</w:t>
      </w:r>
      <w:r w:rsidRPr="00C467CA">
        <w:rPr>
          <w:color w:val="auto"/>
        </w:rPr>
        <w:t>ча</w:t>
      </w:r>
      <w:r w:rsidR="00641E40" w:rsidRPr="00C467CA">
        <w:rPr>
          <w:color w:val="auto"/>
        </w:rPr>
        <w:t>ю</w:t>
      </w:r>
      <w:r w:rsidRPr="00C467CA">
        <w:rPr>
          <w:color w:val="auto"/>
        </w:rPr>
        <w:t xml:space="preserve">щихся 11 класса (100%). Аттестаты о среднем общем образовании получили 100% учащихся. </w:t>
      </w:r>
    </w:p>
    <w:p w:rsidR="00A3424F" w:rsidRPr="00C467CA" w:rsidRDefault="00A3424F" w:rsidP="00A3424F">
      <w:pPr>
        <w:pStyle w:val="211"/>
        <w:shd w:val="clear" w:color="auto" w:fill="auto"/>
        <w:spacing w:before="0"/>
        <w:rPr>
          <w:color w:val="auto"/>
        </w:rPr>
      </w:pPr>
      <w:r w:rsidRPr="00C467CA">
        <w:rPr>
          <w:color w:val="auto"/>
        </w:rPr>
        <w:t xml:space="preserve">           Экзамены по выбору сдавали </w:t>
      </w:r>
      <w:r w:rsidR="00641E40" w:rsidRPr="00C467CA">
        <w:rPr>
          <w:color w:val="auto"/>
        </w:rPr>
        <w:t>3</w:t>
      </w:r>
      <w:r w:rsidRPr="00C467CA">
        <w:rPr>
          <w:color w:val="auto"/>
        </w:rPr>
        <w:t xml:space="preserve"> учащихся:  не набрали минимального количества баллов по химии</w:t>
      </w:r>
      <w:r w:rsidR="00641E40" w:rsidRPr="00C467CA">
        <w:rPr>
          <w:color w:val="auto"/>
        </w:rPr>
        <w:t xml:space="preserve">. </w:t>
      </w:r>
      <w:r w:rsidRPr="00C467CA">
        <w:rPr>
          <w:color w:val="auto"/>
        </w:rPr>
        <w:t xml:space="preserve"> Информация о средних тестовых баллах по предметам представлена в таблице.</w:t>
      </w:r>
    </w:p>
    <w:p w:rsidR="00A3424F" w:rsidRPr="0066459F" w:rsidRDefault="00A3424F" w:rsidP="00A3424F">
      <w:pPr>
        <w:pStyle w:val="211"/>
        <w:shd w:val="clear" w:color="auto" w:fill="auto"/>
        <w:tabs>
          <w:tab w:val="left" w:pos="1838"/>
          <w:tab w:val="right" w:pos="3869"/>
        </w:tabs>
        <w:spacing w:before="0"/>
        <w:ind w:firstLine="740"/>
        <w:rPr>
          <w:color w:val="FF0000"/>
        </w:rPr>
      </w:pPr>
    </w:p>
    <w:p w:rsidR="00A3424F" w:rsidRPr="008C5AB8" w:rsidRDefault="00A3424F" w:rsidP="00A3424F">
      <w:pPr>
        <w:pStyle w:val="211"/>
        <w:shd w:val="clear" w:color="auto" w:fill="auto"/>
        <w:tabs>
          <w:tab w:val="left" w:pos="10348"/>
        </w:tabs>
        <w:spacing w:before="0"/>
        <w:ind w:firstLine="567"/>
        <w:rPr>
          <w:color w:val="auto"/>
        </w:rPr>
      </w:pPr>
      <w:r w:rsidRPr="008C5AB8">
        <w:rPr>
          <w:color w:val="auto"/>
        </w:rPr>
        <w:t>По сравнению с итогами 20</w:t>
      </w:r>
      <w:r w:rsidR="008C5AB8" w:rsidRPr="008C5AB8">
        <w:rPr>
          <w:color w:val="auto"/>
        </w:rPr>
        <w:t>19</w:t>
      </w:r>
      <w:r w:rsidRPr="008C5AB8">
        <w:rPr>
          <w:color w:val="auto"/>
        </w:rPr>
        <w:softHyphen/>
        <w:t>-20</w:t>
      </w:r>
      <w:r w:rsidR="008C5AB8" w:rsidRPr="008C5AB8">
        <w:rPr>
          <w:color w:val="auto"/>
        </w:rPr>
        <w:t>20</w:t>
      </w:r>
      <w:r w:rsidRPr="008C5AB8">
        <w:rPr>
          <w:color w:val="auto"/>
        </w:rPr>
        <w:t xml:space="preserve"> учебного года средний тестовый балл по школе </w:t>
      </w:r>
      <w:r w:rsidR="008C5AB8" w:rsidRPr="008C5AB8">
        <w:rPr>
          <w:color w:val="auto"/>
        </w:rPr>
        <w:t>повысился</w:t>
      </w:r>
      <w:r w:rsidRPr="008C5AB8">
        <w:rPr>
          <w:color w:val="auto"/>
        </w:rPr>
        <w:t xml:space="preserve">  по предметам: русский язык, обществознание.</w:t>
      </w:r>
    </w:p>
    <w:p w:rsidR="00E07196" w:rsidRDefault="00E07196" w:rsidP="00C467CA">
      <w:pPr>
        <w:pStyle w:val="211"/>
        <w:shd w:val="clear" w:color="auto" w:fill="auto"/>
        <w:spacing w:before="0"/>
        <w:jc w:val="center"/>
        <w:rPr>
          <w:rStyle w:val="2Exact1"/>
          <w:b/>
          <w:color w:val="auto"/>
        </w:rPr>
      </w:pPr>
    </w:p>
    <w:p w:rsidR="00C467CA" w:rsidRPr="008C5AB8" w:rsidRDefault="00C467CA" w:rsidP="00C467CA">
      <w:pPr>
        <w:pStyle w:val="211"/>
        <w:shd w:val="clear" w:color="auto" w:fill="auto"/>
        <w:spacing w:before="0"/>
        <w:jc w:val="center"/>
        <w:rPr>
          <w:b/>
          <w:color w:val="auto"/>
        </w:rPr>
      </w:pPr>
      <w:r w:rsidRPr="008C5AB8">
        <w:rPr>
          <w:rStyle w:val="2Exact1"/>
          <w:b/>
          <w:color w:val="auto"/>
        </w:rPr>
        <w:t>Средние тестовые баллы по предметам</w:t>
      </w:r>
      <w:r w:rsidRPr="008C5AB8">
        <w:rPr>
          <w:rStyle w:val="2Exact1"/>
          <w:b/>
          <w:color w:val="auto"/>
        </w:rPr>
        <w:br/>
      </w:r>
      <w:r w:rsidRPr="008C5AB8">
        <w:rPr>
          <w:rStyle w:val="2Exact1"/>
          <w:b/>
          <w:color w:val="auto"/>
        </w:rPr>
        <w:lastRenderedPageBreak/>
        <w:t>(государственная итоговая аттестация,</w:t>
      </w:r>
      <w:r w:rsidRPr="008C5AB8">
        <w:rPr>
          <w:rStyle w:val="2Exact1"/>
          <w:b/>
          <w:color w:val="auto"/>
        </w:rPr>
        <w:br/>
        <w:t>11 класс, 2021 год)</w:t>
      </w:r>
    </w:p>
    <w:p w:rsidR="00C467CA" w:rsidRPr="008C5AB8" w:rsidRDefault="00C467CA" w:rsidP="00C467CA">
      <w:pPr>
        <w:pStyle w:val="211"/>
        <w:shd w:val="clear" w:color="auto" w:fill="auto"/>
        <w:tabs>
          <w:tab w:val="left" w:pos="10348"/>
        </w:tabs>
        <w:spacing w:before="0"/>
        <w:ind w:firstLine="567"/>
        <w:jc w:val="center"/>
        <w:rPr>
          <w:b/>
          <w:color w:val="FF0000"/>
        </w:rPr>
      </w:pPr>
    </w:p>
    <w:p w:rsidR="00A3424F" w:rsidRPr="0066459F" w:rsidRDefault="00A3424F" w:rsidP="00A3424F">
      <w:pPr>
        <w:pStyle w:val="211"/>
        <w:shd w:val="clear" w:color="auto" w:fill="auto"/>
        <w:spacing w:before="0"/>
        <w:ind w:firstLine="740"/>
        <w:rPr>
          <w:color w:val="FF0000"/>
        </w:rPr>
      </w:pPr>
    </w:p>
    <w:p w:rsidR="00A3424F" w:rsidRPr="0066459F" w:rsidRDefault="00A3424F" w:rsidP="00A3424F">
      <w:pPr>
        <w:pStyle w:val="211"/>
        <w:shd w:val="clear" w:color="auto" w:fill="auto"/>
        <w:tabs>
          <w:tab w:val="left" w:pos="2023"/>
          <w:tab w:val="left" w:pos="3036"/>
          <w:tab w:val="left" w:pos="4409"/>
          <w:tab w:val="left" w:pos="4884"/>
          <w:tab w:val="left" w:pos="6914"/>
          <w:tab w:val="left" w:pos="8402"/>
          <w:tab w:val="left" w:pos="9655"/>
        </w:tabs>
        <w:spacing w:before="0"/>
        <w:ind w:firstLine="740"/>
        <w:rPr>
          <w:color w:val="FF0000"/>
        </w:rPr>
      </w:pPr>
    </w:p>
    <w:tbl>
      <w:tblPr>
        <w:tblW w:w="0" w:type="auto"/>
        <w:tblLayout w:type="fixed"/>
        <w:tblCellMar>
          <w:left w:w="10" w:type="dxa"/>
          <w:right w:w="10" w:type="dxa"/>
        </w:tblCellMar>
        <w:tblLook w:val="04A0" w:firstRow="1" w:lastRow="0" w:firstColumn="1" w:lastColumn="0" w:noHBand="0" w:noVBand="1"/>
      </w:tblPr>
      <w:tblGrid>
        <w:gridCol w:w="3768"/>
        <w:gridCol w:w="2083"/>
        <w:gridCol w:w="2083"/>
      </w:tblGrid>
      <w:tr w:rsidR="00C467CA" w:rsidRPr="00A3424F" w:rsidTr="003A3A2B">
        <w:trPr>
          <w:trHeight w:hRule="exact" w:val="845"/>
        </w:trPr>
        <w:tc>
          <w:tcPr>
            <w:tcW w:w="3768" w:type="dxa"/>
            <w:tcBorders>
              <w:top w:val="single" w:sz="4" w:space="0" w:color="auto"/>
              <w:left w:val="single" w:sz="4" w:space="0" w:color="auto"/>
            </w:tcBorders>
            <w:shd w:val="clear" w:color="auto" w:fill="FFFFFF"/>
          </w:tcPr>
          <w:p w:rsidR="00C467CA" w:rsidRPr="00A3424F" w:rsidRDefault="00C467CA" w:rsidP="003A3A2B">
            <w:pPr>
              <w:pStyle w:val="211"/>
              <w:shd w:val="clear" w:color="auto" w:fill="auto"/>
              <w:spacing w:before="0" w:line="266" w:lineRule="exact"/>
              <w:jc w:val="left"/>
              <w:rPr>
                <w:color w:val="auto"/>
              </w:rPr>
            </w:pPr>
            <w:r w:rsidRPr="00A3424F">
              <w:rPr>
                <w:rStyle w:val="240"/>
                <w:color w:val="auto"/>
              </w:rPr>
              <w:t>Предмет</w:t>
            </w:r>
          </w:p>
        </w:tc>
        <w:tc>
          <w:tcPr>
            <w:tcW w:w="2083" w:type="dxa"/>
            <w:tcBorders>
              <w:top w:val="single" w:sz="4" w:space="0" w:color="auto"/>
              <w:left w:val="single" w:sz="4" w:space="0" w:color="auto"/>
              <w:right w:val="single" w:sz="4" w:space="0" w:color="auto"/>
            </w:tcBorders>
            <w:shd w:val="clear" w:color="auto" w:fill="FFFFFF"/>
            <w:vAlign w:val="bottom"/>
          </w:tcPr>
          <w:p w:rsidR="00C467CA" w:rsidRPr="00A3424F" w:rsidRDefault="00C467CA" w:rsidP="003A3A2B">
            <w:pPr>
              <w:pStyle w:val="211"/>
              <w:shd w:val="clear" w:color="auto" w:fill="auto"/>
              <w:spacing w:before="0" w:line="278" w:lineRule="exact"/>
              <w:rPr>
                <w:color w:val="auto"/>
              </w:rPr>
            </w:pPr>
            <w:r w:rsidRPr="00A3424F">
              <w:rPr>
                <w:rStyle w:val="240"/>
                <w:color w:val="auto"/>
              </w:rPr>
              <w:t>Средний</w:t>
            </w:r>
          </w:p>
          <w:p w:rsidR="00C467CA" w:rsidRPr="00A3424F" w:rsidRDefault="00C467CA" w:rsidP="003A3A2B">
            <w:pPr>
              <w:pStyle w:val="211"/>
              <w:shd w:val="clear" w:color="auto" w:fill="auto"/>
              <w:spacing w:before="0" w:line="278" w:lineRule="exact"/>
              <w:rPr>
                <w:color w:val="auto"/>
              </w:rPr>
            </w:pPr>
            <w:r w:rsidRPr="00A3424F">
              <w:rPr>
                <w:rStyle w:val="240"/>
                <w:color w:val="auto"/>
              </w:rPr>
              <w:t>тестовый балл по школе</w:t>
            </w:r>
          </w:p>
        </w:tc>
        <w:tc>
          <w:tcPr>
            <w:tcW w:w="2083" w:type="dxa"/>
            <w:tcBorders>
              <w:top w:val="single" w:sz="4" w:space="0" w:color="auto"/>
              <w:left w:val="single" w:sz="4" w:space="0" w:color="auto"/>
              <w:right w:val="single" w:sz="4" w:space="0" w:color="auto"/>
            </w:tcBorders>
            <w:shd w:val="clear" w:color="auto" w:fill="FFFFFF"/>
          </w:tcPr>
          <w:p w:rsidR="00C467CA" w:rsidRPr="00A3424F" w:rsidRDefault="00C467CA" w:rsidP="00C467CA">
            <w:pPr>
              <w:pStyle w:val="211"/>
              <w:shd w:val="clear" w:color="auto" w:fill="auto"/>
              <w:spacing w:before="0" w:line="278" w:lineRule="exact"/>
              <w:rPr>
                <w:color w:val="auto"/>
              </w:rPr>
            </w:pPr>
            <w:r w:rsidRPr="00A3424F">
              <w:rPr>
                <w:rStyle w:val="240"/>
                <w:color w:val="auto"/>
              </w:rPr>
              <w:t>Средний</w:t>
            </w:r>
          </w:p>
          <w:p w:rsidR="00C467CA" w:rsidRPr="00A3424F" w:rsidRDefault="00C467CA" w:rsidP="00C467CA">
            <w:pPr>
              <w:pStyle w:val="211"/>
              <w:shd w:val="clear" w:color="auto" w:fill="auto"/>
              <w:spacing w:before="0" w:line="278" w:lineRule="exact"/>
              <w:rPr>
                <w:rStyle w:val="240"/>
                <w:color w:val="auto"/>
              </w:rPr>
            </w:pPr>
            <w:r w:rsidRPr="00A3424F">
              <w:rPr>
                <w:rStyle w:val="240"/>
                <w:color w:val="auto"/>
              </w:rPr>
              <w:t>тестовый балл по школе</w:t>
            </w:r>
          </w:p>
        </w:tc>
      </w:tr>
      <w:tr w:rsidR="00C467CA" w:rsidRPr="00A3424F" w:rsidTr="003A3A2B">
        <w:trPr>
          <w:trHeight w:hRule="exact" w:val="288"/>
        </w:trPr>
        <w:tc>
          <w:tcPr>
            <w:tcW w:w="3768" w:type="dxa"/>
            <w:tcBorders>
              <w:top w:val="single" w:sz="4" w:space="0" w:color="auto"/>
              <w:left w:val="single" w:sz="4" w:space="0" w:color="auto"/>
            </w:tcBorders>
            <w:shd w:val="clear" w:color="auto" w:fill="FFFFFF"/>
            <w:vAlign w:val="bottom"/>
          </w:tcPr>
          <w:p w:rsidR="00C467CA" w:rsidRPr="00A3424F" w:rsidRDefault="00C467CA" w:rsidP="003A3A2B">
            <w:pPr>
              <w:pStyle w:val="211"/>
              <w:shd w:val="clear" w:color="auto" w:fill="auto"/>
              <w:spacing w:before="0" w:line="266" w:lineRule="exact"/>
              <w:jc w:val="left"/>
              <w:rPr>
                <w:color w:val="auto"/>
              </w:rPr>
            </w:pPr>
            <w:r w:rsidRPr="00A3424F">
              <w:rPr>
                <w:rStyle w:val="240"/>
                <w:color w:val="auto"/>
              </w:rPr>
              <w:t>Русский язык</w:t>
            </w:r>
          </w:p>
        </w:tc>
        <w:tc>
          <w:tcPr>
            <w:tcW w:w="2083" w:type="dxa"/>
            <w:tcBorders>
              <w:top w:val="single" w:sz="4" w:space="0" w:color="auto"/>
              <w:left w:val="single" w:sz="4" w:space="0" w:color="auto"/>
              <w:right w:val="single" w:sz="4" w:space="0" w:color="auto"/>
            </w:tcBorders>
            <w:shd w:val="clear" w:color="auto" w:fill="FFFFFF"/>
            <w:vAlign w:val="bottom"/>
          </w:tcPr>
          <w:p w:rsidR="00C467CA" w:rsidRPr="00A3424F" w:rsidRDefault="00C467CA" w:rsidP="003A3A2B">
            <w:pPr>
              <w:pStyle w:val="211"/>
              <w:shd w:val="clear" w:color="auto" w:fill="auto"/>
              <w:spacing w:before="0" w:line="266" w:lineRule="exact"/>
              <w:jc w:val="center"/>
              <w:rPr>
                <w:color w:val="auto"/>
              </w:rPr>
            </w:pPr>
            <w:r w:rsidRPr="00A3424F">
              <w:rPr>
                <w:rStyle w:val="240"/>
                <w:color w:val="auto"/>
              </w:rPr>
              <w:t>62</w:t>
            </w:r>
          </w:p>
        </w:tc>
        <w:tc>
          <w:tcPr>
            <w:tcW w:w="2083" w:type="dxa"/>
            <w:tcBorders>
              <w:top w:val="single" w:sz="4" w:space="0" w:color="auto"/>
              <w:left w:val="single" w:sz="4" w:space="0" w:color="auto"/>
              <w:right w:val="single" w:sz="4" w:space="0" w:color="auto"/>
            </w:tcBorders>
            <w:shd w:val="clear" w:color="auto" w:fill="FFFFFF"/>
          </w:tcPr>
          <w:p w:rsidR="00C467CA" w:rsidRPr="00A3424F" w:rsidRDefault="00C467CA" w:rsidP="003A3A2B">
            <w:pPr>
              <w:pStyle w:val="211"/>
              <w:shd w:val="clear" w:color="auto" w:fill="auto"/>
              <w:spacing w:before="0" w:line="266" w:lineRule="exact"/>
              <w:jc w:val="center"/>
              <w:rPr>
                <w:rStyle w:val="240"/>
                <w:color w:val="auto"/>
              </w:rPr>
            </w:pPr>
            <w:r>
              <w:rPr>
                <w:rStyle w:val="240"/>
                <w:color w:val="auto"/>
              </w:rPr>
              <w:t>63</w:t>
            </w:r>
          </w:p>
        </w:tc>
      </w:tr>
      <w:tr w:rsidR="00C467CA" w:rsidRPr="00A3424F" w:rsidTr="003A3A2B">
        <w:trPr>
          <w:trHeight w:hRule="exact" w:val="288"/>
        </w:trPr>
        <w:tc>
          <w:tcPr>
            <w:tcW w:w="3768" w:type="dxa"/>
            <w:tcBorders>
              <w:top w:val="single" w:sz="4" w:space="0" w:color="auto"/>
              <w:left w:val="single" w:sz="4" w:space="0" w:color="auto"/>
            </w:tcBorders>
            <w:shd w:val="clear" w:color="auto" w:fill="FFFFFF"/>
            <w:vAlign w:val="bottom"/>
          </w:tcPr>
          <w:p w:rsidR="00C467CA" w:rsidRPr="00A3424F" w:rsidRDefault="00C467CA" w:rsidP="003A3A2B">
            <w:pPr>
              <w:pStyle w:val="211"/>
              <w:shd w:val="clear" w:color="auto" w:fill="auto"/>
              <w:spacing w:before="0" w:line="266" w:lineRule="exact"/>
              <w:jc w:val="left"/>
              <w:rPr>
                <w:rStyle w:val="240"/>
                <w:color w:val="auto"/>
              </w:rPr>
            </w:pPr>
            <w:r>
              <w:rPr>
                <w:rStyle w:val="240"/>
                <w:color w:val="auto"/>
              </w:rPr>
              <w:t>Математика профильная</w:t>
            </w:r>
          </w:p>
        </w:tc>
        <w:tc>
          <w:tcPr>
            <w:tcW w:w="2083" w:type="dxa"/>
            <w:tcBorders>
              <w:top w:val="single" w:sz="4" w:space="0" w:color="auto"/>
              <w:left w:val="single" w:sz="4" w:space="0" w:color="auto"/>
              <w:right w:val="single" w:sz="4" w:space="0" w:color="auto"/>
            </w:tcBorders>
            <w:shd w:val="clear" w:color="auto" w:fill="FFFFFF"/>
            <w:vAlign w:val="bottom"/>
          </w:tcPr>
          <w:p w:rsidR="00C467CA" w:rsidRPr="00A3424F" w:rsidRDefault="00C467CA" w:rsidP="003A3A2B">
            <w:pPr>
              <w:pStyle w:val="211"/>
              <w:shd w:val="clear" w:color="auto" w:fill="auto"/>
              <w:spacing w:before="0" w:line="266" w:lineRule="exact"/>
              <w:jc w:val="center"/>
              <w:rPr>
                <w:rStyle w:val="240"/>
                <w:color w:val="auto"/>
              </w:rPr>
            </w:pPr>
          </w:p>
        </w:tc>
        <w:tc>
          <w:tcPr>
            <w:tcW w:w="2083" w:type="dxa"/>
            <w:tcBorders>
              <w:top w:val="single" w:sz="4" w:space="0" w:color="auto"/>
              <w:left w:val="single" w:sz="4" w:space="0" w:color="auto"/>
              <w:right w:val="single" w:sz="4" w:space="0" w:color="auto"/>
            </w:tcBorders>
            <w:shd w:val="clear" w:color="auto" w:fill="FFFFFF"/>
          </w:tcPr>
          <w:p w:rsidR="00C467CA" w:rsidRPr="00A3424F" w:rsidRDefault="00C467CA" w:rsidP="003A3A2B">
            <w:pPr>
              <w:pStyle w:val="211"/>
              <w:shd w:val="clear" w:color="auto" w:fill="auto"/>
              <w:spacing w:before="0" w:line="266" w:lineRule="exact"/>
              <w:jc w:val="center"/>
              <w:rPr>
                <w:rStyle w:val="240"/>
                <w:color w:val="auto"/>
              </w:rPr>
            </w:pPr>
            <w:r>
              <w:rPr>
                <w:rStyle w:val="240"/>
                <w:color w:val="auto"/>
              </w:rPr>
              <w:t>33</w:t>
            </w:r>
          </w:p>
        </w:tc>
      </w:tr>
      <w:tr w:rsidR="00C467CA" w:rsidRPr="00A3424F" w:rsidTr="003A3A2B">
        <w:trPr>
          <w:trHeight w:hRule="exact" w:val="283"/>
        </w:trPr>
        <w:tc>
          <w:tcPr>
            <w:tcW w:w="3768" w:type="dxa"/>
            <w:tcBorders>
              <w:top w:val="single" w:sz="4" w:space="0" w:color="auto"/>
              <w:left w:val="single" w:sz="4" w:space="0" w:color="auto"/>
            </w:tcBorders>
            <w:shd w:val="clear" w:color="auto" w:fill="FFFFFF"/>
            <w:vAlign w:val="bottom"/>
          </w:tcPr>
          <w:p w:rsidR="00C467CA" w:rsidRPr="00A3424F" w:rsidRDefault="00C467CA" w:rsidP="003A3A2B">
            <w:pPr>
              <w:pStyle w:val="211"/>
              <w:shd w:val="clear" w:color="auto" w:fill="auto"/>
              <w:spacing w:before="0" w:line="266" w:lineRule="exact"/>
              <w:jc w:val="left"/>
              <w:rPr>
                <w:color w:val="auto"/>
              </w:rPr>
            </w:pPr>
            <w:r w:rsidRPr="00A3424F">
              <w:rPr>
                <w:rStyle w:val="240"/>
                <w:color w:val="auto"/>
              </w:rPr>
              <w:t>Обществознание</w:t>
            </w:r>
          </w:p>
        </w:tc>
        <w:tc>
          <w:tcPr>
            <w:tcW w:w="2083" w:type="dxa"/>
            <w:tcBorders>
              <w:top w:val="single" w:sz="4" w:space="0" w:color="auto"/>
              <w:left w:val="single" w:sz="4" w:space="0" w:color="auto"/>
              <w:right w:val="single" w:sz="4" w:space="0" w:color="auto"/>
            </w:tcBorders>
            <w:shd w:val="clear" w:color="auto" w:fill="FFFFFF"/>
            <w:vAlign w:val="bottom"/>
          </w:tcPr>
          <w:p w:rsidR="00C467CA" w:rsidRPr="00A3424F" w:rsidRDefault="00C467CA" w:rsidP="003A3A2B">
            <w:pPr>
              <w:pStyle w:val="211"/>
              <w:shd w:val="clear" w:color="auto" w:fill="auto"/>
              <w:spacing w:before="0" w:line="266" w:lineRule="exact"/>
              <w:jc w:val="center"/>
              <w:rPr>
                <w:color w:val="auto"/>
              </w:rPr>
            </w:pPr>
            <w:r w:rsidRPr="00A3424F">
              <w:rPr>
                <w:rStyle w:val="240"/>
                <w:color w:val="auto"/>
              </w:rPr>
              <w:t>50</w:t>
            </w:r>
          </w:p>
        </w:tc>
        <w:tc>
          <w:tcPr>
            <w:tcW w:w="2083" w:type="dxa"/>
            <w:tcBorders>
              <w:top w:val="single" w:sz="4" w:space="0" w:color="auto"/>
              <w:left w:val="single" w:sz="4" w:space="0" w:color="auto"/>
              <w:right w:val="single" w:sz="4" w:space="0" w:color="auto"/>
            </w:tcBorders>
            <w:shd w:val="clear" w:color="auto" w:fill="FFFFFF"/>
          </w:tcPr>
          <w:p w:rsidR="00C467CA" w:rsidRPr="00A3424F" w:rsidRDefault="008C5AB8" w:rsidP="003A3A2B">
            <w:pPr>
              <w:pStyle w:val="211"/>
              <w:shd w:val="clear" w:color="auto" w:fill="auto"/>
              <w:spacing w:before="0" w:line="266" w:lineRule="exact"/>
              <w:jc w:val="center"/>
              <w:rPr>
                <w:rStyle w:val="240"/>
                <w:color w:val="auto"/>
              </w:rPr>
            </w:pPr>
            <w:r>
              <w:rPr>
                <w:rStyle w:val="240"/>
                <w:color w:val="auto"/>
              </w:rPr>
              <w:t>55</w:t>
            </w:r>
          </w:p>
        </w:tc>
      </w:tr>
      <w:tr w:rsidR="00C467CA" w:rsidRPr="00A3424F" w:rsidTr="008C5AB8">
        <w:trPr>
          <w:trHeight w:hRule="exact" w:val="288"/>
        </w:trPr>
        <w:tc>
          <w:tcPr>
            <w:tcW w:w="3768" w:type="dxa"/>
            <w:tcBorders>
              <w:top w:val="single" w:sz="4" w:space="0" w:color="auto"/>
              <w:left w:val="single" w:sz="4" w:space="0" w:color="auto"/>
              <w:bottom w:val="single" w:sz="4" w:space="0" w:color="auto"/>
            </w:tcBorders>
            <w:shd w:val="clear" w:color="auto" w:fill="FFFFFF"/>
            <w:vAlign w:val="bottom"/>
          </w:tcPr>
          <w:p w:rsidR="00C467CA" w:rsidRPr="00A3424F" w:rsidRDefault="00C467CA" w:rsidP="003A3A2B">
            <w:pPr>
              <w:pStyle w:val="211"/>
              <w:shd w:val="clear" w:color="auto" w:fill="auto"/>
              <w:spacing w:before="0" w:line="266" w:lineRule="exact"/>
              <w:jc w:val="left"/>
              <w:rPr>
                <w:color w:val="auto"/>
              </w:rPr>
            </w:pPr>
            <w:r w:rsidRPr="00A3424F">
              <w:rPr>
                <w:rStyle w:val="240"/>
                <w:color w:val="auto"/>
              </w:rPr>
              <w:t>Биология</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C467CA" w:rsidRPr="00A3424F" w:rsidRDefault="00C467CA" w:rsidP="003A3A2B">
            <w:pPr>
              <w:jc w:val="center"/>
              <w:rPr>
                <w:rFonts w:ascii="Times New Roman" w:hAnsi="Times New Roman"/>
                <w:sz w:val="24"/>
                <w:szCs w:val="24"/>
              </w:rPr>
            </w:pPr>
            <w:r w:rsidRPr="00A3424F">
              <w:rPr>
                <w:rFonts w:ascii="Times New Roman" w:hAnsi="Times New Roman"/>
                <w:sz w:val="24"/>
                <w:szCs w:val="24"/>
              </w:rPr>
              <w:t>55</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C467CA" w:rsidRPr="00A3424F" w:rsidRDefault="008C5AB8" w:rsidP="003A3A2B">
            <w:pPr>
              <w:jc w:val="center"/>
              <w:rPr>
                <w:rFonts w:ascii="Times New Roman" w:hAnsi="Times New Roman"/>
                <w:sz w:val="24"/>
                <w:szCs w:val="24"/>
              </w:rPr>
            </w:pPr>
            <w:r>
              <w:rPr>
                <w:rFonts w:ascii="Times New Roman" w:hAnsi="Times New Roman"/>
                <w:sz w:val="24"/>
                <w:szCs w:val="24"/>
              </w:rPr>
              <w:t>40</w:t>
            </w:r>
          </w:p>
        </w:tc>
      </w:tr>
      <w:tr w:rsidR="00C467CA" w:rsidRPr="00A3424F" w:rsidTr="008C5AB8">
        <w:trPr>
          <w:trHeight w:hRule="exact" w:val="288"/>
        </w:trPr>
        <w:tc>
          <w:tcPr>
            <w:tcW w:w="3768" w:type="dxa"/>
            <w:tcBorders>
              <w:top w:val="single" w:sz="4" w:space="0" w:color="auto"/>
              <w:left w:val="single" w:sz="4" w:space="0" w:color="auto"/>
              <w:bottom w:val="single" w:sz="4" w:space="0" w:color="auto"/>
            </w:tcBorders>
            <w:shd w:val="clear" w:color="auto" w:fill="FFFFFF"/>
            <w:vAlign w:val="bottom"/>
          </w:tcPr>
          <w:p w:rsidR="00C467CA" w:rsidRPr="00A3424F" w:rsidRDefault="00C467CA" w:rsidP="003A3A2B">
            <w:pPr>
              <w:pStyle w:val="211"/>
              <w:shd w:val="clear" w:color="auto" w:fill="auto"/>
              <w:spacing w:before="0" w:line="266" w:lineRule="exact"/>
              <w:jc w:val="left"/>
              <w:rPr>
                <w:color w:val="auto"/>
              </w:rPr>
            </w:pPr>
            <w:r w:rsidRPr="00A3424F">
              <w:rPr>
                <w:rStyle w:val="240"/>
                <w:color w:val="auto"/>
              </w:rPr>
              <w:t>Химия</w:t>
            </w:r>
          </w:p>
        </w:tc>
        <w:tc>
          <w:tcPr>
            <w:tcW w:w="2083" w:type="dxa"/>
            <w:tcBorders>
              <w:top w:val="single" w:sz="4" w:space="0" w:color="auto"/>
              <w:left w:val="single" w:sz="4" w:space="0" w:color="auto"/>
              <w:bottom w:val="single" w:sz="4" w:space="0" w:color="auto"/>
              <w:right w:val="single" w:sz="4" w:space="0" w:color="auto"/>
            </w:tcBorders>
            <w:shd w:val="clear" w:color="auto" w:fill="FFFFFF"/>
            <w:vAlign w:val="bottom"/>
          </w:tcPr>
          <w:p w:rsidR="00C467CA" w:rsidRPr="00A3424F" w:rsidRDefault="00C467CA" w:rsidP="003A3A2B">
            <w:pPr>
              <w:pStyle w:val="211"/>
              <w:shd w:val="clear" w:color="auto" w:fill="auto"/>
              <w:spacing w:before="0" w:line="266" w:lineRule="exact"/>
              <w:jc w:val="center"/>
              <w:rPr>
                <w:color w:val="auto"/>
              </w:rPr>
            </w:pPr>
            <w:r w:rsidRPr="00A3424F">
              <w:rPr>
                <w:rStyle w:val="240"/>
                <w:color w:val="auto"/>
              </w:rPr>
              <w:t>21</w:t>
            </w:r>
          </w:p>
        </w:tc>
        <w:tc>
          <w:tcPr>
            <w:tcW w:w="2083" w:type="dxa"/>
            <w:tcBorders>
              <w:top w:val="single" w:sz="4" w:space="0" w:color="auto"/>
              <w:left w:val="single" w:sz="4" w:space="0" w:color="auto"/>
              <w:bottom w:val="single" w:sz="4" w:space="0" w:color="auto"/>
              <w:right w:val="single" w:sz="4" w:space="0" w:color="auto"/>
            </w:tcBorders>
            <w:shd w:val="clear" w:color="auto" w:fill="FFFFFF"/>
          </w:tcPr>
          <w:p w:rsidR="00C467CA" w:rsidRPr="00A3424F" w:rsidRDefault="008C5AB8" w:rsidP="003A3A2B">
            <w:pPr>
              <w:pStyle w:val="211"/>
              <w:shd w:val="clear" w:color="auto" w:fill="auto"/>
              <w:spacing w:before="0" w:line="266" w:lineRule="exact"/>
              <w:jc w:val="center"/>
              <w:rPr>
                <w:rStyle w:val="240"/>
                <w:color w:val="auto"/>
              </w:rPr>
            </w:pPr>
            <w:r>
              <w:rPr>
                <w:rStyle w:val="240"/>
                <w:color w:val="auto"/>
              </w:rPr>
              <w:t>27</w:t>
            </w:r>
          </w:p>
        </w:tc>
      </w:tr>
    </w:tbl>
    <w:p w:rsidR="00A3424F" w:rsidRPr="0066459F" w:rsidRDefault="00A3424F" w:rsidP="00A3424F">
      <w:pPr>
        <w:pStyle w:val="211"/>
        <w:shd w:val="clear" w:color="auto" w:fill="auto"/>
        <w:tabs>
          <w:tab w:val="left" w:pos="2023"/>
          <w:tab w:val="left" w:pos="3036"/>
          <w:tab w:val="left" w:pos="4409"/>
          <w:tab w:val="left" w:pos="4884"/>
          <w:tab w:val="left" w:pos="6914"/>
          <w:tab w:val="left" w:pos="8402"/>
          <w:tab w:val="left" w:pos="9655"/>
        </w:tabs>
        <w:spacing w:before="0" w:line="276" w:lineRule="auto"/>
        <w:ind w:firstLine="740"/>
        <w:rPr>
          <w:color w:val="FF0000"/>
        </w:rPr>
      </w:pPr>
    </w:p>
    <w:p w:rsidR="00A3424F" w:rsidRPr="00E07196" w:rsidRDefault="00A3424F" w:rsidP="00E07196">
      <w:pPr>
        <w:pStyle w:val="211"/>
        <w:shd w:val="clear" w:color="auto" w:fill="auto"/>
        <w:tabs>
          <w:tab w:val="left" w:pos="2023"/>
          <w:tab w:val="left" w:pos="3036"/>
          <w:tab w:val="left" w:pos="4409"/>
          <w:tab w:val="left" w:pos="4884"/>
          <w:tab w:val="left" w:pos="6914"/>
          <w:tab w:val="left" w:pos="8402"/>
          <w:tab w:val="left" w:pos="9655"/>
        </w:tabs>
        <w:spacing w:before="0" w:line="276" w:lineRule="auto"/>
        <w:ind w:firstLine="740"/>
        <w:rPr>
          <w:color w:val="auto"/>
        </w:rPr>
      </w:pPr>
      <w:r w:rsidRPr="00E07196">
        <w:rPr>
          <w:color w:val="auto"/>
        </w:rPr>
        <w:t xml:space="preserve">На уровне основного общего образования доля выпускников, получивших аттестаты об основном общем образовании, составила </w:t>
      </w:r>
      <w:r w:rsidR="00E07196" w:rsidRPr="00E07196">
        <w:rPr>
          <w:color w:val="auto"/>
        </w:rPr>
        <w:t>91,6</w:t>
      </w:r>
      <w:r w:rsidRPr="00E07196">
        <w:rPr>
          <w:color w:val="auto"/>
        </w:rPr>
        <w:t xml:space="preserve">%. </w:t>
      </w:r>
    </w:p>
    <w:p w:rsidR="00E07196" w:rsidRPr="00E07196" w:rsidRDefault="00A3424F" w:rsidP="00A3424F">
      <w:pPr>
        <w:pStyle w:val="211"/>
        <w:shd w:val="clear" w:color="auto" w:fill="auto"/>
        <w:spacing w:before="0" w:line="276" w:lineRule="auto"/>
        <w:ind w:firstLine="740"/>
        <w:rPr>
          <w:color w:val="auto"/>
        </w:rPr>
      </w:pPr>
      <w:r w:rsidRPr="00E07196">
        <w:rPr>
          <w:color w:val="auto"/>
        </w:rPr>
        <w:t xml:space="preserve">Вывод: анализ результатов итоговой аттестации признанной государственной показал достаточный уровень подготовленности выпускников 9 класса по общеобразовательным программам основного общего образования. </w:t>
      </w:r>
      <w:r w:rsidR="00E07196" w:rsidRPr="00E07196">
        <w:rPr>
          <w:color w:val="auto"/>
        </w:rPr>
        <w:t xml:space="preserve">На основании решения ГЭК ХМАО-Югры 1 обучающийся будет проходить итоговую аттестацию по математике в дополнительный установленный срок 06.09.2021 г. </w:t>
      </w:r>
    </w:p>
    <w:p w:rsidR="00A3424F" w:rsidRPr="00E07196" w:rsidRDefault="00A3424F" w:rsidP="00A3424F">
      <w:pPr>
        <w:pStyle w:val="211"/>
        <w:shd w:val="clear" w:color="auto" w:fill="auto"/>
        <w:spacing w:before="0" w:line="276" w:lineRule="auto"/>
        <w:ind w:firstLine="740"/>
        <w:rPr>
          <w:color w:val="auto"/>
        </w:rPr>
      </w:pPr>
      <w:r w:rsidRPr="00E07196">
        <w:rPr>
          <w:color w:val="auto"/>
        </w:rPr>
        <w:t xml:space="preserve">Большинство </w:t>
      </w:r>
      <w:r w:rsidR="00E07196" w:rsidRPr="00E07196">
        <w:rPr>
          <w:color w:val="auto"/>
        </w:rPr>
        <w:t>выпускников</w:t>
      </w:r>
      <w:r w:rsidRPr="00E07196">
        <w:rPr>
          <w:color w:val="auto"/>
        </w:rPr>
        <w:t xml:space="preserve"> имеют достаточную мотивацию для получения полноценного образования, нужно отметить познавательный интерес отдельных выпускников к какой - либо области знания или деятельности.</w:t>
      </w:r>
    </w:p>
    <w:p w:rsidR="00A3424F" w:rsidRPr="00E07196" w:rsidRDefault="00A3424F" w:rsidP="00A3424F">
      <w:pPr>
        <w:pStyle w:val="211"/>
        <w:shd w:val="clear" w:color="auto" w:fill="auto"/>
        <w:spacing w:before="0" w:line="276" w:lineRule="auto"/>
        <w:ind w:firstLine="760"/>
        <w:rPr>
          <w:color w:val="auto"/>
        </w:rPr>
      </w:pPr>
      <w:r w:rsidRPr="00E07196">
        <w:rPr>
          <w:color w:val="auto"/>
        </w:rPr>
        <w:t>Результаты государственной итоговой аттестации свидетельствуют о том, что уровень подготовки выпускников соответствует требованиям федерального государственного образовательного стандарта.</w:t>
      </w:r>
    </w:p>
    <w:p w:rsidR="00A3424F" w:rsidRPr="00E07196" w:rsidRDefault="00A3424F" w:rsidP="00A3424F">
      <w:pPr>
        <w:pStyle w:val="a5"/>
        <w:spacing w:after="0"/>
        <w:ind w:left="0"/>
        <w:rPr>
          <w:rFonts w:ascii="Times New Roman" w:hAnsi="Times New Roman"/>
          <w:sz w:val="24"/>
          <w:szCs w:val="24"/>
        </w:rPr>
      </w:pPr>
      <w:r w:rsidRPr="0066459F">
        <w:rPr>
          <w:rFonts w:ascii="Times New Roman" w:hAnsi="Times New Roman"/>
          <w:color w:val="FF0000"/>
          <w:sz w:val="24"/>
          <w:szCs w:val="24"/>
        </w:rPr>
        <w:t xml:space="preserve">           </w:t>
      </w:r>
      <w:r w:rsidRPr="00E07196">
        <w:rPr>
          <w:rFonts w:ascii="Times New Roman" w:hAnsi="Times New Roman"/>
          <w:sz w:val="24"/>
          <w:szCs w:val="24"/>
        </w:rPr>
        <w:t xml:space="preserve">Информация о  медалистах </w:t>
      </w:r>
    </w:p>
    <w:p w:rsidR="00A3424F" w:rsidRPr="00E07196" w:rsidRDefault="00A3424F" w:rsidP="00A3424F">
      <w:pPr>
        <w:pStyle w:val="a5"/>
        <w:spacing w:after="0"/>
        <w:ind w:left="0"/>
        <w:rPr>
          <w:rFonts w:ascii="Times New Roman" w:hAnsi="Times New Roman"/>
          <w:sz w:val="24"/>
          <w:szCs w:val="24"/>
        </w:rPr>
      </w:pPr>
    </w:p>
    <w:tbl>
      <w:tblPr>
        <w:tblW w:w="8332" w:type="dxa"/>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03"/>
        <w:gridCol w:w="3119"/>
      </w:tblGrid>
      <w:tr w:rsidR="0066459F" w:rsidRPr="00E07196" w:rsidTr="00A3424F">
        <w:trPr>
          <w:trHeight w:val="759"/>
        </w:trPr>
        <w:tc>
          <w:tcPr>
            <w:tcW w:w="2410"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rPr>
                <w:rFonts w:ascii="Times New Roman" w:hAnsi="Times New Roman"/>
                <w:sz w:val="24"/>
                <w:szCs w:val="24"/>
                <w:lang w:eastAsia="en-US"/>
              </w:rPr>
            </w:pPr>
            <w:r w:rsidRPr="00E07196">
              <w:rPr>
                <w:rFonts w:ascii="Times New Roman" w:hAnsi="Times New Roman"/>
                <w:sz w:val="24"/>
                <w:szCs w:val="24"/>
                <w:lang w:eastAsia="en-US"/>
              </w:rPr>
              <w:t>Учебный год</w:t>
            </w:r>
          </w:p>
        </w:tc>
        <w:tc>
          <w:tcPr>
            <w:tcW w:w="2803"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rPr>
                <w:rFonts w:ascii="Times New Roman" w:hAnsi="Times New Roman"/>
                <w:sz w:val="24"/>
                <w:szCs w:val="24"/>
                <w:lang w:eastAsia="en-US"/>
              </w:rPr>
            </w:pPr>
            <w:r w:rsidRPr="00E07196">
              <w:rPr>
                <w:rFonts w:ascii="Times New Roman" w:hAnsi="Times New Roman"/>
                <w:sz w:val="24"/>
                <w:szCs w:val="24"/>
                <w:lang w:eastAsia="en-US"/>
              </w:rPr>
              <w:t>Количество медалистов</w:t>
            </w:r>
          </w:p>
        </w:tc>
        <w:tc>
          <w:tcPr>
            <w:tcW w:w="3119"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rPr>
                <w:rFonts w:ascii="Times New Roman" w:hAnsi="Times New Roman"/>
                <w:sz w:val="24"/>
                <w:szCs w:val="24"/>
                <w:lang w:eastAsia="en-US"/>
              </w:rPr>
            </w:pPr>
            <w:r w:rsidRPr="00E07196">
              <w:rPr>
                <w:rFonts w:ascii="Times New Roman" w:hAnsi="Times New Roman"/>
                <w:sz w:val="24"/>
                <w:szCs w:val="24"/>
                <w:lang w:eastAsia="en-US"/>
              </w:rPr>
              <w:t>Процент поступления медалистов в ВУЗы</w:t>
            </w:r>
          </w:p>
        </w:tc>
      </w:tr>
      <w:tr w:rsidR="0066459F" w:rsidRPr="00E07196" w:rsidTr="00A3424F">
        <w:trPr>
          <w:trHeight w:val="264"/>
        </w:trPr>
        <w:tc>
          <w:tcPr>
            <w:tcW w:w="2410"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2014-2015</w:t>
            </w:r>
          </w:p>
        </w:tc>
        <w:tc>
          <w:tcPr>
            <w:tcW w:w="2803"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w:t>
            </w:r>
          </w:p>
        </w:tc>
        <w:tc>
          <w:tcPr>
            <w:tcW w:w="3119"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100</w:t>
            </w:r>
          </w:p>
        </w:tc>
      </w:tr>
      <w:tr w:rsidR="0066459F" w:rsidRPr="00E07196" w:rsidTr="00A3424F">
        <w:trPr>
          <w:trHeight w:val="264"/>
        </w:trPr>
        <w:tc>
          <w:tcPr>
            <w:tcW w:w="2410"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2015-2016</w:t>
            </w:r>
          </w:p>
        </w:tc>
        <w:tc>
          <w:tcPr>
            <w:tcW w:w="2803"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w:t>
            </w:r>
          </w:p>
        </w:tc>
        <w:tc>
          <w:tcPr>
            <w:tcW w:w="3119"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100</w:t>
            </w:r>
          </w:p>
        </w:tc>
      </w:tr>
      <w:tr w:rsidR="0066459F" w:rsidRPr="00E07196" w:rsidTr="00A3424F">
        <w:trPr>
          <w:trHeight w:val="264"/>
        </w:trPr>
        <w:tc>
          <w:tcPr>
            <w:tcW w:w="2410"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2016-2017</w:t>
            </w:r>
          </w:p>
        </w:tc>
        <w:tc>
          <w:tcPr>
            <w:tcW w:w="2803"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w:t>
            </w:r>
          </w:p>
        </w:tc>
        <w:tc>
          <w:tcPr>
            <w:tcW w:w="3119"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100</w:t>
            </w:r>
          </w:p>
        </w:tc>
      </w:tr>
      <w:tr w:rsidR="0066459F" w:rsidRPr="00E07196" w:rsidTr="00A3424F">
        <w:trPr>
          <w:trHeight w:val="264"/>
        </w:trPr>
        <w:tc>
          <w:tcPr>
            <w:tcW w:w="2410"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2017-2018</w:t>
            </w:r>
          </w:p>
        </w:tc>
        <w:tc>
          <w:tcPr>
            <w:tcW w:w="2803"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w:t>
            </w:r>
          </w:p>
        </w:tc>
      </w:tr>
      <w:tr w:rsidR="0066459F" w:rsidRPr="00E07196" w:rsidTr="00A3424F">
        <w:trPr>
          <w:trHeight w:val="264"/>
        </w:trPr>
        <w:tc>
          <w:tcPr>
            <w:tcW w:w="2410"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2018-2019</w:t>
            </w:r>
          </w:p>
        </w:tc>
        <w:tc>
          <w:tcPr>
            <w:tcW w:w="2803"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w:t>
            </w:r>
          </w:p>
        </w:tc>
        <w:tc>
          <w:tcPr>
            <w:tcW w:w="3119"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100</w:t>
            </w:r>
          </w:p>
        </w:tc>
      </w:tr>
      <w:tr w:rsidR="00A3424F" w:rsidRPr="00E07196" w:rsidTr="00A3424F">
        <w:trPr>
          <w:trHeight w:val="264"/>
        </w:trPr>
        <w:tc>
          <w:tcPr>
            <w:tcW w:w="2410" w:type="dxa"/>
            <w:tcBorders>
              <w:top w:val="single" w:sz="4" w:space="0" w:color="auto"/>
              <w:left w:val="single" w:sz="4" w:space="0" w:color="auto"/>
              <w:bottom w:val="single" w:sz="4" w:space="0" w:color="auto"/>
              <w:right w:val="single" w:sz="4" w:space="0" w:color="auto"/>
            </w:tcBorders>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2019-2020</w:t>
            </w:r>
          </w:p>
        </w:tc>
        <w:tc>
          <w:tcPr>
            <w:tcW w:w="2803" w:type="dxa"/>
            <w:tcBorders>
              <w:top w:val="single" w:sz="4" w:space="0" w:color="auto"/>
              <w:left w:val="single" w:sz="4" w:space="0" w:color="auto"/>
              <w:bottom w:val="single" w:sz="4" w:space="0" w:color="auto"/>
              <w:right w:val="single" w:sz="4" w:space="0" w:color="auto"/>
            </w:tcBorders>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w:t>
            </w:r>
          </w:p>
        </w:tc>
        <w:tc>
          <w:tcPr>
            <w:tcW w:w="3119" w:type="dxa"/>
            <w:tcBorders>
              <w:top w:val="single" w:sz="4" w:space="0" w:color="auto"/>
              <w:left w:val="single" w:sz="4" w:space="0" w:color="auto"/>
              <w:bottom w:val="single" w:sz="4" w:space="0" w:color="auto"/>
              <w:right w:val="single" w:sz="4" w:space="0" w:color="auto"/>
            </w:tcBorders>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0</w:t>
            </w:r>
          </w:p>
        </w:tc>
      </w:tr>
      <w:tr w:rsidR="00E07196" w:rsidRPr="00E07196" w:rsidTr="00A3424F">
        <w:trPr>
          <w:trHeight w:val="264"/>
        </w:trPr>
        <w:tc>
          <w:tcPr>
            <w:tcW w:w="2410" w:type="dxa"/>
            <w:tcBorders>
              <w:top w:val="single" w:sz="4" w:space="0" w:color="auto"/>
              <w:left w:val="single" w:sz="4" w:space="0" w:color="auto"/>
              <w:bottom w:val="single" w:sz="4" w:space="0" w:color="auto"/>
              <w:right w:val="single" w:sz="4" w:space="0" w:color="auto"/>
            </w:tcBorders>
          </w:tcPr>
          <w:p w:rsidR="00E07196" w:rsidRPr="00E07196" w:rsidRDefault="00E07196" w:rsidP="00301FD2">
            <w:pPr>
              <w:pStyle w:val="a5"/>
              <w:spacing w:after="0"/>
              <w:ind w:left="0"/>
              <w:jc w:val="center"/>
              <w:rPr>
                <w:rFonts w:ascii="Times New Roman" w:hAnsi="Times New Roman"/>
                <w:sz w:val="24"/>
                <w:szCs w:val="24"/>
                <w:lang w:eastAsia="en-US"/>
              </w:rPr>
            </w:pPr>
            <w:r>
              <w:rPr>
                <w:rFonts w:ascii="Times New Roman" w:hAnsi="Times New Roman"/>
                <w:sz w:val="24"/>
                <w:szCs w:val="24"/>
                <w:lang w:eastAsia="en-US"/>
              </w:rPr>
              <w:t>2020-2021</w:t>
            </w:r>
          </w:p>
        </w:tc>
        <w:tc>
          <w:tcPr>
            <w:tcW w:w="2803" w:type="dxa"/>
            <w:tcBorders>
              <w:top w:val="single" w:sz="4" w:space="0" w:color="auto"/>
              <w:left w:val="single" w:sz="4" w:space="0" w:color="auto"/>
              <w:bottom w:val="single" w:sz="4" w:space="0" w:color="auto"/>
              <w:right w:val="single" w:sz="4" w:space="0" w:color="auto"/>
            </w:tcBorders>
          </w:tcPr>
          <w:p w:rsidR="00E07196" w:rsidRPr="00E07196" w:rsidRDefault="00E07196" w:rsidP="00301FD2">
            <w:pPr>
              <w:pStyle w:val="a5"/>
              <w:spacing w:after="0"/>
              <w:ind w:left="0"/>
              <w:jc w:val="center"/>
              <w:rPr>
                <w:rFonts w:ascii="Times New Roman" w:hAnsi="Times New Roman"/>
                <w:sz w:val="24"/>
                <w:szCs w:val="24"/>
                <w:lang w:eastAsia="en-US"/>
              </w:rPr>
            </w:pPr>
            <w:r>
              <w:rPr>
                <w:rFonts w:ascii="Times New Roman" w:hAnsi="Times New Roman"/>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tcPr>
          <w:p w:rsidR="00E07196" w:rsidRPr="00E07196" w:rsidRDefault="00E07196" w:rsidP="00301FD2">
            <w:pPr>
              <w:pStyle w:val="a5"/>
              <w:spacing w:after="0"/>
              <w:ind w:left="0"/>
              <w:jc w:val="center"/>
              <w:rPr>
                <w:rFonts w:ascii="Times New Roman" w:hAnsi="Times New Roman"/>
                <w:sz w:val="24"/>
                <w:szCs w:val="24"/>
                <w:lang w:eastAsia="en-US"/>
              </w:rPr>
            </w:pPr>
            <w:r>
              <w:rPr>
                <w:rFonts w:ascii="Times New Roman" w:hAnsi="Times New Roman"/>
                <w:sz w:val="24"/>
                <w:szCs w:val="24"/>
                <w:lang w:eastAsia="en-US"/>
              </w:rPr>
              <w:t>-</w:t>
            </w:r>
          </w:p>
        </w:tc>
      </w:tr>
    </w:tbl>
    <w:p w:rsidR="00A3424F" w:rsidRPr="0066459F" w:rsidRDefault="00A3424F" w:rsidP="00A3424F">
      <w:pPr>
        <w:pStyle w:val="a5"/>
        <w:spacing w:after="0"/>
        <w:ind w:left="0"/>
        <w:rPr>
          <w:rFonts w:ascii="Times New Roman" w:hAnsi="Times New Roman"/>
          <w:color w:val="FF0000"/>
          <w:sz w:val="24"/>
          <w:szCs w:val="24"/>
        </w:rPr>
      </w:pPr>
    </w:p>
    <w:p w:rsidR="00E07196" w:rsidRDefault="00A3424F" w:rsidP="00A3424F">
      <w:pPr>
        <w:pStyle w:val="a5"/>
        <w:spacing w:after="0"/>
        <w:ind w:left="0"/>
        <w:rPr>
          <w:rFonts w:ascii="Times New Roman" w:hAnsi="Times New Roman"/>
          <w:b/>
          <w:sz w:val="24"/>
          <w:szCs w:val="24"/>
        </w:rPr>
      </w:pPr>
      <w:r w:rsidRPr="00E07196">
        <w:rPr>
          <w:rFonts w:ascii="Times New Roman" w:hAnsi="Times New Roman"/>
          <w:b/>
          <w:sz w:val="24"/>
          <w:szCs w:val="24"/>
        </w:rPr>
        <w:t xml:space="preserve">            </w:t>
      </w:r>
    </w:p>
    <w:p w:rsidR="00E07196" w:rsidRDefault="00E07196" w:rsidP="00A3424F">
      <w:pPr>
        <w:pStyle w:val="a5"/>
        <w:spacing w:after="0"/>
        <w:ind w:left="0"/>
        <w:rPr>
          <w:rFonts w:ascii="Times New Roman" w:hAnsi="Times New Roman"/>
          <w:b/>
          <w:sz w:val="24"/>
          <w:szCs w:val="24"/>
        </w:rPr>
      </w:pPr>
    </w:p>
    <w:p w:rsidR="00E07196" w:rsidRDefault="00E07196" w:rsidP="00A3424F">
      <w:pPr>
        <w:pStyle w:val="a5"/>
        <w:spacing w:after="0"/>
        <w:ind w:left="0"/>
        <w:rPr>
          <w:rFonts w:ascii="Times New Roman" w:hAnsi="Times New Roman"/>
          <w:b/>
          <w:sz w:val="24"/>
          <w:szCs w:val="24"/>
        </w:rPr>
      </w:pPr>
    </w:p>
    <w:p w:rsidR="00E07196" w:rsidRDefault="00E07196" w:rsidP="00A3424F">
      <w:pPr>
        <w:pStyle w:val="a5"/>
        <w:spacing w:after="0"/>
        <w:ind w:left="0"/>
        <w:rPr>
          <w:rFonts w:ascii="Times New Roman" w:hAnsi="Times New Roman"/>
          <w:b/>
          <w:sz w:val="24"/>
          <w:szCs w:val="24"/>
        </w:rPr>
      </w:pPr>
    </w:p>
    <w:p w:rsidR="00E07196" w:rsidRDefault="00E07196" w:rsidP="00A3424F">
      <w:pPr>
        <w:pStyle w:val="a5"/>
        <w:spacing w:after="0"/>
        <w:ind w:left="0"/>
        <w:rPr>
          <w:rFonts w:ascii="Times New Roman" w:hAnsi="Times New Roman"/>
          <w:b/>
          <w:sz w:val="24"/>
          <w:szCs w:val="24"/>
        </w:rPr>
      </w:pPr>
    </w:p>
    <w:p w:rsidR="00E07196" w:rsidRDefault="00E07196" w:rsidP="00A3424F">
      <w:pPr>
        <w:pStyle w:val="a5"/>
        <w:spacing w:after="0"/>
        <w:ind w:left="0"/>
        <w:rPr>
          <w:rFonts w:ascii="Times New Roman" w:hAnsi="Times New Roman"/>
          <w:b/>
          <w:sz w:val="24"/>
          <w:szCs w:val="24"/>
        </w:rPr>
      </w:pPr>
    </w:p>
    <w:p w:rsidR="00A3424F" w:rsidRPr="00E07196" w:rsidRDefault="00A3424F" w:rsidP="00E07196">
      <w:pPr>
        <w:pStyle w:val="a5"/>
        <w:spacing w:after="0"/>
        <w:ind w:left="1416" w:firstLine="708"/>
        <w:rPr>
          <w:rFonts w:ascii="Times New Roman" w:hAnsi="Times New Roman"/>
          <w:b/>
          <w:sz w:val="24"/>
          <w:szCs w:val="24"/>
        </w:rPr>
      </w:pPr>
      <w:r w:rsidRPr="00E07196">
        <w:rPr>
          <w:rFonts w:ascii="Times New Roman" w:hAnsi="Times New Roman"/>
          <w:b/>
          <w:sz w:val="24"/>
          <w:szCs w:val="24"/>
        </w:rPr>
        <w:t>Трудоустройст</w:t>
      </w:r>
      <w:r w:rsidR="00E07196">
        <w:rPr>
          <w:rFonts w:ascii="Times New Roman" w:hAnsi="Times New Roman"/>
          <w:b/>
          <w:sz w:val="24"/>
          <w:szCs w:val="24"/>
        </w:rPr>
        <w:t>во выпускников 9,11 классов 2021</w:t>
      </w:r>
      <w:r w:rsidRPr="00E07196">
        <w:rPr>
          <w:rFonts w:ascii="Times New Roman" w:hAnsi="Times New Roman"/>
          <w:b/>
          <w:sz w:val="24"/>
          <w:szCs w:val="24"/>
        </w:rPr>
        <w:t xml:space="preserve"> года</w:t>
      </w:r>
    </w:p>
    <w:tbl>
      <w:tblPr>
        <w:tblW w:w="844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1560"/>
        <w:gridCol w:w="1923"/>
      </w:tblGrid>
      <w:tr w:rsidR="00E07196" w:rsidRPr="00E07196" w:rsidTr="00A3424F">
        <w:trPr>
          <w:trHeight w:val="342"/>
        </w:trPr>
        <w:tc>
          <w:tcPr>
            <w:tcW w:w="4961" w:type="dxa"/>
            <w:tcBorders>
              <w:top w:val="single" w:sz="4" w:space="0" w:color="auto"/>
              <w:left w:val="single" w:sz="4" w:space="0" w:color="auto"/>
              <w:bottom w:val="single" w:sz="4" w:space="0" w:color="auto"/>
              <w:right w:val="single" w:sz="4" w:space="0" w:color="auto"/>
            </w:tcBorders>
          </w:tcPr>
          <w:p w:rsidR="00A3424F" w:rsidRPr="00E07196" w:rsidRDefault="00A3424F" w:rsidP="00301FD2">
            <w:pPr>
              <w:pStyle w:val="a5"/>
              <w:spacing w:after="0"/>
              <w:ind w:left="0"/>
              <w:rPr>
                <w:rFonts w:ascii="Times New Roman" w:hAnsi="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9класс</w:t>
            </w:r>
          </w:p>
        </w:tc>
        <w:tc>
          <w:tcPr>
            <w:tcW w:w="1923"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11 класс</w:t>
            </w:r>
          </w:p>
        </w:tc>
      </w:tr>
      <w:tr w:rsidR="00E07196" w:rsidRPr="00E07196" w:rsidTr="00A3424F">
        <w:trPr>
          <w:trHeight w:val="274"/>
        </w:trPr>
        <w:tc>
          <w:tcPr>
            <w:tcW w:w="4961"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rPr>
                <w:rFonts w:ascii="Times New Roman" w:hAnsi="Times New Roman"/>
                <w:sz w:val="24"/>
                <w:szCs w:val="24"/>
                <w:lang w:eastAsia="en-US"/>
              </w:rPr>
            </w:pPr>
            <w:r w:rsidRPr="00E07196">
              <w:rPr>
                <w:rFonts w:ascii="Times New Roman" w:hAnsi="Times New Roman"/>
                <w:sz w:val="24"/>
                <w:szCs w:val="24"/>
                <w:lang w:eastAsia="en-US"/>
              </w:rPr>
              <w:t>Всего окончили   (количество человек)</w:t>
            </w:r>
          </w:p>
        </w:tc>
        <w:tc>
          <w:tcPr>
            <w:tcW w:w="1560" w:type="dxa"/>
            <w:tcBorders>
              <w:top w:val="single" w:sz="4" w:space="0" w:color="auto"/>
              <w:left w:val="single" w:sz="4" w:space="0" w:color="auto"/>
              <w:bottom w:val="single" w:sz="4" w:space="0" w:color="auto"/>
              <w:right w:val="single" w:sz="4" w:space="0" w:color="auto"/>
            </w:tcBorders>
          </w:tcPr>
          <w:p w:rsidR="00A3424F" w:rsidRPr="00E07196" w:rsidRDefault="00E07196"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11</w:t>
            </w:r>
          </w:p>
        </w:tc>
        <w:tc>
          <w:tcPr>
            <w:tcW w:w="1923" w:type="dxa"/>
            <w:tcBorders>
              <w:top w:val="single" w:sz="4" w:space="0" w:color="auto"/>
              <w:left w:val="single" w:sz="4" w:space="0" w:color="auto"/>
              <w:bottom w:val="single" w:sz="4" w:space="0" w:color="auto"/>
              <w:right w:val="single" w:sz="4" w:space="0" w:color="auto"/>
            </w:tcBorders>
          </w:tcPr>
          <w:p w:rsidR="00A3424F" w:rsidRPr="00E07196" w:rsidRDefault="00E07196"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3</w:t>
            </w:r>
          </w:p>
        </w:tc>
      </w:tr>
      <w:tr w:rsidR="00E07196" w:rsidRPr="00E07196" w:rsidTr="00A3424F">
        <w:trPr>
          <w:trHeight w:val="265"/>
        </w:trPr>
        <w:tc>
          <w:tcPr>
            <w:tcW w:w="4961"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rPr>
                <w:rFonts w:ascii="Times New Roman" w:hAnsi="Times New Roman"/>
                <w:sz w:val="24"/>
                <w:szCs w:val="24"/>
                <w:lang w:eastAsia="en-US"/>
              </w:rPr>
            </w:pPr>
            <w:r w:rsidRPr="00E07196">
              <w:rPr>
                <w:rFonts w:ascii="Times New Roman" w:hAnsi="Times New Roman"/>
                <w:sz w:val="24"/>
                <w:szCs w:val="24"/>
                <w:lang w:eastAsia="en-US"/>
              </w:rPr>
              <w:t>Продолжили обучение в 10 классе</w:t>
            </w:r>
          </w:p>
        </w:tc>
        <w:tc>
          <w:tcPr>
            <w:tcW w:w="1560" w:type="dxa"/>
            <w:tcBorders>
              <w:top w:val="single" w:sz="4" w:space="0" w:color="auto"/>
              <w:left w:val="single" w:sz="4" w:space="0" w:color="auto"/>
              <w:bottom w:val="single" w:sz="4" w:space="0" w:color="auto"/>
              <w:right w:val="single" w:sz="4" w:space="0" w:color="auto"/>
            </w:tcBorders>
          </w:tcPr>
          <w:p w:rsidR="00A3424F" w:rsidRPr="00E07196" w:rsidRDefault="00E07196" w:rsidP="00301FD2">
            <w:pPr>
              <w:pStyle w:val="a5"/>
              <w:spacing w:after="0"/>
              <w:ind w:left="0"/>
              <w:jc w:val="center"/>
              <w:rPr>
                <w:rFonts w:ascii="Times New Roman" w:hAnsi="Times New Roman"/>
                <w:sz w:val="24"/>
                <w:szCs w:val="24"/>
                <w:highlight w:val="yellow"/>
                <w:lang w:eastAsia="en-US"/>
              </w:rPr>
            </w:pPr>
            <w:r w:rsidRPr="00E07196">
              <w:rPr>
                <w:rFonts w:ascii="Times New Roman" w:hAnsi="Times New Roman"/>
                <w:sz w:val="24"/>
                <w:szCs w:val="24"/>
                <w:lang w:eastAsia="en-US"/>
              </w:rPr>
              <w:t>2</w:t>
            </w:r>
          </w:p>
        </w:tc>
        <w:tc>
          <w:tcPr>
            <w:tcW w:w="1923" w:type="dxa"/>
            <w:tcBorders>
              <w:top w:val="single" w:sz="4" w:space="0" w:color="auto"/>
              <w:left w:val="single" w:sz="4" w:space="0" w:color="auto"/>
              <w:bottom w:val="single" w:sz="4" w:space="0" w:color="auto"/>
              <w:right w:val="single" w:sz="4" w:space="0" w:color="auto"/>
            </w:tcBorders>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0</w:t>
            </w:r>
          </w:p>
        </w:tc>
      </w:tr>
      <w:tr w:rsidR="00E07196" w:rsidRPr="00E07196" w:rsidTr="00A3424F">
        <w:trPr>
          <w:trHeight w:val="225"/>
        </w:trPr>
        <w:tc>
          <w:tcPr>
            <w:tcW w:w="4961"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rPr>
                <w:rFonts w:ascii="Times New Roman" w:hAnsi="Times New Roman"/>
                <w:sz w:val="24"/>
                <w:szCs w:val="24"/>
                <w:lang w:eastAsia="en-US"/>
              </w:rPr>
            </w:pPr>
            <w:r w:rsidRPr="00E07196">
              <w:rPr>
                <w:rFonts w:ascii="Times New Roman" w:hAnsi="Times New Roman"/>
                <w:sz w:val="24"/>
                <w:szCs w:val="24"/>
                <w:lang w:eastAsia="en-US"/>
              </w:rPr>
              <w:t>ВУЗ</w:t>
            </w:r>
          </w:p>
        </w:tc>
        <w:tc>
          <w:tcPr>
            <w:tcW w:w="1560" w:type="dxa"/>
            <w:tcBorders>
              <w:top w:val="single" w:sz="4" w:space="0" w:color="auto"/>
              <w:left w:val="single" w:sz="4" w:space="0" w:color="auto"/>
              <w:bottom w:val="single" w:sz="4" w:space="0" w:color="auto"/>
              <w:right w:val="single" w:sz="4" w:space="0" w:color="auto"/>
            </w:tcBorders>
          </w:tcPr>
          <w:p w:rsidR="00A3424F" w:rsidRPr="00E07196" w:rsidRDefault="00A3424F" w:rsidP="00301FD2">
            <w:pPr>
              <w:pStyle w:val="a5"/>
              <w:spacing w:after="0"/>
              <w:ind w:left="0"/>
              <w:jc w:val="center"/>
              <w:rPr>
                <w:rFonts w:ascii="Times New Roman" w:hAnsi="Times New Roman"/>
                <w:sz w:val="24"/>
                <w:szCs w:val="24"/>
                <w:highlight w:val="yellow"/>
                <w:lang w:eastAsia="en-US"/>
              </w:rPr>
            </w:pPr>
            <w:r w:rsidRPr="00E07196">
              <w:rPr>
                <w:rFonts w:ascii="Times New Roman" w:hAnsi="Times New Roman"/>
                <w:sz w:val="24"/>
                <w:szCs w:val="24"/>
                <w:lang w:eastAsia="en-US"/>
              </w:rPr>
              <w:t>0</w:t>
            </w:r>
          </w:p>
        </w:tc>
        <w:tc>
          <w:tcPr>
            <w:tcW w:w="1923" w:type="dxa"/>
            <w:tcBorders>
              <w:top w:val="single" w:sz="4" w:space="0" w:color="auto"/>
              <w:left w:val="single" w:sz="4" w:space="0" w:color="auto"/>
              <w:bottom w:val="single" w:sz="4" w:space="0" w:color="auto"/>
              <w:right w:val="single" w:sz="4" w:space="0" w:color="auto"/>
            </w:tcBorders>
          </w:tcPr>
          <w:p w:rsidR="00A3424F" w:rsidRPr="00E07196" w:rsidRDefault="00E07196"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1</w:t>
            </w:r>
          </w:p>
        </w:tc>
      </w:tr>
      <w:tr w:rsidR="00E07196" w:rsidRPr="00E07196" w:rsidTr="00A3424F">
        <w:trPr>
          <w:trHeight w:val="345"/>
        </w:trPr>
        <w:tc>
          <w:tcPr>
            <w:tcW w:w="4961"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pStyle w:val="a5"/>
              <w:spacing w:after="0"/>
              <w:ind w:left="0"/>
              <w:rPr>
                <w:rFonts w:ascii="Times New Roman" w:hAnsi="Times New Roman"/>
                <w:sz w:val="24"/>
                <w:szCs w:val="24"/>
                <w:lang w:eastAsia="en-US"/>
              </w:rPr>
            </w:pPr>
            <w:r w:rsidRPr="00E07196">
              <w:rPr>
                <w:rFonts w:ascii="Times New Roman" w:hAnsi="Times New Roman"/>
                <w:sz w:val="24"/>
                <w:szCs w:val="24"/>
                <w:lang w:eastAsia="en-US"/>
              </w:rPr>
              <w:t>Поступили в ССУЗы</w:t>
            </w:r>
          </w:p>
        </w:tc>
        <w:tc>
          <w:tcPr>
            <w:tcW w:w="1560" w:type="dxa"/>
            <w:tcBorders>
              <w:top w:val="single" w:sz="4" w:space="0" w:color="auto"/>
              <w:left w:val="single" w:sz="4" w:space="0" w:color="auto"/>
              <w:bottom w:val="single" w:sz="4" w:space="0" w:color="auto"/>
              <w:right w:val="single" w:sz="4" w:space="0" w:color="auto"/>
            </w:tcBorders>
          </w:tcPr>
          <w:p w:rsidR="00A3424F" w:rsidRPr="00E07196" w:rsidRDefault="00E07196" w:rsidP="00301FD2">
            <w:pPr>
              <w:pStyle w:val="a5"/>
              <w:spacing w:after="0"/>
              <w:ind w:left="0"/>
              <w:jc w:val="center"/>
              <w:rPr>
                <w:rFonts w:ascii="Times New Roman" w:hAnsi="Times New Roman"/>
                <w:sz w:val="24"/>
                <w:szCs w:val="24"/>
                <w:highlight w:val="yellow"/>
                <w:lang w:eastAsia="en-US"/>
              </w:rPr>
            </w:pPr>
            <w:r w:rsidRPr="00E07196">
              <w:rPr>
                <w:rFonts w:ascii="Times New Roman" w:hAnsi="Times New Roman"/>
                <w:sz w:val="24"/>
                <w:szCs w:val="24"/>
                <w:lang w:eastAsia="en-US"/>
              </w:rPr>
              <w:t>8</w:t>
            </w:r>
          </w:p>
        </w:tc>
        <w:tc>
          <w:tcPr>
            <w:tcW w:w="1923" w:type="dxa"/>
            <w:tcBorders>
              <w:top w:val="single" w:sz="4" w:space="0" w:color="auto"/>
              <w:left w:val="single" w:sz="4" w:space="0" w:color="auto"/>
              <w:bottom w:val="single" w:sz="4" w:space="0" w:color="auto"/>
              <w:right w:val="single" w:sz="4" w:space="0" w:color="auto"/>
            </w:tcBorders>
          </w:tcPr>
          <w:p w:rsidR="00A3424F" w:rsidRPr="00E07196" w:rsidRDefault="00A3424F" w:rsidP="00301FD2">
            <w:pPr>
              <w:pStyle w:val="a5"/>
              <w:spacing w:after="0"/>
              <w:ind w:left="0"/>
              <w:jc w:val="center"/>
              <w:rPr>
                <w:rFonts w:ascii="Times New Roman" w:hAnsi="Times New Roman"/>
                <w:sz w:val="24"/>
                <w:szCs w:val="24"/>
                <w:lang w:eastAsia="en-US"/>
              </w:rPr>
            </w:pPr>
            <w:r w:rsidRPr="00E07196">
              <w:rPr>
                <w:rFonts w:ascii="Times New Roman" w:hAnsi="Times New Roman"/>
                <w:sz w:val="24"/>
                <w:szCs w:val="24"/>
                <w:lang w:eastAsia="en-US"/>
              </w:rPr>
              <w:t>2</w:t>
            </w:r>
          </w:p>
        </w:tc>
      </w:tr>
      <w:tr w:rsidR="00E07196" w:rsidRPr="00E07196" w:rsidTr="00A3424F">
        <w:trPr>
          <w:trHeight w:val="383"/>
        </w:trPr>
        <w:tc>
          <w:tcPr>
            <w:tcW w:w="4961"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tabs>
                <w:tab w:val="left" w:pos="3510"/>
              </w:tabs>
              <w:spacing w:after="0" w:line="240" w:lineRule="auto"/>
              <w:rPr>
                <w:rFonts w:ascii="Times New Roman" w:hAnsi="Times New Roman"/>
                <w:sz w:val="24"/>
                <w:szCs w:val="24"/>
                <w:lang w:eastAsia="en-US"/>
              </w:rPr>
            </w:pPr>
            <w:r w:rsidRPr="00E07196">
              <w:rPr>
                <w:rFonts w:ascii="Times New Roman" w:hAnsi="Times New Roman"/>
                <w:sz w:val="24"/>
                <w:szCs w:val="24"/>
                <w:lang w:eastAsia="en-US"/>
              </w:rPr>
              <w:t xml:space="preserve"> Курсы</w:t>
            </w:r>
          </w:p>
        </w:tc>
        <w:tc>
          <w:tcPr>
            <w:tcW w:w="1560"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tabs>
                <w:tab w:val="left" w:pos="3510"/>
              </w:tabs>
              <w:spacing w:after="0" w:line="240" w:lineRule="auto"/>
              <w:jc w:val="center"/>
              <w:rPr>
                <w:rFonts w:ascii="Times New Roman" w:hAnsi="Times New Roman"/>
                <w:sz w:val="24"/>
                <w:szCs w:val="24"/>
                <w:lang w:eastAsia="en-US"/>
              </w:rPr>
            </w:pPr>
            <w:r w:rsidRPr="00E07196">
              <w:rPr>
                <w:rFonts w:ascii="Times New Roman" w:hAnsi="Times New Roman"/>
                <w:sz w:val="24"/>
                <w:szCs w:val="24"/>
                <w:lang w:eastAsia="en-US"/>
              </w:rPr>
              <w:t>0</w:t>
            </w:r>
          </w:p>
        </w:tc>
        <w:tc>
          <w:tcPr>
            <w:tcW w:w="1923"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tabs>
                <w:tab w:val="left" w:pos="3510"/>
              </w:tabs>
              <w:spacing w:after="0" w:line="240" w:lineRule="auto"/>
              <w:jc w:val="center"/>
              <w:rPr>
                <w:rFonts w:ascii="Times New Roman" w:hAnsi="Times New Roman"/>
                <w:sz w:val="24"/>
                <w:szCs w:val="24"/>
                <w:lang w:eastAsia="en-US"/>
              </w:rPr>
            </w:pPr>
            <w:r w:rsidRPr="00E07196">
              <w:rPr>
                <w:rFonts w:ascii="Times New Roman" w:hAnsi="Times New Roman"/>
                <w:sz w:val="24"/>
                <w:szCs w:val="24"/>
                <w:lang w:eastAsia="en-US"/>
              </w:rPr>
              <w:t>0</w:t>
            </w:r>
          </w:p>
        </w:tc>
      </w:tr>
      <w:tr w:rsidR="00E07196" w:rsidRPr="00E07196" w:rsidTr="00A3424F">
        <w:trPr>
          <w:trHeight w:val="275"/>
        </w:trPr>
        <w:tc>
          <w:tcPr>
            <w:tcW w:w="4961"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tabs>
                <w:tab w:val="left" w:pos="3510"/>
              </w:tabs>
              <w:spacing w:after="0" w:line="240" w:lineRule="auto"/>
              <w:rPr>
                <w:rFonts w:ascii="Times New Roman" w:hAnsi="Times New Roman"/>
                <w:sz w:val="24"/>
                <w:szCs w:val="24"/>
                <w:lang w:eastAsia="en-US"/>
              </w:rPr>
            </w:pPr>
            <w:r w:rsidRPr="00E07196">
              <w:rPr>
                <w:rFonts w:ascii="Times New Roman" w:hAnsi="Times New Roman"/>
                <w:sz w:val="24"/>
                <w:szCs w:val="24"/>
                <w:lang w:eastAsia="en-US"/>
              </w:rPr>
              <w:t>Трудоустройство</w:t>
            </w:r>
          </w:p>
        </w:tc>
        <w:tc>
          <w:tcPr>
            <w:tcW w:w="1560"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tabs>
                <w:tab w:val="left" w:pos="3510"/>
              </w:tabs>
              <w:spacing w:after="0" w:line="240" w:lineRule="auto"/>
              <w:jc w:val="center"/>
              <w:rPr>
                <w:rFonts w:ascii="Times New Roman" w:hAnsi="Times New Roman"/>
                <w:sz w:val="24"/>
                <w:szCs w:val="24"/>
                <w:lang w:eastAsia="en-US"/>
              </w:rPr>
            </w:pPr>
            <w:r w:rsidRPr="00E07196">
              <w:rPr>
                <w:rFonts w:ascii="Times New Roman" w:hAnsi="Times New Roman"/>
                <w:sz w:val="24"/>
                <w:szCs w:val="24"/>
                <w:lang w:eastAsia="en-US"/>
              </w:rPr>
              <w:t>0</w:t>
            </w:r>
          </w:p>
        </w:tc>
        <w:tc>
          <w:tcPr>
            <w:tcW w:w="1923"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tabs>
                <w:tab w:val="left" w:pos="3510"/>
              </w:tabs>
              <w:spacing w:after="0" w:line="240" w:lineRule="auto"/>
              <w:jc w:val="center"/>
              <w:rPr>
                <w:rFonts w:ascii="Times New Roman" w:hAnsi="Times New Roman"/>
                <w:sz w:val="24"/>
                <w:szCs w:val="24"/>
                <w:lang w:eastAsia="en-US"/>
              </w:rPr>
            </w:pPr>
            <w:r w:rsidRPr="00E07196">
              <w:rPr>
                <w:rFonts w:ascii="Times New Roman" w:hAnsi="Times New Roman"/>
                <w:sz w:val="24"/>
                <w:szCs w:val="24"/>
                <w:lang w:eastAsia="en-US"/>
              </w:rPr>
              <w:t>0</w:t>
            </w:r>
          </w:p>
        </w:tc>
      </w:tr>
      <w:tr w:rsidR="00E07196" w:rsidRPr="00E07196" w:rsidTr="00A3424F">
        <w:trPr>
          <w:trHeight w:val="264"/>
        </w:trPr>
        <w:tc>
          <w:tcPr>
            <w:tcW w:w="4961"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tabs>
                <w:tab w:val="left" w:pos="3510"/>
              </w:tabs>
              <w:spacing w:after="0" w:line="240" w:lineRule="auto"/>
              <w:rPr>
                <w:rFonts w:ascii="Times New Roman" w:hAnsi="Times New Roman"/>
                <w:sz w:val="24"/>
                <w:szCs w:val="24"/>
                <w:lang w:eastAsia="en-US"/>
              </w:rPr>
            </w:pPr>
            <w:r w:rsidRPr="00E07196">
              <w:rPr>
                <w:rFonts w:ascii="Times New Roman" w:hAnsi="Times New Roman"/>
                <w:sz w:val="24"/>
                <w:szCs w:val="24"/>
                <w:lang w:eastAsia="en-US"/>
              </w:rPr>
              <w:t>Армия</w:t>
            </w:r>
          </w:p>
        </w:tc>
        <w:tc>
          <w:tcPr>
            <w:tcW w:w="1560"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tabs>
                <w:tab w:val="left" w:pos="3510"/>
              </w:tabs>
              <w:spacing w:after="0" w:line="240" w:lineRule="auto"/>
              <w:jc w:val="center"/>
              <w:rPr>
                <w:rFonts w:ascii="Times New Roman" w:hAnsi="Times New Roman"/>
                <w:sz w:val="24"/>
                <w:szCs w:val="24"/>
                <w:lang w:eastAsia="en-US"/>
              </w:rPr>
            </w:pPr>
            <w:r w:rsidRPr="00E07196">
              <w:rPr>
                <w:rFonts w:ascii="Times New Roman" w:hAnsi="Times New Roman"/>
                <w:sz w:val="24"/>
                <w:szCs w:val="24"/>
                <w:lang w:eastAsia="en-US"/>
              </w:rPr>
              <w:t>0</w:t>
            </w:r>
          </w:p>
        </w:tc>
        <w:tc>
          <w:tcPr>
            <w:tcW w:w="1923" w:type="dxa"/>
            <w:tcBorders>
              <w:top w:val="single" w:sz="4" w:space="0" w:color="auto"/>
              <w:left w:val="single" w:sz="4" w:space="0" w:color="auto"/>
              <w:bottom w:val="single" w:sz="4" w:space="0" w:color="auto"/>
              <w:right w:val="single" w:sz="4" w:space="0" w:color="auto"/>
            </w:tcBorders>
            <w:hideMark/>
          </w:tcPr>
          <w:p w:rsidR="00A3424F" w:rsidRPr="00E07196" w:rsidRDefault="00A3424F" w:rsidP="00301FD2">
            <w:pPr>
              <w:tabs>
                <w:tab w:val="left" w:pos="3510"/>
              </w:tabs>
              <w:spacing w:after="0" w:line="240" w:lineRule="auto"/>
              <w:jc w:val="center"/>
              <w:rPr>
                <w:rFonts w:ascii="Times New Roman" w:hAnsi="Times New Roman"/>
                <w:sz w:val="24"/>
                <w:szCs w:val="24"/>
                <w:lang w:eastAsia="en-US"/>
              </w:rPr>
            </w:pPr>
            <w:r w:rsidRPr="00E07196">
              <w:rPr>
                <w:rFonts w:ascii="Times New Roman" w:hAnsi="Times New Roman"/>
                <w:sz w:val="24"/>
                <w:szCs w:val="24"/>
                <w:lang w:eastAsia="en-US"/>
              </w:rPr>
              <w:t xml:space="preserve"> 0</w:t>
            </w:r>
          </w:p>
        </w:tc>
      </w:tr>
    </w:tbl>
    <w:p w:rsidR="00A3424F" w:rsidRPr="0066459F" w:rsidRDefault="00A3424F" w:rsidP="00A3424F">
      <w:pPr>
        <w:tabs>
          <w:tab w:val="left" w:pos="3918"/>
          <w:tab w:val="center" w:pos="5102"/>
        </w:tabs>
        <w:spacing w:after="0" w:line="240" w:lineRule="auto"/>
        <w:jc w:val="center"/>
        <w:rPr>
          <w:rFonts w:ascii="Times New Roman" w:hAnsi="Times New Roman"/>
          <w:b/>
          <w:color w:val="FF0000"/>
          <w:sz w:val="24"/>
          <w:szCs w:val="24"/>
        </w:rPr>
      </w:pPr>
    </w:p>
    <w:p w:rsidR="00A3424F" w:rsidRPr="003A2AFE" w:rsidRDefault="00A3424F" w:rsidP="00A3424F">
      <w:pPr>
        <w:tabs>
          <w:tab w:val="left" w:pos="3918"/>
          <w:tab w:val="center" w:pos="5102"/>
        </w:tabs>
        <w:spacing w:after="0"/>
        <w:jc w:val="both"/>
        <w:rPr>
          <w:rStyle w:val="62"/>
          <w:b w:val="0"/>
          <w:bCs w:val="0"/>
          <w:color w:val="auto"/>
          <w:u w:val="single"/>
        </w:rPr>
      </w:pPr>
      <w:r w:rsidRPr="003A2AFE">
        <w:rPr>
          <w:rStyle w:val="62"/>
          <w:color w:val="auto"/>
          <w:u w:val="single"/>
        </w:rPr>
        <w:t>Результаты оценки качества образования в учреждении</w:t>
      </w:r>
    </w:p>
    <w:p w:rsidR="00A3424F" w:rsidRPr="0066459F" w:rsidRDefault="00A3424F" w:rsidP="00A3424F">
      <w:pPr>
        <w:tabs>
          <w:tab w:val="left" w:pos="3918"/>
          <w:tab w:val="center" w:pos="5102"/>
        </w:tabs>
        <w:spacing w:after="0"/>
        <w:jc w:val="both"/>
        <w:rPr>
          <w:rFonts w:ascii="Times New Roman" w:hAnsi="Times New Roman"/>
          <w:b/>
          <w:color w:val="FF0000"/>
          <w:sz w:val="24"/>
          <w:szCs w:val="24"/>
          <w:u w:val="single"/>
        </w:rPr>
      </w:pPr>
    </w:p>
    <w:p w:rsidR="00A3424F" w:rsidRPr="00A11F57" w:rsidRDefault="00A3424F" w:rsidP="00A3424F">
      <w:pPr>
        <w:pStyle w:val="211"/>
        <w:shd w:val="clear" w:color="auto" w:fill="auto"/>
        <w:spacing w:before="0" w:line="276" w:lineRule="auto"/>
        <w:rPr>
          <w:color w:val="auto"/>
        </w:rPr>
      </w:pPr>
      <w:r w:rsidRPr="00A11F57">
        <w:rPr>
          <w:color w:val="auto"/>
        </w:rPr>
        <w:t>По итогам 20</w:t>
      </w:r>
      <w:r w:rsidR="003A2AFE" w:rsidRPr="00A11F57">
        <w:rPr>
          <w:color w:val="auto"/>
        </w:rPr>
        <w:t>20</w:t>
      </w:r>
      <w:r w:rsidRPr="00A11F57">
        <w:rPr>
          <w:color w:val="auto"/>
        </w:rPr>
        <w:t>-202</w:t>
      </w:r>
      <w:r w:rsidR="003A2AFE" w:rsidRPr="00A11F57">
        <w:rPr>
          <w:color w:val="auto"/>
        </w:rPr>
        <w:t>1</w:t>
      </w:r>
      <w:r w:rsidRPr="00A11F57">
        <w:rPr>
          <w:color w:val="auto"/>
        </w:rPr>
        <w:t xml:space="preserve"> учебного года достигнуты следующие результаты:</w:t>
      </w:r>
    </w:p>
    <w:p w:rsidR="00A3424F" w:rsidRPr="00A11F57" w:rsidRDefault="00A3424F" w:rsidP="00A3424F">
      <w:pPr>
        <w:pStyle w:val="211"/>
        <w:shd w:val="clear" w:color="auto" w:fill="auto"/>
        <w:spacing w:before="0" w:line="276" w:lineRule="auto"/>
        <w:rPr>
          <w:color w:val="auto"/>
        </w:rPr>
      </w:pPr>
      <w:r w:rsidRPr="00A11F57">
        <w:rPr>
          <w:rStyle w:val="220"/>
          <w:color w:val="auto"/>
        </w:rPr>
        <w:t>На уровне начального общего образования</w:t>
      </w:r>
    </w:p>
    <w:p w:rsidR="00A3424F" w:rsidRPr="00A11F57" w:rsidRDefault="00A3424F" w:rsidP="00A3424F">
      <w:pPr>
        <w:pStyle w:val="211"/>
        <w:shd w:val="clear" w:color="auto" w:fill="auto"/>
        <w:spacing w:before="0" w:line="276" w:lineRule="auto"/>
        <w:rPr>
          <w:color w:val="auto"/>
        </w:rPr>
      </w:pPr>
      <w:r w:rsidRPr="00A11F57">
        <w:rPr>
          <w:color w:val="auto"/>
        </w:rPr>
        <w:t>Результаты успеваемости за 20</w:t>
      </w:r>
      <w:r w:rsidR="003A2AFE" w:rsidRPr="00A11F57">
        <w:rPr>
          <w:color w:val="auto"/>
        </w:rPr>
        <w:t>20</w:t>
      </w:r>
      <w:r w:rsidRPr="00A11F57">
        <w:rPr>
          <w:color w:val="auto"/>
        </w:rPr>
        <w:t>-202</w:t>
      </w:r>
      <w:r w:rsidR="003A2AFE" w:rsidRPr="00A11F57">
        <w:rPr>
          <w:color w:val="auto"/>
        </w:rPr>
        <w:t>1</w:t>
      </w:r>
      <w:r w:rsidRPr="00A11F57">
        <w:rPr>
          <w:color w:val="auto"/>
        </w:rPr>
        <w:t xml:space="preserve"> учебный год в начальной школе следующие:</w:t>
      </w:r>
    </w:p>
    <w:p w:rsidR="00A3424F" w:rsidRPr="00A11F57" w:rsidRDefault="00A3424F" w:rsidP="00A3424F">
      <w:pPr>
        <w:pStyle w:val="211"/>
        <w:numPr>
          <w:ilvl w:val="0"/>
          <w:numId w:val="21"/>
        </w:numPr>
        <w:shd w:val="clear" w:color="auto" w:fill="auto"/>
        <w:tabs>
          <w:tab w:val="left" w:pos="262"/>
        </w:tabs>
        <w:spacing w:before="0" w:line="276" w:lineRule="auto"/>
        <w:rPr>
          <w:color w:val="auto"/>
        </w:rPr>
      </w:pPr>
      <w:r w:rsidRPr="00A11F57">
        <w:rPr>
          <w:color w:val="auto"/>
        </w:rPr>
        <w:t>на «</w:t>
      </w:r>
      <w:r w:rsidR="003A2AFE" w:rsidRPr="00A11F57">
        <w:rPr>
          <w:color w:val="auto"/>
        </w:rPr>
        <w:t>отлично» закончили учебный год 9</w:t>
      </w:r>
      <w:r w:rsidRPr="00A11F57">
        <w:rPr>
          <w:color w:val="auto"/>
        </w:rPr>
        <w:t xml:space="preserve"> учащихся (</w:t>
      </w:r>
      <w:r w:rsidR="003A2AFE" w:rsidRPr="00A11F57">
        <w:rPr>
          <w:color w:val="auto"/>
        </w:rPr>
        <w:t>23</w:t>
      </w:r>
      <w:r w:rsidRPr="00A11F57">
        <w:rPr>
          <w:color w:val="auto"/>
        </w:rPr>
        <w:t>%);</w:t>
      </w:r>
    </w:p>
    <w:p w:rsidR="00A3424F" w:rsidRPr="00A11F57" w:rsidRDefault="00A3424F" w:rsidP="00A3424F">
      <w:pPr>
        <w:pStyle w:val="211"/>
        <w:numPr>
          <w:ilvl w:val="0"/>
          <w:numId w:val="21"/>
        </w:numPr>
        <w:shd w:val="clear" w:color="auto" w:fill="auto"/>
        <w:tabs>
          <w:tab w:val="left" w:pos="262"/>
        </w:tabs>
        <w:spacing w:before="0" w:line="276" w:lineRule="auto"/>
        <w:rPr>
          <w:color w:val="auto"/>
        </w:rPr>
      </w:pPr>
      <w:r w:rsidRPr="00A11F57">
        <w:rPr>
          <w:color w:val="auto"/>
        </w:rPr>
        <w:t xml:space="preserve">на «4» и «5» - </w:t>
      </w:r>
      <w:r w:rsidR="003A2AFE" w:rsidRPr="00A11F57">
        <w:rPr>
          <w:color w:val="auto"/>
        </w:rPr>
        <w:t>16</w:t>
      </w:r>
      <w:r w:rsidRPr="00A11F57">
        <w:rPr>
          <w:color w:val="auto"/>
        </w:rPr>
        <w:t xml:space="preserve"> учащихся (</w:t>
      </w:r>
      <w:r w:rsidR="003A2AFE" w:rsidRPr="00A11F57">
        <w:rPr>
          <w:color w:val="auto"/>
        </w:rPr>
        <w:t>41%</w:t>
      </w:r>
      <w:r w:rsidRPr="00A11F57">
        <w:rPr>
          <w:color w:val="auto"/>
        </w:rPr>
        <w:t>);</w:t>
      </w:r>
    </w:p>
    <w:p w:rsidR="00A3424F" w:rsidRPr="00A11F57" w:rsidRDefault="00A3424F" w:rsidP="00A3424F">
      <w:pPr>
        <w:pStyle w:val="211"/>
        <w:numPr>
          <w:ilvl w:val="0"/>
          <w:numId w:val="21"/>
        </w:numPr>
        <w:shd w:val="clear" w:color="auto" w:fill="auto"/>
        <w:tabs>
          <w:tab w:val="left" w:pos="262"/>
        </w:tabs>
        <w:spacing w:before="0" w:line="276" w:lineRule="auto"/>
        <w:rPr>
          <w:color w:val="auto"/>
        </w:rPr>
      </w:pPr>
      <w:r w:rsidRPr="00A11F57">
        <w:rPr>
          <w:color w:val="auto"/>
        </w:rPr>
        <w:t>с одной и с двумя «3» - 2 учащихся (</w:t>
      </w:r>
      <w:r w:rsidR="003A2AFE" w:rsidRPr="00A11F57">
        <w:rPr>
          <w:color w:val="auto"/>
        </w:rPr>
        <w:t>5,1</w:t>
      </w:r>
      <w:r w:rsidRPr="00A11F57">
        <w:rPr>
          <w:color w:val="auto"/>
        </w:rPr>
        <w:t>%);</w:t>
      </w:r>
    </w:p>
    <w:p w:rsidR="00A3424F" w:rsidRPr="00A11F57" w:rsidRDefault="00A3424F" w:rsidP="00A3424F">
      <w:pPr>
        <w:pStyle w:val="211"/>
        <w:shd w:val="clear" w:color="auto" w:fill="auto"/>
        <w:spacing w:before="0" w:line="276" w:lineRule="auto"/>
        <w:rPr>
          <w:color w:val="auto"/>
        </w:rPr>
      </w:pPr>
      <w:r w:rsidRPr="00A11F57">
        <w:rPr>
          <w:color w:val="auto"/>
        </w:rPr>
        <w:t xml:space="preserve">Успеваемость составила </w:t>
      </w:r>
      <w:r w:rsidR="00A11F57" w:rsidRPr="00A11F57">
        <w:rPr>
          <w:color w:val="auto"/>
        </w:rPr>
        <w:t>100</w:t>
      </w:r>
      <w:r w:rsidRPr="00A11F57">
        <w:rPr>
          <w:color w:val="auto"/>
        </w:rPr>
        <w:t xml:space="preserve">%, качество </w:t>
      </w:r>
      <w:r w:rsidR="00A11F57" w:rsidRPr="00A11F57">
        <w:rPr>
          <w:color w:val="auto"/>
        </w:rPr>
        <w:t>64</w:t>
      </w:r>
      <w:r w:rsidRPr="00A11F57">
        <w:rPr>
          <w:color w:val="auto"/>
        </w:rPr>
        <w:t>%.</w:t>
      </w:r>
    </w:p>
    <w:p w:rsidR="00A3424F" w:rsidRPr="00A11F57" w:rsidRDefault="00A3424F" w:rsidP="00A3424F">
      <w:pPr>
        <w:pStyle w:val="211"/>
        <w:shd w:val="clear" w:color="auto" w:fill="auto"/>
        <w:spacing w:before="0" w:line="276" w:lineRule="auto"/>
        <w:rPr>
          <w:color w:val="auto"/>
        </w:rPr>
      </w:pPr>
      <w:r w:rsidRPr="00A11F57">
        <w:rPr>
          <w:rStyle w:val="220"/>
          <w:color w:val="auto"/>
        </w:rPr>
        <w:t>На уровне основного общего образования</w:t>
      </w:r>
    </w:p>
    <w:p w:rsidR="00A3424F" w:rsidRPr="00A11F57" w:rsidRDefault="00A3424F" w:rsidP="00A3424F">
      <w:pPr>
        <w:pStyle w:val="211"/>
        <w:shd w:val="clear" w:color="auto" w:fill="auto"/>
        <w:spacing w:before="0" w:line="276" w:lineRule="auto"/>
        <w:rPr>
          <w:color w:val="auto"/>
        </w:rPr>
      </w:pPr>
      <w:r w:rsidRPr="00A11F57">
        <w:rPr>
          <w:color w:val="auto"/>
        </w:rPr>
        <w:t xml:space="preserve">Из </w:t>
      </w:r>
      <w:r w:rsidR="00A11F57" w:rsidRPr="00A11F57">
        <w:rPr>
          <w:color w:val="auto"/>
        </w:rPr>
        <w:t>72</w:t>
      </w:r>
      <w:r w:rsidRPr="00A11F57">
        <w:rPr>
          <w:color w:val="auto"/>
        </w:rPr>
        <w:t xml:space="preserve"> учащихся 5-9-х классов (с учётом государственной итоговой аттестации 9-х классов) успешно закончили учебный год </w:t>
      </w:r>
      <w:r w:rsidR="00A11F57" w:rsidRPr="00A11F57">
        <w:rPr>
          <w:color w:val="auto"/>
        </w:rPr>
        <w:t>72 учащихся</w:t>
      </w:r>
      <w:r w:rsidRPr="00A11F57">
        <w:rPr>
          <w:color w:val="auto"/>
        </w:rPr>
        <w:t>. В том числе:</w:t>
      </w:r>
    </w:p>
    <w:p w:rsidR="00A3424F" w:rsidRPr="00A11F57" w:rsidRDefault="00A3424F" w:rsidP="00A3424F">
      <w:pPr>
        <w:pStyle w:val="211"/>
        <w:numPr>
          <w:ilvl w:val="0"/>
          <w:numId w:val="21"/>
        </w:numPr>
        <w:shd w:val="clear" w:color="auto" w:fill="auto"/>
        <w:tabs>
          <w:tab w:val="left" w:pos="262"/>
        </w:tabs>
        <w:spacing w:before="0" w:line="276" w:lineRule="auto"/>
        <w:rPr>
          <w:color w:val="auto"/>
        </w:rPr>
      </w:pPr>
      <w:r w:rsidRPr="00A11F57">
        <w:rPr>
          <w:color w:val="auto"/>
        </w:rPr>
        <w:t>на «отлично» закончили учебный год 1</w:t>
      </w:r>
      <w:r w:rsidR="00A11F57" w:rsidRPr="00A11F57">
        <w:rPr>
          <w:color w:val="auto"/>
        </w:rPr>
        <w:t>4</w:t>
      </w:r>
      <w:r w:rsidRPr="00A11F57">
        <w:rPr>
          <w:color w:val="auto"/>
        </w:rPr>
        <w:t xml:space="preserve"> учащихся (1</w:t>
      </w:r>
      <w:r w:rsidR="00A11F57" w:rsidRPr="00A11F57">
        <w:rPr>
          <w:color w:val="auto"/>
        </w:rPr>
        <w:t>9,4</w:t>
      </w:r>
      <w:r w:rsidRPr="00A11F57">
        <w:rPr>
          <w:color w:val="auto"/>
        </w:rPr>
        <w:t xml:space="preserve"> % от числа учащихся 5-9 классов);</w:t>
      </w:r>
    </w:p>
    <w:p w:rsidR="00A3424F" w:rsidRPr="00A11F57" w:rsidRDefault="00A3424F" w:rsidP="00A3424F">
      <w:pPr>
        <w:pStyle w:val="211"/>
        <w:numPr>
          <w:ilvl w:val="0"/>
          <w:numId w:val="21"/>
        </w:numPr>
        <w:shd w:val="clear" w:color="auto" w:fill="auto"/>
        <w:tabs>
          <w:tab w:val="left" w:pos="262"/>
        </w:tabs>
        <w:spacing w:before="0" w:line="276" w:lineRule="auto"/>
        <w:rPr>
          <w:color w:val="auto"/>
        </w:rPr>
      </w:pPr>
      <w:r w:rsidRPr="00A11F57">
        <w:rPr>
          <w:color w:val="auto"/>
        </w:rPr>
        <w:t>на «хорошо» и «отлично» 1</w:t>
      </w:r>
      <w:r w:rsidR="00A11F57" w:rsidRPr="00A11F57">
        <w:rPr>
          <w:color w:val="auto"/>
        </w:rPr>
        <w:t>9</w:t>
      </w:r>
      <w:r w:rsidRPr="00A11F57">
        <w:rPr>
          <w:color w:val="auto"/>
        </w:rPr>
        <w:t xml:space="preserve"> учащихся (2</w:t>
      </w:r>
      <w:r w:rsidR="00A11F57" w:rsidRPr="00A11F57">
        <w:rPr>
          <w:color w:val="auto"/>
        </w:rPr>
        <w:t>6,3</w:t>
      </w:r>
      <w:r w:rsidRPr="00A11F57">
        <w:rPr>
          <w:color w:val="auto"/>
        </w:rPr>
        <w:t xml:space="preserve"> % от числа учащихся 5-9 классов).</w:t>
      </w:r>
    </w:p>
    <w:p w:rsidR="00A3424F" w:rsidRPr="00A11F57" w:rsidRDefault="00A3424F" w:rsidP="00A3424F">
      <w:pPr>
        <w:pStyle w:val="211"/>
        <w:shd w:val="clear" w:color="auto" w:fill="auto"/>
        <w:spacing w:before="0" w:line="276" w:lineRule="auto"/>
        <w:rPr>
          <w:color w:val="auto"/>
        </w:rPr>
      </w:pPr>
      <w:r w:rsidRPr="00A11F57">
        <w:rPr>
          <w:color w:val="auto"/>
        </w:rPr>
        <w:t xml:space="preserve">Успеваемость составила 100 %, качество </w:t>
      </w:r>
      <w:r w:rsidR="00A11F57" w:rsidRPr="00A11F57">
        <w:rPr>
          <w:color w:val="auto"/>
        </w:rPr>
        <w:t>51</w:t>
      </w:r>
      <w:r w:rsidRPr="00A11F57">
        <w:rPr>
          <w:color w:val="auto"/>
        </w:rPr>
        <w:t xml:space="preserve"> %.</w:t>
      </w:r>
    </w:p>
    <w:p w:rsidR="00A11F57" w:rsidRPr="00A11F57" w:rsidRDefault="00A3424F" w:rsidP="00A3424F">
      <w:pPr>
        <w:pStyle w:val="211"/>
        <w:shd w:val="clear" w:color="auto" w:fill="auto"/>
        <w:spacing w:before="0" w:line="276" w:lineRule="auto"/>
        <w:rPr>
          <w:color w:val="auto"/>
        </w:rPr>
      </w:pPr>
      <w:r w:rsidRPr="00A11F57">
        <w:rPr>
          <w:color w:val="auto"/>
        </w:rPr>
        <w:t>По сравнению с результатами 201</w:t>
      </w:r>
      <w:r w:rsidR="00A11F57" w:rsidRPr="00A11F57">
        <w:rPr>
          <w:color w:val="auto"/>
        </w:rPr>
        <w:t>9-2020</w:t>
      </w:r>
      <w:r w:rsidRPr="00A11F57">
        <w:rPr>
          <w:color w:val="auto"/>
        </w:rPr>
        <w:t xml:space="preserve"> учебного года обучения показатель качества обучения </w:t>
      </w:r>
      <w:r w:rsidR="00A11F57" w:rsidRPr="00A11F57">
        <w:rPr>
          <w:color w:val="auto"/>
        </w:rPr>
        <w:t xml:space="preserve">остаются </w:t>
      </w:r>
      <w:r w:rsidR="00A11F57">
        <w:rPr>
          <w:color w:val="auto"/>
        </w:rPr>
        <w:t>повысился</w:t>
      </w:r>
      <w:r w:rsidRPr="00A11F57">
        <w:rPr>
          <w:color w:val="auto"/>
        </w:rPr>
        <w:t xml:space="preserve">. </w:t>
      </w:r>
    </w:p>
    <w:p w:rsidR="00A3424F" w:rsidRPr="00A11F57" w:rsidRDefault="00A3424F" w:rsidP="00A3424F">
      <w:pPr>
        <w:pStyle w:val="211"/>
        <w:shd w:val="clear" w:color="auto" w:fill="auto"/>
        <w:spacing w:before="0" w:line="276" w:lineRule="auto"/>
        <w:rPr>
          <w:color w:val="auto"/>
        </w:rPr>
      </w:pPr>
      <w:r w:rsidRPr="00A11F57">
        <w:rPr>
          <w:rStyle w:val="220"/>
          <w:color w:val="auto"/>
        </w:rPr>
        <w:t>На уровне среднего общего образования</w:t>
      </w:r>
    </w:p>
    <w:p w:rsidR="00A3424F" w:rsidRPr="00A11F57" w:rsidRDefault="00A3424F" w:rsidP="00A3424F">
      <w:pPr>
        <w:pStyle w:val="211"/>
        <w:shd w:val="clear" w:color="auto" w:fill="auto"/>
        <w:spacing w:before="0" w:line="276" w:lineRule="auto"/>
        <w:rPr>
          <w:color w:val="auto"/>
        </w:rPr>
      </w:pPr>
      <w:r w:rsidRPr="00A11F57">
        <w:rPr>
          <w:color w:val="auto"/>
        </w:rPr>
        <w:t>Все учащиеся 10-11 классов (</w:t>
      </w:r>
      <w:r w:rsidR="00A11F57" w:rsidRPr="00A11F57">
        <w:rPr>
          <w:color w:val="auto"/>
        </w:rPr>
        <w:t>7</w:t>
      </w:r>
      <w:r w:rsidRPr="00A11F57">
        <w:rPr>
          <w:color w:val="auto"/>
        </w:rPr>
        <w:t xml:space="preserve"> человек) </w:t>
      </w:r>
      <w:r w:rsidR="00A11F57" w:rsidRPr="00A11F57">
        <w:rPr>
          <w:color w:val="auto"/>
        </w:rPr>
        <w:t>успешно завершили обучение в 2020</w:t>
      </w:r>
      <w:r w:rsidRPr="00A11F57">
        <w:rPr>
          <w:color w:val="auto"/>
        </w:rPr>
        <w:t>-202</w:t>
      </w:r>
      <w:r w:rsidR="00A11F57" w:rsidRPr="00A11F57">
        <w:rPr>
          <w:color w:val="auto"/>
        </w:rPr>
        <w:t>1</w:t>
      </w:r>
      <w:r w:rsidRPr="00A11F57">
        <w:rPr>
          <w:color w:val="auto"/>
        </w:rPr>
        <w:t xml:space="preserve"> учебном году. В том числе с отличными отметками - 2 учащихся, </w:t>
      </w:r>
      <w:r w:rsidR="00A11F57" w:rsidRPr="00A11F57">
        <w:rPr>
          <w:color w:val="auto"/>
        </w:rPr>
        <w:t>на «4» и «5» - 2</w:t>
      </w:r>
      <w:r w:rsidRPr="00A11F57">
        <w:rPr>
          <w:color w:val="auto"/>
        </w:rPr>
        <w:t xml:space="preserve"> учащихся, что составляет  </w:t>
      </w:r>
      <w:r w:rsidR="00A11F57" w:rsidRPr="00A11F57">
        <w:rPr>
          <w:color w:val="auto"/>
        </w:rPr>
        <w:t>57</w:t>
      </w:r>
      <w:r w:rsidRPr="00A11F57">
        <w:rPr>
          <w:color w:val="auto"/>
        </w:rPr>
        <w:t xml:space="preserve"> % от общего числа учащихся 10-11 классов. </w:t>
      </w:r>
    </w:p>
    <w:p w:rsidR="00A3424F" w:rsidRPr="00A11F57" w:rsidRDefault="00A3424F" w:rsidP="00A3424F">
      <w:pPr>
        <w:pStyle w:val="211"/>
        <w:shd w:val="clear" w:color="auto" w:fill="auto"/>
        <w:spacing w:before="0" w:line="276" w:lineRule="auto"/>
        <w:rPr>
          <w:color w:val="auto"/>
        </w:rPr>
      </w:pPr>
      <w:r w:rsidRPr="00A11F57">
        <w:rPr>
          <w:rStyle w:val="220"/>
          <w:color w:val="auto"/>
        </w:rPr>
        <w:t>Таким образом, в целом, по школе</w:t>
      </w:r>
      <w:r w:rsidRPr="00A11F57">
        <w:rPr>
          <w:rStyle w:val="230"/>
          <w:color w:val="auto"/>
        </w:rPr>
        <w:t xml:space="preserve"> </w:t>
      </w:r>
      <w:r w:rsidR="00A11F57" w:rsidRPr="00A11F57">
        <w:rPr>
          <w:color w:val="auto"/>
        </w:rPr>
        <w:t>(2-11 классы) по итогам 2020</w:t>
      </w:r>
      <w:r w:rsidRPr="00A11F57">
        <w:rPr>
          <w:color w:val="auto"/>
        </w:rPr>
        <w:t>-202</w:t>
      </w:r>
      <w:r w:rsidR="00A11F57" w:rsidRPr="00A11F57">
        <w:rPr>
          <w:color w:val="auto"/>
        </w:rPr>
        <w:t>1</w:t>
      </w:r>
      <w:r w:rsidRPr="00A11F57">
        <w:rPr>
          <w:color w:val="auto"/>
        </w:rPr>
        <w:t xml:space="preserve"> учебного года достигнуты следующие результаты:</w:t>
      </w:r>
    </w:p>
    <w:p w:rsidR="00A3424F" w:rsidRPr="00A11F57" w:rsidRDefault="00A3424F" w:rsidP="00A3424F">
      <w:pPr>
        <w:pStyle w:val="211"/>
        <w:numPr>
          <w:ilvl w:val="0"/>
          <w:numId w:val="21"/>
        </w:numPr>
        <w:shd w:val="clear" w:color="auto" w:fill="auto"/>
        <w:tabs>
          <w:tab w:val="left" w:pos="262"/>
        </w:tabs>
        <w:spacing w:before="0" w:line="276" w:lineRule="auto"/>
        <w:rPr>
          <w:color w:val="auto"/>
        </w:rPr>
      </w:pPr>
      <w:r w:rsidRPr="00A11F57">
        <w:rPr>
          <w:color w:val="auto"/>
        </w:rPr>
        <w:t xml:space="preserve">качество – </w:t>
      </w:r>
      <w:r w:rsidR="00A11F57" w:rsidRPr="00A11F57">
        <w:rPr>
          <w:color w:val="auto"/>
        </w:rPr>
        <w:t>56</w:t>
      </w:r>
      <w:r w:rsidRPr="00A11F57">
        <w:rPr>
          <w:color w:val="auto"/>
        </w:rPr>
        <w:t xml:space="preserve"> % (успевают на «4» и «5» </w:t>
      </w:r>
      <w:r w:rsidR="00A11F57" w:rsidRPr="00A11F57">
        <w:rPr>
          <w:color w:val="auto"/>
        </w:rPr>
        <w:t xml:space="preserve"> 62 </w:t>
      </w:r>
      <w:r w:rsidRPr="00A11F57">
        <w:rPr>
          <w:color w:val="auto"/>
        </w:rPr>
        <w:t>учащихся );</w:t>
      </w:r>
    </w:p>
    <w:p w:rsidR="00A3424F" w:rsidRPr="00A11F57" w:rsidRDefault="00A3424F" w:rsidP="00A3424F">
      <w:pPr>
        <w:pStyle w:val="211"/>
        <w:numPr>
          <w:ilvl w:val="0"/>
          <w:numId w:val="21"/>
        </w:numPr>
        <w:shd w:val="clear" w:color="auto" w:fill="auto"/>
        <w:tabs>
          <w:tab w:val="left" w:pos="262"/>
        </w:tabs>
        <w:spacing w:before="0" w:line="276" w:lineRule="auto"/>
        <w:rPr>
          <w:color w:val="auto"/>
        </w:rPr>
      </w:pPr>
      <w:r w:rsidRPr="00A11F57">
        <w:rPr>
          <w:color w:val="auto"/>
        </w:rPr>
        <w:t xml:space="preserve">успеваемость - </w:t>
      </w:r>
      <w:r w:rsidR="00A11F57" w:rsidRPr="00A11F57">
        <w:rPr>
          <w:color w:val="auto"/>
        </w:rPr>
        <w:t>100</w:t>
      </w:r>
      <w:r w:rsidRPr="00A11F57">
        <w:rPr>
          <w:color w:val="auto"/>
        </w:rPr>
        <w:t xml:space="preserve"> %.</w:t>
      </w:r>
    </w:p>
    <w:p w:rsidR="00A3424F" w:rsidRPr="00A11F57" w:rsidRDefault="00A3424F" w:rsidP="00A3424F">
      <w:pPr>
        <w:spacing w:after="0"/>
        <w:jc w:val="both"/>
        <w:rPr>
          <w:rFonts w:ascii="Times New Roman" w:hAnsi="Times New Roman"/>
          <w:sz w:val="24"/>
          <w:szCs w:val="24"/>
          <w:u w:val="single"/>
        </w:rPr>
      </w:pPr>
      <w:r w:rsidRPr="00A11F57">
        <w:rPr>
          <w:rFonts w:ascii="Times New Roman" w:hAnsi="Times New Roman"/>
          <w:sz w:val="24"/>
          <w:szCs w:val="24"/>
        </w:rPr>
        <w:t xml:space="preserve">    </w:t>
      </w:r>
      <w:r w:rsidRPr="00A11F57">
        <w:rPr>
          <w:rFonts w:ascii="Times New Roman" w:hAnsi="Times New Roman"/>
          <w:sz w:val="24"/>
          <w:szCs w:val="24"/>
          <w:u w:val="single"/>
        </w:rPr>
        <w:t>Основные выводы и перспективы развития:</w:t>
      </w:r>
    </w:p>
    <w:p w:rsidR="00A3424F" w:rsidRPr="00A11F57" w:rsidRDefault="00A3424F" w:rsidP="00A3424F">
      <w:pPr>
        <w:pStyle w:val="211"/>
        <w:shd w:val="clear" w:color="auto" w:fill="auto"/>
        <w:spacing w:before="0" w:line="276" w:lineRule="auto"/>
        <w:rPr>
          <w:color w:val="auto"/>
        </w:rPr>
      </w:pPr>
      <w:r w:rsidRPr="00A11F57">
        <w:rPr>
          <w:color w:val="auto"/>
        </w:rPr>
        <w:t xml:space="preserve">            Реализация в штатном режиме Федеральных государственных  образовательных стандартов начального общего, основного общего и среднего общего образования, совершенствование системы внутренней системы оценки качества образования.</w:t>
      </w:r>
    </w:p>
    <w:p w:rsidR="00A3424F" w:rsidRPr="00A11F57" w:rsidRDefault="00A3424F" w:rsidP="00A3424F">
      <w:pPr>
        <w:pStyle w:val="211"/>
        <w:shd w:val="clear" w:color="auto" w:fill="auto"/>
        <w:spacing w:before="0" w:line="276" w:lineRule="auto"/>
        <w:ind w:firstLine="740"/>
        <w:rPr>
          <w:color w:val="auto"/>
        </w:rPr>
      </w:pPr>
      <w:r w:rsidRPr="00A11F57">
        <w:rPr>
          <w:color w:val="auto"/>
        </w:rPr>
        <w:t>Создание условий для детей с особыми образовательными потребностями. Реализация адаптивных основных образовательных программ для учащихся с ОВЗ, создание специальных условий для обучения.</w:t>
      </w:r>
    </w:p>
    <w:p w:rsidR="00A3424F" w:rsidRPr="00A11F57" w:rsidRDefault="00A3424F" w:rsidP="00A3424F">
      <w:pPr>
        <w:pStyle w:val="211"/>
        <w:shd w:val="clear" w:color="auto" w:fill="auto"/>
        <w:spacing w:before="0" w:line="276" w:lineRule="auto"/>
        <w:ind w:firstLine="740"/>
        <w:rPr>
          <w:color w:val="auto"/>
        </w:rPr>
      </w:pPr>
      <w:r w:rsidRPr="00A11F57">
        <w:rPr>
          <w:color w:val="auto"/>
        </w:rPr>
        <w:t>Развитие школьной инфраструктуры, оснащение современным высокотехнологичным оборудованием с целью создания современной информационно насыщенной образовательной среды с широким применением новых информационно-</w:t>
      </w:r>
      <w:r w:rsidRPr="00A11F57">
        <w:rPr>
          <w:color w:val="auto"/>
        </w:rPr>
        <w:lastRenderedPageBreak/>
        <w:t>коммуникативных технологий, обеспечивающих качественные изменения в организации и содержании образовательного процесса.</w:t>
      </w:r>
    </w:p>
    <w:p w:rsidR="00A3424F" w:rsidRPr="00A11F57" w:rsidRDefault="00A3424F" w:rsidP="00A3424F">
      <w:pPr>
        <w:pStyle w:val="211"/>
        <w:shd w:val="clear" w:color="auto" w:fill="auto"/>
        <w:spacing w:before="0" w:line="276" w:lineRule="auto"/>
        <w:ind w:firstLine="740"/>
        <w:rPr>
          <w:color w:val="auto"/>
        </w:rPr>
      </w:pPr>
      <w:r w:rsidRPr="00A11F57">
        <w:rPr>
          <w:color w:val="auto"/>
        </w:rPr>
        <w:t>Повышение удовлетворенности населения качеством образовательных услуг. Формирование позитивного отношения родителей к происходящим в школе событиям через создание системы активного информирования, просвещения и обучения родителей, позволяющей привлечь их к содействию в образовании, воспитании и развитии своих детей, к организации общественной экспертизы качества образования.</w:t>
      </w:r>
    </w:p>
    <w:p w:rsidR="00A3424F" w:rsidRPr="00A11F57" w:rsidRDefault="00A3424F" w:rsidP="00A3424F">
      <w:pPr>
        <w:pStyle w:val="211"/>
        <w:shd w:val="clear" w:color="auto" w:fill="auto"/>
        <w:spacing w:before="0" w:line="276" w:lineRule="auto"/>
        <w:ind w:firstLine="740"/>
        <w:rPr>
          <w:color w:val="auto"/>
        </w:rPr>
      </w:pPr>
      <w:r w:rsidRPr="00A11F57">
        <w:rPr>
          <w:color w:val="auto"/>
        </w:rPr>
        <w:t>Совершенствование системы выявления и развития детей с повышенными интеллектуальными, творческими и спортивными способностями посредством расширения используемых форм и методов работы с одаренными детьми, активизации научно-исследовательской и проектной деятельности школьников.</w:t>
      </w:r>
    </w:p>
    <w:p w:rsidR="00FF734C" w:rsidRPr="0066459F" w:rsidRDefault="00FF734C" w:rsidP="00A3424F">
      <w:pPr>
        <w:pStyle w:val="a5"/>
        <w:spacing w:after="0"/>
        <w:ind w:left="0"/>
        <w:rPr>
          <w:rFonts w:ascii="Times New Roman" w:hAnsi="Times New Roman"/>
          <w:color w:val="FF0000"/>
          <w:sz w:val="24"/>
          <w:szCs w:val="24"/>
        </w:rPr>
      </w:pPr>
    </w:p>
    <w:p w:rsidR="00FF734C" w:rsidRPr="00A11F57" w:rsidRDefault="00FF734C" w:rsidP="00A11F57">
      <w:pPr>
        <w:pStyle w:val="a5"/>
        <w:spacing w:after="0"/>
        <w:ind w:left="0"/>
        <w:jc w:val="both"/>
        <w:rPr>
          <w:rFonts w:ascii="Times New Roman" w:hAnsi="Times New Roman"/>
          <w:b/>
          <w:sz w:val="24"/>
          <w:szCs w:val="24"/>
        </w:rPr>
      </w:pPr>
      <w:r w:rsidRPr="00A11F57">
        <w:rPr>
          <w:rFonts w:ascii="Times New Roman" w:hAnsi="Times New Roman"/>
          <w:b/>
          <w:sz w:val="24"/>
          <w:szCs w:val="24"/>
        </w:rPr>
        <w:t>Воспитательная  работа  и дополнительное образование</w:t>
      </w:r>
    </w:p>
    <w:p w:rsidR="00FF734C" w:rsidRPr="00A11F57" w:rsidRDefault="00FF734C" w:rsidP="00A11F57">
      <w:pPr>
        <w:widowControl w:val="0"/>
        <w:tabs>
          <w:tab w:val="left" w:pos="941"/>
        </w:tabs>
        <w:spacing w:after="0"/>
        <w:jc w:val="both"/>
        <w:rPr>
          <w:rFonts w:ascii="Times New Roman" w:hAnsi="Times New Roman"/>
          <w:b/>
        </w:rPr>
      </w:pPr>
      <w:r w:rsidRPr="00A11F57">
        <w:rPr>
          <w:rFonts w:ascii="Times New Roman" w:hAnsi="Times New Roman"/>
          <w:b/>
        </w:rPr>
        <w:t xml:space="preserve"> </w:t>
      </w:r>
    </w:p>
    <w:p w:rsidR="00FF734C" w:rsidRPr="00A11F57" w:rsidRDefault="00FF734C" w:rsidP="00A11F57">
      <w:pPr>
        <w:pStyle w:val="a5"/>
        <w:spacing w:after="0"/>
        <w:ind w:left="0"/>
        <w:jc w:val="both"/>
        <w:rPr>
          <w:rFonts w:ascii="Times New Roman" w:hAnsi="Times New Roman"/>
          <w:sz w:val="24"/>
          <w:szCs w:val="24"/>
        </w:rPr>
      </w:pPr>
      <w:r w:rsidRPr="00A11F57">
        <w:rPr>
          <w:rFonts w:ascii="Times New Roman" w:hAnsi="Times New Roman"/>
          <w:sz w:val="24"/>
          <w:szCs w:val="24"/>
        </w:rPr>
        <w:t xml:space="preserve">    Основными ценностями воспитательной деятельности школы является ребенок, его развитие, детство как особая жизнь ребенка, воспитательное пространство как среда, способствующая развитию личности.</w:t>
      </w:r>
    </w:p>
    <w:p w:rsidR="00FF734C" w:rsidRPr="00A11F57" w:rsidRDefault="00FF734C" w:rsidP="00A11F57">
      <w:pPr>
        <w:pStyle w:val="a5"/>
        <w:spacing w:after="0"/>
        <w:ind w:left="0"/>
        <w:jc w:val="both"/>
        <w:rPr>
          <w:rFonts w:ascii="Times New Roman" w:hAnsi="Times New Roman"/>
        </w:rPr>
      </w:pPr>
      <w:r w:rsidRPr="00A11F57">
        <w:rPr>
          <w:rFonts w:ascii="Times New Roman" w:hAnsi="Times New Roman"/>
          <w:sz w:val="24"/>
          <w:szCs w:val="24"/>
        </w:rPr>
        <w:t xml:space="preserve">    Целью воспитательной деятельности в 20</w:t>
      </w:r>
      <w:r w:rsidR="00A11F57">
        <w:rPr>
          <w:rFonts w:ascii="Times New Roman" w:hAnsi="Times New Roman"/>
          <w:sz w:val="24"/>
          <w:szCs w:val="24"/>
        </w:rPr>
        <w:t>20</w:t>
      </w:r>
      <w:r w:rsidRPr="00A11F57">
        <w:rPr>
          <w:rFonts w:ascii="Times New Roman" w:hAnsi="Times New Roman"/>
          <w:sz w:val="24"/>
          <w:szCs w:val="24"/>
        </w:rPr>
        <w:t>-20</w:t>
      </w:r>
      <w:r w:rsidR="00AC3CB6" w:rsidRPr="00A11F57">
        <w:rPr>
          <w:rFonts w:ascii="Times New Roman" w:hAnsi="Times New Roman"/>
          <w:sz w:val="24"/>
          <w:szCs w:val="24"/>
        </w:rPr>
        <w:t>2</w:t>
      </w:r>
      <w:r w:rsidR="00A11F57">
        <w:rPr>
          <w:rFonts w:ascii="Times New Roman" w:hAnsi="Times New Roman"/>
          <w:sz w:val="24"/>
          <w:szCs w:val="24"/>
        </w:rPr>
        <w:t>1</w:t>
      </w:r>
      <w:r w:rsidRPr="00A11F57">
        <w:rPr>
          <w:rFonts w:ascii="Times New Roman" w:hAnsi="Times New Roman"/>
          <w:sz w:val="24"/>
          <w:szCs w:val="24"/>
        </w:rPr>
        <w:t xml:space="preserve"> учебном году было</w:t>
      </w:r>
      <w:r w:rsidRPr="00A11F57">
        <w:rPr>
          <w:rFonts w:ascii="Times New Roman" w:hAnsi="Times New Roman"/>
          <w:b/>
          <w:sz w:val="24"/>
          <w:szCs w:val="24"/>
        </w:rPr>
        <w:t xml:space="preserve"> </w:t>
      </w:r>
      <w:r w:rsidRPr="00A11F57">
        <w:rPr>
          <w:rFonts w:ascii="Times New Roman" w:hAnsi="Times New Roman"/>
          <w:sz w:val="24"/>
          <w:szCs w:val="24"/>
        </w:rPr>
        <w:t>создание образовательно-воспитательной среды, обеспечивающей наиболее благоприятные условия для развития индивидуальных способностей учащихся, удовлетворения их актуальных и перспективных культурно-образовательных и жизненных потребностей, успешного</w:t>
      </w:r>
      <w:r w:rsidRPr="00A11F57">
        <w:t xml:space="preserve"> </w:t>
      </w:r>
      <w:r w:rsidRPr="00A11F57">
        <w:rPr>
          <w:rFonts w:ascii="Times New Roman" w:hAnsi="Times New Roman"/>
        </w:rPr>
        <w:t xml:space="preserve">социального становления. </w:t>
      </w:r>
    </w:p>
    <w:p w:rsidR="00FF734C" w:rsidRDefault="00FF734C" w:rsidP="00A11F57">
      <w:pPr>
        <w:ind w:left="80" w:right="80" w:firstLine="480"/>
        <w:jc w:val="both"/>
        <w:rPr>
          <w:rFonts w:ascii="Times New Roman" w:hAnsi="Times New Roman"/>
        </w:rPr>
      </w:pPr>
      <w:r w:rsidRPr="00A11F57">
        <w:rPr>
          <w:rFonts w:ascii="Times New Roman" w:hAnsi="Times New Roman"/>
        </w:rPr>
        <w:t>Воспитательная деятельность реализовывалась через основные направления: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2302"/>
        <w:gridCol w:w="4496"/>
        <w:gridCol w:w="2551"/>
      </w:tblGrid>
      <w:tr w:rsidR="00A11F57" w:rsidRPr="00A11F57" w:rsidTr="00A11F57">
        <w:tc>
          <w:tcPr>
            <w:tcW w:w="540"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jc w:val="center"/>
              <w:rPr>
                <w:rFonts w:ascii="Times New Roman" w:eastAsia="Calibri" w:hAnsi="Times New Roman"/>
                <w:lang w:val="en-US" w:eastAsia="en-US"/>
              </w:rPr>
            </w:pPr>
            <w:r w:rsidRPr="00A11F57">
              <w:rPr>
                <w:rFonts w:ascii="Times New Roman" w:eastAsia="Calibri" w:hAnsi="Times New Roman"/>
                <w:lang w:val="en-US" w:eastAsia="en-US"/>
              </w:rPr>
              <w:t>№</w:t>
            </w:r>
          </w:p>
          <w:p w:rsidR="00A11F57" w:rsidRPr="00A11F57" w:rsidRDefault="00A11F57" w:rsidP="00A11F57">
            <w:pPr>
              <w:widowControl w:val="0"/>
              <w:spacing w:after="0" w:line="240" w:lineRule="auto"/>
              <w:jc w:val="center"/>
              <w:rPr>
                <w:rFonts w:ascii="Times New Roman" w:eastAsia="Calibri" w:hAnsi="Times New Roman"/>
                <w:lang w:val="en-US" w:eastAsia="en-US"/>
              </w:rPr>
            </w:pPr>
            <w:r w:rsidRPr="00A11F57">
              <w:rPr>
                <w:rFonts w:ascii="Times New Roman" w:eastAsia="Calibri" w:hAnsi="Times New Roman"/>
                <w:lang w:val="en-US" w:eastAsia="en-US"/>
              </w:rPr>
              <w:t>п/п</w:t>
            </w:r>
          </w:p>
        </w:tc>
        <w:tc>
          <w:tcPr>
            <w:tcW w:w="2302"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jc w:val="center"/>
              <w:rPr>
                <w:rFonts w:ascii="Times New Roman" w:eastAsia="Calibri" w:hAnsi="Times New Roman"/>
                <w:lang w:eastAsia="en-US"/>
              </w:rPr>
            </w:pPr>
            <w:r w:rsidRPr="00A11F57">
              <w:rPr>
                <w:rFonts w:ascii="Times New Roman" w:eastAsia="Calibri" w:hAnsi="Times New Roman"/>
                <w:b/>
                <w:lang w:eastAsia="en-US"/>
              </w:rPr>
              <w:t>Основные направления организации воспитания и социализации учащихся школы</w:t>
            </w:r>
          </w:p>
        </w:tc>
        <w:tc>
          <w:tcPr>
            <w:tcW w:w="4496"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jc w:val="center"/>
              <w:rPr>
                <w:rFonts w:ascii="Times New Roman" w:eastAsia="Calibri" w:hAnsi="Times New Roman"/>
                <w:b/>
                <w:lang w:val="en-US" w:eastAsia="en-US"/>
              </w:rPr>
            </w:pPr>
            <w:r w:rsidRPr="00A11F57">
              <w:rPr>
                <w:rFonts w:ascii="Times New Roman" w:eastAsia="Calibri" w:hAnsi="Times New Roman"/>
                <w:b/>
                <w:lang w:val="en-US" w:eastAsia="en-US"/>
              </w:rPr>
              <w:t>Реализуется через (программы)</w:t>
            </w:r>
          </w:p>
        </w:tc>
        <w:tc>
          <w:tcPr>
            <w:tcW w:w="2551"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jc w:val="center"/>
              <w:rPr>
                <w:rFonts w:ascii="Times New Roman" w:eastAsia="Calibri" w:hAnsi="Times New Roman"/>
                <w:b/>
                <w:lang w:eastAsia="en-US"/>
              </w:rPr>
            </w:pPr>
            <w:r w:rsidRPr="00A11F57">
              <w:rPr>
                <w:rFonts w:ascii="Times New Roman" w:eastAsia="Calibri" w:hAnsi="Times New Roman"/>
                <w:b/>
                <w:lang w:eastAsia="en-US"/>
              </w:rPr>
              <w:t>Охвачено данной программой, возраст (классы)</w:t>
            </w:r>
          </w:p>
        </w:tc>
      </w:tr>
      <w:tr w:rsidR="00A11F57" w:rsidRPr="00A11F57" w:rsidTr="00A11F57">
        <w:tc>
          <w:tcPr>
            <w:tcW w:w="540"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1</w:t>
            </w:r>
          </w:p>
        </w:tc>
        <w:tc>
          <w:tcPr>
            <w:tcW w:w="2302"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Гражданско-патриотическое:</w:t>
            </w:r>
          </w:p>
        </w:tc>
        <w:tc>
          <w:tcPr>
            <w:tcW w:w="4496"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tabs>
                <w:tab w:val="left" w:pos="902"/>
              </w:tabs>
              <w:autoSpaceDE w:val="0"/>
              <w:autoSpaceDN w:val="0"/>
              <w:adjustRightInd w:val="0"/>
              <w:spacing w:after="0"/>
              <w:jc w:val="both"/>
              <w:rPr>
                <w:rFonts w:ascii="Times New Roman" w:hAnsi="Times New Roman"/>
                <w:lang w:eastAsia="en-US"/>
              </w:rPr>
            </w:pPr>
            <w:r w:rsidRPr="00A11F57">
              <w:rPr>
                <w:rFonts w:ascii="Times New Roman" w:hAnsi="Times New Roman"/>
                <w:lang w:eastAsia="en-US"/>
              </w:rPr>
              <w:t>Реализация программы дополнительного образования «Юный казак-гражданин-патриот».</w:t>
            </w:r>
          </w:p>
          <w:p w:rsidR="00A11F57" w:rsidRPr="00A11F57" w:rsidRDefault="00A11F57" w:rsidP="00A11F57">
            <w:pPr>
              <w:widowControl w:val="0"/>
              <w:tabs>
                <w:tab w:val="left" w:pos="902"/>
              </w:tabs>
              <w:autoSpaceDE w:val="0"/>
              <w:autoSpaceDN w:val="0"/>
              <w:adjustRightInd w:val="0"/>
              <w:spacing w:after="0"/>
              <w:jc w:val="both"/>
              <w:rPr>
                <w:rFonts w:ascii="Times New Roman" w:hAnsi="Times New Roman"/>
                <w:lang w:eastAsia="en-US"/>
              </w:rPr>
            </w:pPr>
            <w:r w:rsidRPr="00A11F57">
              <w:rPr>
                <w:rFonts w:ascii="Times New Roman" w:hAnsi="Times New Roman"/>
                <w:lang w:eastAsia="en-US"/>
              </w:rPr>
              <w:t>ДОП «Начальная военная подготовка» ВПО «ЮГРА»</w:t>
            </w:r>
          </w:p>
          <w:p w:rsidR="00A11F57" w:rsidRPr="00A11F57" w:rsidRDefault="00A11F57" w:rsidP="00A11F57">
            <w:pPr>
              <w:widowControl w:val="0"/>
              <w:tabs>
                <w:tab w:val="left" w:pos="902"/>
              </w:tabs>
              <w:autoSpaceDE w:val="0"/>
              <w:autoSpaceDN w:val="0"/>
              <w:adjustRightInd w:val="0"/>
              <w:spacing w:after="0"/>
              <w:jc w:val="both"/>
              <w:rPr>
                <w:rFonts w:ascii="Times New Roman" w:hAnsi="Times New Roman"/>
                <w:lang w:eastAsia="en-US"/>
              </w:rPr>
            </w:pPr>
            <w:r w:rsidRPr="00A11F57">
              <w:rPr>
                <w:rFonts w:ascii="Times New Roman" w:hAnsi="Times New Roman"/>
                <w:lang w:eastAsia="en-US"/>
              </w:rPr>
              <w:t>ДОП «Юный казак».</w:t>
            </w:r>
          </w:p>
          <w:p w:rsidR="00A11F57" w:rsidRPr="00A11F57" w:rsidRDefault="00A11F57" w:rsidP="00A11F57">
            <w:pPr>
              <w:widowControl w:val="0"/>
              <w:tabs>
                <w:tab w:val="left" w:pos="902"/>
              </w:tabs>
              <w:autoSpaceDE w:val="0"/>
              <w:autoSpaceDN w:val="0"/>
              <w:adjustRightInd w:val="0"/>
              <w:spacing w:after="0"/>
              <w:jc w:val="both"/>
              <w:rPr>
                <w:rFonts w:ascii="Times New Roman" w:hAnsi="Times New Roman"/>
                <w:lang w:eastAsia="en-US"/>
              </w:rPr>
            </w:pPr>
            <w:r w:rsidRPr="00A11F57">
              <w:rPr>
                <w:rFonts w:ascii="Times New Roman" w:hAnsi="Times New Roman"/>
                <w:lang w:eastAsia="en-US"/>
              </w:rPr>
              <w:t>Программа внеурочной деятельности «Музейные уроки. История и культура казачества»</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hAnsi="Times New Roman"/>
                <w:lang w:eastAsia="en-US"/>
              </w:rPr>
              <w:t>Работа школьного музея «Из истории села».</w:t>
            </w:r>
          </w:p>
        </w:tc>
        <w:tc>
          <w:tcPr>
            <w:tcW w:w="2551"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7 класс – 12 человек</w:t>
            </w:r>
          </w:p>
          <w:p w:rsidR="00A11F57" w:rsidRPr="00A11F57" w:rsidRDefault="00A11F57" w:rsidP="00A11F57">
            <w:pPr>
              <w:widowControl w:val="0"/>
              <w:spacing w:after="0" w:line="240" w:lineRule="auto"/>
              <w:jc w:val="both"/>
              <w:rPr>
                <w:rFonts w:ascii="Times New Roman" w:eastAsia="Calibri" w:hAnsi="Times New Roman"/>
                <w:lang w:eastAsia="en-US"/>
              </w:rPr>
            </w:pP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8-11 классы – 11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7 класс – 12 человек</w:t>
            </w:r>
          </w:p>
          <w:p w:rsidR="00A11F57" w:rsidRPr="00A11F57" w:rsidRDefault="00A11F57" w:rsidP="00A11F57">
            <w:pPr>
              <w:widowControl w:val="0"/>
              <w:spacing w:after="0" w:line="240" w:lineRule="auto"/>
              <w:jc w:val="both"/>
              <w:rPr>
                <w:rFonts w:ascii="Times New Roman" w:eastAsia="Calibri" w:hAnsi="Times New Roman"/>
                <w:lang w:val="en-US" w:eastAsia="en-US"/>
              </w:rPr>
            </w:pPr>
            <w:r w:rsidRPr="00A11F57">
              <w:rPr>
                <w:rFonts w:ascii="Times New Roman" w:eastAsia="Calibri" w:hAnsi="Times New Roman"/>
                <w:lang w:eastAsia="en-US"/>
              </w:rPr>
              <w:t>7</w:t>
            </w:r>
            <w:r w:rsidRPr="00A11F57">
              <w:rPr>
                <w:rFonts w:ascii="Times New Roman" w:eastAsia="Calibri" w:hAnsi="Times New Roman"/>
                <w:lang w:val="en-US" w:eastAsia="en-US"/>
              </w:rPr>
              <w:t xml:space="preserve"> класс – 1</w:t>
            </w:r>
            <w:r w:rsidRPr="00A11F57">
              <w:rPr>
                <w:rFonts w:ascii="Times New Roman" w:eastAsia="Calibri" w:hAnsi="Times New Roman"/>
                <w:lang w:eastAsia="en-US"/>
              </w:rPr>
              <w:t>2</w:t>
            </w:r>
            <w:r w:rsidRPr="00A11F57">
              <w:rPr>
                <w:rFonts w:ascii="Times New Roman" w:eastAsia="Calibri" w:hAnsi="Times New Roman"/>
                <w:lang w:val="en-US" w:eastAsia="en-US"/>
              </w:rPr>
              <w:t xml:space="preserve"> человек</w:t>
            </w:r>
          </w:p>
          <w:p w:rsidR="00A11F57" w:rsidRPr="00A11F57" w:rsidRDefault="00A11F57" w:rsidP="00A11F57">
            <w:pPr>
              <w:widowControl w:val="0"/>
              <w:spacing w:after="0" w:line="240" w:lineRule="auto"/>
              <w:jc w:val="both"/>
              <w:rPr>
                <w:rFonts w:ascii="Times New Roman" w:eastAsia="Calibri" w:hAnsi="Times New Roman"/>
                <w:lang w:val="en-US" w:eastAsia="en-US"/>
              </w:rPr>
            </w:pPr>
          </w:p>
          <w:p w:rsidR="00A11F57" w:rsidRPr="00A11F57" w:rsidRDefault="00A11F57" w:rsidP="00A11F57">
            <w:pPr>
              <w:widowControl w:val="0"/>
              <w:spacing w:after="0" w:line="240" w:lineRule="auto"/>
              <w:jc w:val="both"/>
              <w:rPr>
                <w:rFonts w:ascii="Times New Roman" w:eastAsia="Calibri" w:hAnsi="Times New Roman"/>
                <w:lang w:val="en-US" w:eastAsia="en-US"/>
              </w:rPr>
            </w:pPr>
          </w:p>
          <w:p w:rsidR="00A11F57" w:rsidRPr="00A11F57" w:rsidRDefault="00A11F57" w:rsidP="00A11F57">
            <w:pPr>
              <w:widowControl w:val="0"/>
              <w:spacing w:after="0" w:line="240" w:lineRule="auto"/>
              <w:jc w:val="both"/>
              <w:rPr>
                <w:rFonts w:ascii="Times New Roman" w:eastAsia="Calibri" w:hAnsi="Times New Roman"/>
                <w:lang w:val="en-US" w:eastAsia="en-US"/>
              </w:rPr>
            </w:pPr>
            <w:r w:rsidRPr="00A11F57">
              <w:rPr>
                <w:rFonts w:ascii="Times New Roman" w:eastAsia="Calibri" w:hAnsi="Times New Roman"/>
                <w:lang w:val="en-US" w:eastAsia="en-US"/>
              </w:rPr>
              <w:t>1-11 классы – 1</w:t>
            </w:r>
            <w:r w:rsidRPr="00A11F57">
              <w:rPr>
                <w:rFonts w:ascii="Times New Roman" w:eastAsia="Calibri" w:hAnsi="Times New Roman"/>
                <w:lang w:eastAsia="en-US"/>
              </w:rPr>
              <w:t>35</w:t>
            </w:r>
            <w:r w:rsidRPr="00A11F57">
              <w:rPr>
                <w:rFonts w:ascii="Times New Roman" w:eastAsia="Calibri" w:hAnsi="Times New Roman"/>
                <w:lang w:val="en-US" w:eastAsia="en-US"/>
              </w:rPr>
              <w:t xml:space="preserve"> человек</w:t>
            </w:r>
          </w:p>
        </w:tc>
      </w:tr>
      <w:tr w:rsidR="00A11F57" w:rsidRPr="00A11F57" w:rsidTr="00A11F57">
        <w:tc>
          <w:tcPr>
            <w:tcW w:w="540"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2</w:t>
            </w:r>
          </w:p>
        </w:tc>
        <w:tc>
          <w:tcPr>
            <w:tcW w:w="2302"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 xml:space="preserve">Нравственное и духовное воспитание: </w:t>
            </w:r>
          </w:p>
        </w:tc>
        <w:tc>
          <w:tcPr>
            <w:tcW w:w="4496"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Реализация программы дополнительного образования «Юный казак-гражданин-патриот».</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Программа внеурочной деятельности «Музейные уроки. История и культура казачества»</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Программа внеурочной деятельности социокультурного курса «Истоки».</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 xml:space="preserve">План совместной деятельности с Приходом Храма в честь преподобного Серафима </w:t>
            </w:r>
            <w:r w:rsidRPr="00A11F57">
              <w:rPr>
                <w:rFonts w:ascii="Times New Roman" w:eastAsia="Calibri" w:hAnsi="Times New Roman"/>
                <w:lang w:eastAsia="en-US"/>
              </w:rPr>
              <w:lastRenderedPageBreak/>
              <w:t>Саровского с. Чеускино (беседы онравственности, встречи, экскурсии и др.)</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Работа школьного музея «Из истории села».</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 xml:space="preserve">Программа факультатива    «Основы духовно-нравственной культуры народов России».  </w:t>
            </w:r>
          </w:p>
          <w:p w:rsidR="00A11F57" w:rsidRPr="00A11F57" w:rsidRDefault="00A11F57" w:rsidP="00A11F57">
            <w:pPr>
              <w:widowControl w:val="0"/>
              <w:spacing w:after="0" w:line="240" w:lineRule="auto"/>
              <w:jc w:val="both"/>
              <w:rPr>
                <w:rFonts w:ascii="Times New Roman" w:eastAsia="Calibri" w:hAnsi="Times New Roman"/>
                <w:lang w:eastAsia="en-US"/>
              </w:rPr>
            </w:pPr>
          </w:p>
        </w:tc>
        <w:tc>
          <w:tcPr>
            <w:tcW w:w="2551"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lastRenderedPageBreak/>
              <w:t>7 класс – 12 человек</w:t>
            </w:r>
          </w:p>
          <w:p w:rsidR="00A11F57" w:rsidRPr="00A11F57" w:rsidRDefault="00A11F57" w:rsidP="00A11F57">
            <w:pPr>
              <w:widowControl w:val="0"/>
              <w:spacing w:after="0" w:line="240" w:lineRule="auto"/>
              <w:jc w:val="both"/>
              <w:rPr>
                <w:rFonts w:ascii="Times New Roman" w:eastAsia="Calibri" w:hAnsi="Times New Roman"/>
                <w:lang w:eastAsia="en-US"/>
              </w:rPr>
            </w:pP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7 класс – 12 человек</w:t>
            </w:r>
          </w:p>
          <w:p w:rsidR="00A11F57" w:rsidRPr="00A11F57" w:rsidRDefault="00A11F57" w:rsidP="00A11F57">
            <w:pPr>
              <w:widowControl w:val="0"/>
              <w:spacing w:after="0" w:line="240" w:lineRule="auto"/>
              <w:jc w:val="both"/>
              <w:rPr>
                <w:rFonts w:ascii="Times New Roman" w:eastAsia="Calibri" w:hAnsi="Times New Roman"/>
                <w:lang w:eastAsia="en-US"/>
              </w:rPr>
            </w:pP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1-4 классы – 54 человека</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1-11 классы – 135 человек</w:t>
            </w:r>
          </w:p>
          <w:p w:rsidR="00A11F57" w:rsidRPr="00A11F57" w:rsidRDefault="00A11F57" w:rsidP="00A11F57">
            <w:pPr>
              <w:widowControl w:val="0"/>
              <w:spacing w:after="0" w:line="240" w:lineRule="auto"/>
              <w:jc w:val="both"/>
              <w:rPr>
                <w:rFonts w:ascii="Times New Roman" w:eastAsia="Calibri" w:hAnsi="Times New Roman"/>
                <w:lang w:eastAsia="en-US"/>
              </w:rPr>
            </w:pPr>
          </w:p>
          <w:p w:rsidR="00A11F57" w:rsidRPr="00A11F57" w:rsidRDefault="00A11F57" w:rsidP="00A11F57">
            <w:pPr>
              <w:widowControl w:val="0"/>
              <w:spacing w:after="0" w:line="240" w:lineRule="auto"/>
              <w:jc w:val="both"/>
              <w:rPr>
                <w:rFonts w:ascii="Times New Roman" w:eastAsia="Calibri" w:hAnsi="Times New Roman"/>
                <w:lang w:eastAsia="en-US"/>
              </w:rPr>
            </w:pP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 xml:space="preserve">1-11 классы – 135 </w:t>
            </w:r>
            <w:r w:rsidRPr="00A11F57">
              <w:rPr>
                <w:rFonts w:ascii="Times New Roman" w:eastAsia="Calibri" w:hAnsi="Times New Roman"/>
                <w:lang w:eastAsia="en-US"/>
              </w:rPr>
              <w:lastRenderedPageBreak/>
              <w:t>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5 класс – 15 человек</w:t>
            </w:r>
          </w:p>
        </w:tc>
      </w:tr>
      <w:tr w:rsidR="00A11F57" w:rsidRPr="00A11F57" w:rsidTr="00A11F57">
        <w:tc>
          <w:tcPr>
            <w:tcW w:w="540"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lastRenderedPageBreak/>
              <w:t>3</w:t>
            </w:r>
          </w:p>
        </w:tc>
        <w:tc>
          <w:tcPr>
            <w:tcW w:w="2302"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 xml:space="preserve">Воспитание положительного отношения к труду и творчеству: </w:t>
            </w:r>
          </w:p>
        </w:tc>
        <w:tc>
          <w:tcPr>
            <w:tcW w:w="4496"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Программа трудового и экологического воспитания «Сельский хозяин»</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 xml:space="preserve">ДОП «Сельский хозяин» </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ДОП «Рукодельница»</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Программа внеурочной деятельности «Мой выбор – мое призвание»</w:t>
            </w:r>
          </w:p>
        </w:tc>
        <w:tc>
          <w:tcPr>
            <w:tcW w:w="2551"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1-11 классы – 135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5-9 классы – 10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4-6 классы – 22 человека</w:t>
            </w:r>
          </w:p>
          <w:p w:rsidR="00A11F57" w:rsidRPr="00A11F57" w:rsidRDefault="00A11F57" w:rsidP="00A11F57">
            <w:pPr>
              <w:widowControl w:val="0"/>
              <w:spacing w:after="0" w:line="240" w:lineRule="auto"/>
              <w:jc w:val="both"/>
              <w:rPr>
                <w:rFonts w:ascii="Times New Roman" w:eastAsia="Calibri" w:hAnsi="Times New Roman"/>
                <w:lang w:val="en-US" w:eastAsia="en-US"/>
              </w:rPr>
            </w:pPr>
            <w:r w:rsidRPr="00A11F57">
              <w:rPr>
                <w:rFonts w:ascii="Times New Roman" w:eastAsia="Calibri" w:hAnsi="Times New Roman"/>
                <w:lang w:val="en-US" w:eastAsia="en-US"/>
              </w:rPr>
              <w:t xml:space="preserve">8-9 классы – </w:t>
            </w:r>
            <w:r w:rsidRPr="00A11F57">
              <w:rPr>
                <w:rFonts w:ascii="Times New Roman" w:eastAsia="Calibri" w:hAnsi="Times New Roman"/>
                <w:lang w:eastAsia="en-US"/>
              </w:rPr>
              <w:t>27</w:t>
            </w:r>
            <w:r w:rsidRPr="00A11F57">
              <w:rPr>
                <w:rFonts w:ascii="Times New Roman" w:eastAsia="Calibri" w:hAnsi="Times New Roman"/>
                <w:lang w:val="en-US" w:eastAsia="en-US"/>
              </w:rPr>
              <w:t xml:space="preserve"> человек</w:t>
            </w:r>
          </w:p>
        </w:tc>
      </w:tr>
      <w:tr w:rsidR="00A11F57" w:rsidRPr="00A11F57" w:rsidTr="00A11F57">
        <w:tc>
          <w:tcPr>
            <w:tcW w:w="540"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4</w:t>
            </w:r>
          </w:p>
        </w:tc>
        <w:tc>
          <w:tcPr>
            <w:tcW w:w="2302"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 xml:space="preserve">Интеллектуальное воспитание: </w:t>
            </w:r>
          </w:p>
        </w:tc>
        <w:tc>
          <w:tcPr>
            <w:tcW w:w="4496"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Программа «Одаренные дети»</w:t>
            </w:r>
          </w:p>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ДОП «Белая ладья»</w:t>
            </w:r>
          </w:p>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ДОП «Шахматы-школе»</w:t>
            </w:r>
          </w:p>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 xml:space="preserve">Программа ВД «Для тех, кто любит математику» </w:t>
            </w:r>
          </w:p>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Программа ВД «Трудные разделы математики»</w:t>
            </w:r>
          </w:p>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Программа ВД «Юный филолог»</w:t>
            </w:r>
          </w:p>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Программа ВД “Секреты текста”</w:t>
            </w:r>
          </w:p>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Программа ВД «Занимательная математика»</w:t>
            </w:r>
          </w:p>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Программа ВД «Основы финансовой грамотности»</w:t>
            </w:r>
          </w:p>
        </w:tc>
        <w:tc>
          <w:tcPr>
            <w:tcW w:w="2551"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1-11 классы – 135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1-9 классы – 10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1-9 классы – 29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3,4 классы – 30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9 класс – 12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8 класс – 7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9 класс – 12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6 класс – 16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8 класс – 16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9 класс (УП) – 12 человек</w:t>
            </w:r>
          </w:p>
        </w:tc>
      </w:tr>
      <w:tr w:rsidR="00A11F57" w:rsidRPr="00A11F57" w:rsidTr="00A11F57">
        <w:tc>
          <w:tcPr>
            <w:tcW w:w="540"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5</w:t>
            </w:r>
          </w:p>
        </w:tc>
        <w:tc>
          <w:tcPr>
            <w:tcW w:w="2302"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Техническая направленность</w:t>
            </w:r>
          </w:p>
        </w:tc>
        <w:tc>
          <w:tcPr>
            <w:tcW w:w="4496"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ДОП «Основы компьютерного мастерства»</w:t>
            </w:r>
          </w:p>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 xml:space="preserve">ДОП «Детское </w:t>
            </w:r>
            <w:r w:rsidRPr="00A11F57">
              <w:rPr>
                <w:rFonts w:ascii="Times New Roman" w:hAnsi="Times New Roman"/>
                <w:lang w:val="en-US" w:eastAsia="en-US"/>
              </w:rPr>
              <w:t>TV</w:t>
            </w:r>
            <w:r w:rsidRPr="00A11F57">
              <w:rPr>
                <w:rFonts w:ascii="Times New Roman" w:hAnsi="Times New Roman"/>
                <w:lang w:eastAsia="en-US"/>
              </w:rPr>
              <w:t>»</w:t>
            </w:r>
          </w:p>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ДОП «Лего-конструирование»</w:t>
            </w:r>
          </w:p>
        </w:tc>
        <w:tc>
          <w:tcPr>
            <w:tcW w:w="2551"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5-6 классы – 12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5-7 классы – 10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1-4 классы – 19 человек</w:t>
            </w:r>
          </w:p>
          <w:p w:rsidR="00A11F57" w:rsidRPr="00A11F57" w:rsidRDefault="00A11F57" w:rsidP="00A11F57">
            <w:pPr>
              <w:widowControl w:val="0"/>
              <w:spacing w:after="0" w:line="240" w:lineRule="auto"/>
              <w:jc w:val="both"/>
              <w:rPr>
                <w:rFonts w:ascii="Times New Roman" w:eastAsia="Calibri" w:hAnsi="Times New Roman"/>
                <w:lang w:eastAsia="en-US"/>
              </w:rPr>
            </w:pPr>
          </w:p>
        </w:tc>
      </w:tr>
      <w:tr w:rsidR="00A11F57" w:rsidRPr="00A11F57" w:rsidTr="00A11F57">
        <w:tc>
          <w:tcPr>
            <w:tcW w:w="540"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6</w:t>
            </w:r>
          </w:p>
        </w:tc>
        <w:tc>
          <w:tcPr>
            <w:tcW w:w="2302"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 xml:space="preserve">Здоровьесберегающее воспитание: </w:t>
            </w:r>
          </w:p>
        </w:tc>
        <w:tc>
          <w:tcPr>
            <w:tcW w:w="4496"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Проект «Зарядка со звездой».</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ДОП «Спортивные игры»</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ДОП «Спортивные игры»</w:t>
            </w:r>
          </w:p>
        </w:tc>
        <w:tc>
          <w:tcPr>
            <w:tcW w:w="2551"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1-11 классы – 135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1-7 класс – 45 человек</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4,8-11 класс – 24 человека</w:t>
            </w:r>
          </w:p>
        </w:tc>
      </w:tr>
      <w:tr w:rsidR="00A11F57" w:rsidRPr="00A11F57" w:rsidTr="00A11F57">
        <w:tc>
          <w:tcPr>
            <w:tcW w:w="540"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7</w:t>
            </w:r>
          </w:p>
        </w:tc>
        <w:tc>
          <w:tcPr>
            <w:tcW w:w="2302"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 xml:space="preserve">Социокультурное и медиакультурное воспитание: </w:t>
            </w:r>
          </w:p>
        </w:tc>
        <w:tc>
          <w:tcPr>
            <w:tcW w:w="4496"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План мероприятий по профилактике экстремизма, гармонизации межнациональных и межкультурных отношений.</w:t>
            </w:r>
          </w:p>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Реализация программы «Юный казак-гражданин-патриот»</w:t>
            </w:r>
          </w:p>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Программа внеурочной деятельности «Музейные уроки. История и культура казачества»</w:t>
            </w:r>
          </w:p>
          <w:p w:rsidR="00A11F57" w:rsidRPr="00A11F57" w:rsidRDefault="00A11F57" w:rsidP="00A11F57">
            <w:pPr>
              <w:widowControl w:val="0"/>
              <w:autoSpaceDE w:val="0"/>
              <w:autoSpaceDN w:val="0"/>
              <w:adjustRightInd w:val="0"/>
              <w:spacing w:after="0" w:line="240" w:lineRule="auto"/>
              <w:jc w:val="both"/>
              <w:rPr>
                <w:rFonts w:ascii="Times New Roman" w:hAnsi="Times New Roman"/>
                <w:lang w:eastAsia="en-US"/>
              </w:rPr>
            </w:pPr>
            <w:r w:rsidRPr="00A11F57">
              <w:rPr>
                <w:rFonts w:ascii="Times New Roman" w:hAnsi="Times New Roman"/>
                <w:lang w:eastAsia="en-US"/>
              </w:rPr>
              <w:t>Программа ВД социокультурный курс «Истоки».</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ДОП «Путешествие с Буровичком Югоркой»</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ДОП «Проектная деятельность»</w:t>
            </w:r>
          </w:p>
        </w:tc>
        <w:tc>
          <w:tcPr>
            <w:tcW w:w="2551"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1-11 классы – 135 человек</w:t>
            </w:r>
          </w:p>
          <w:p w:rsidR="00A11F57" w:rsidRPr="00A11F57" w:rsidRDefault="00A11F57" w:rsidP="00A11F57">
            <w:pPr>
              <w:widowControl w:val="0"/>
              <w:spacing w:after="0" w:line="240" w:lineRule="auto"/>
              <w:rPr>
                <w:rFonts w:ascii="Times New Roman" w:eastAsia="Calibri" w:hAnsi="Times New Roman"/>
                <w:lang w:eastAsia="en-US"/>
              </w:rPr>
            </w:pP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7 класс– 12 человек</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7 класс– 12 человек</w:t>
            </w:r>
          </w:p>
          <w:p w:rsidR="00A11F57" w:rsidRPr="00A11F57" w:rsidRDefault="00A11F57" w:rsidP="00A11F57">
            <w:pPr>
              <w:widowControl w:val="0"/>
              <w:spacing w:after="0" w:line="240" w:lineRule="auto"/>
              <w:rPr>
                <w:rFonts w:ascii="Times New Roman" w:eastAsia="Calibri" w:hAnsi="Times New Roman"/>
                <w:lang w:eastAsia="en-US"/>
              </w:rPr>
            </w:pP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1-4 классы – 54 человека</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1-2 классы – 10 человек</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2-3 классы – 10 человек</w:t>
            </w:r>
          </w:p>
        </w:tc>
      </w:tr>
      <w:tr w:rsidR="00A11F57" w:rsidRPr="00A11F57" w:rsidTr="00A11F57">
        <w:tc>
          <w:tcPr>
            <w:tcW w:w="540"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8</w:t>
            </w:r>
          </w:p>
        </w:tc>
        <w:tc>
          <w:tcPr>
            <w:tcW w:w="2302"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 xml:space="preserve">Культуротворческое и эстетическое воспитание: </w:t>
            </w:r>
          </w:p>
        </w:tc>
        <w:tc>
          <w:tcPr>
            <w:tcW w:w="4496"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ДОП  «Рукодельница»</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 xml:space="preserve">ДОП «Сельский хозяин» </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ДОП «Палитра»</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ДОП «Амадей»</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ДОП «Полигональное моделирование»</w:t>
            </w:r>
          </w:p>
        </w:tc>
        <w:tc>
          <w:tcPr>
            <w:tcW w:w="2551"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4-6 класс – 22 человека</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5-9 классы – 11 человек</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1-4 класс – 20 человек</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val="en-US" w:eastAsia="en-US"/>
              </w:rPr>
              <w:t>5-8 классы – 10 человек</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3-4 классы  - 10 человек</w:t>
            </w:r>
          </w:p>
        </w:tc>
      </w:tr>
      <w:tr w:rsidR="00A11F57" w:rsidRPr="00A11F57" w:rsidTr="00A11F57">
        <w:tc>
          <w:tcPr>
            <w:tcW w:w="540"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9</w:t>
            </w:r>
          </w:p>
        </w:tc>
        <w:tc>
          <w:tcPr>
            <w:tcW w:w="2302"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Правовое воспитание и культура безопасности</w:t>
            </w:r>
          </w:p>
        </w:tc>
        <w:tc>
          <w:tcPr>
            <w:tcW w:w="4496"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Программа «Рука в руке»</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План мероприятий по профилактике алкоголизма, наркомании и табакокурения</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НРМОБУ « Чеускинская СОШ» 2020 - 2021 учебный год</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lastRenderedPageBreak/>
              <w:t>План мероприятий по профилактике экстремизма, гармонизации межэтнических,  и межкультурных отношений, укреплению толерантности в молодёжной среде НРМОБУ « Чеускинская СОШ» 2020 - 2021 учебный год</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План мероприятий по половому воспитанию и профилактике ранней беременности НРМОБУ « Чеускинская СОШ» 2020 - 2021 учебный год</w:t>
            </w:r>
          </w:p>
          <w:p w:rsidR="00A11F57" w:rsidRPr="00A11F57" w:rsidRDefault="00A11F57" w:rsidP="00A11F57">
            <w:pPr>
              <w:widowControl w:val="0"/>
              <w:spacing w:after="0" w:line="240" w:lineRule="auto"/>
              <w:jc w:val="both"/>
              <w:rPr>
                <w:rFonts w:ascii="Times New Roman" w:eastAsia="Calibri" w:hAnsi="Times New Roman"/>
                <w:lang w:eastAsia="en-US"/>
              </w:rPr>
            </w:pPr>
            <w:r w:rsidRPr="00A11F57">
              <w:rPr>
                <w:rFonts w:ascii="Times New Roman" w:eastAsia="Calibri" w:hAnsi="Times New Roman"/>
                <w:lang w:eastAsia="en-US"/>
              </w:rPr>
              <w:t>Программа ДО «Зеленый огонек»</w:t>
            </w:r>
          </w:p>
        </w:tc>
        <w:tc>
          <w:tcPr>
            <w:tcW w:w="2551"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lastRenderedPageBreak/>
              <w:t>1-11 классы – 135 человек</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1-11 классы – 135 человек</w:t>
            </w:r>
          </w:p>
          <w:p w:rsidR="00A11F57" w:rsidRPr="00A11F57" w:rsidRDefault="00A11F57" w:rsidP="00A11F57">
            <w:pPr>
              <w:widowControl w:val="0"/>
              <w:spacing w:after="0" w:line="240" w:lineRule="auto"/>
              <w:rPr>
                <w:rFonts w:ascii="Times New Roman" w:eastAsia="Calibri" w:hAnsi="Times New Roman"/>
                <w:lang w:eastAsia="en-US"/>
              </w:rPr>
            </w:pP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lastRenderedPageBreak/>
              <w:t>1-11 классы – 135 человек</w:t>
            </w:r>
          </w:p>
          <w:p w:rsidR="00A11F57" w:rsidRPr="00A11F57" w:rsidRDefault="00A11F57" w:rsidP="00A11F57">
            <w:pPr>
              <w:widowControl w:val="0"/>
              <w:spacing w:after="0" w:line="240" w:lineRule="auto"/>
              <w:rPr>
                <w:rFonts w:ascii="Times New Roman" w:eastAsia="Calibri" w:hAnsi="Times New Roman"/>
                <w:lang w:eastAsia="en-US"/>
              </w:rPr>
            </w:pPr>
          </w:p>
          <w:p w:rsidR="00A11F57" w:rsidRPr="00A11F57" w:rsidRDefault="00A11F57" w:rsidP="00A11F57">
            <w:pPr>
              <w:widowControl w:val="0"/>
              <w:spacing w:after="0" w:line="240" w:lineRule="auto"/>
              <w:rPr>
                <w:rFonts w:ascii="Times New Roman" w:eastAsia="Calibri" w:hAnsi="Times New Roman"/>
                <w:lang w:eastAsia="en-US"/>
              </w:rPr>
            </w:pPr>
          </w:p>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1-11 классы – 1</w:t>
            </w:r>
            <w:r w:rsidRPr="00A11F57">
              <w:rPr>
                <w:rFonts w:ascii="Times New Roman" w:eastAsia="Calibri" w:hAnsi="Times New Roman"/>
                <w:lang w:eastAsia="en-US"/>
              </w:rPr>
              <w:t>35</w:t>
            </w:r>
            <w:r w:rsidRPr="00A11F57">
              <w:rPr>
                <w:rFonts w:ascii="Times New Roman" w:eastAsia="Calibri" w:hAnsi="Times New Roman"/>
                <w:lang w:val="en-US" w:eastAsia="en-US"/>
              </w:rPr>
              <w:t xml:space="preserve"> человек</w:t>
            </w:r>
          </w:p>
          <w:p w:rsidR="00A11F57" w:rsidRPr="00A11F57" w:rsidRDefault="00A11F57" w:rsidP="00A11F57">
            <w:pPr>
              <w:widowControl w:val="0"/>
              <w:spacing w:after="0" w:line="240" w:lineRule="auto"/>
              <w:rPr>
                <w:rFonts w:ascii="Times New Roman" w:eastAsia="Calibri" w:hAnsi="Times New Roman"/>
                <w:lang w:eastAsia="en-US"/>
              </w:rPr>
            </w:pPr>
          </w:p>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1-4 классы – 16 человек</w:t>
            </w:r>
          </w:p>
        </w:tc>
      </w:tr>
      <w:tr w:rsidR="00A11F57" w:rsidRPr="00A11F57" w:rsidTr="00A11F57">
        <w:tc>
          <w:tcPr>
            <w:tcW w:w="540"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lastRenderedPageBreak/>
              <w:t>10</w:t>
            </w:r>
          </w:p>
        </w:tc>
        <w:tc>
          <w:tcPr>
            <w:tcW w:w="2302"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Воспитание семейных ценностей:</w:t>
            </w:r>
          </w:p>
        </w:tc>
        <w:tc>
          <w:tcPr>
            <w:tcW w:w="4496"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Программа «Школа родительской ответственности»</w:t>
            </w:r>
          </w:p>
        </w:tc>
        <w:tc>
          <w:tcPr>
            <w:tcW w:w="2551"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rPr>
                <w:rFonts w:ascii="Times New Roman" w:eastAsia="Calibri" w:hAnsi="Times New Roman"/>
                <w:lang w:val="en-US" w:eastAsia="en-US"/>
              </w:rPr>
            </w:pPr>
          </w:p>
        </w:tc>
      </w:tr>
      <w:tr w:rsidR="00A11F57" w:rsidRPr="00A11F57" w:rsidTr="00A11F57">
        <w:trPr>
          <w:trHeight w:val="216"/>
        </w:trPr>
        <w:tc>
          <w:tcPr>
            <w:tcW w:w="540"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11</w:t>
            </w:r>
          </w:p>
        </w:tc>
        <w:tc>
          <w:tcPr>
            <w:tcW w:w="2302"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Формирование коммуникативной культуры:</w:t>
            </w:r>
          </w:p>
        </w:tc>
        <w:tc>
          <w:tcPr>
            <w:tcW w:w="4496"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hAnsi="Times New Roman"/>
                <w:lang w:eastAsia="en-US"/>
              </w:rPr>
            </w:pPr>
            <w:r w:rsidRPr="00A11F57">
              <w:rPr>
                <w:rFonts w:ascii="Times New Roman" w:eastAsia="Calibri" w:hAnsi="Times New Roman"/>
                <w:lang w:eastAsia="en-US"/>
              </w:rPr>
              <w:t>Программа школьного самоуправления «Школа – это мы»</w:t>
            </w:r>
            <w:r w:rsidRPr="00A11F57">
              <w:rPr>
                <w:rFonts w:ascii="Times New Roman" w:hAnsi="Times New Roman"/>
                <w:lang w:eastAsia="en-US"/>
              </w:rPr>
              <w:t xml:space="preserve"> </w:t>
            </w:r>
          </w:p>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Волонтерское объединение «Творим добро»</w:t>
            </w:r>
          </w:p>
        </w:tc>
        <w:tc>
          <w:tcPr>
            <w:tcW w:w="2551"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1-11 классы – 1</w:t>
            </w:r>
            <w:r w:rsidRPr="00A11F57">
              <w:rPr>
                <w:rFonts w:ascii="Times New Roman" w:eastAsia="Calibri" w:hAnsi="Times New Roman"/>
                <w:lang w:eastAsia="en-US"/>
              </w:rPr>
              <w:t>35</w:t>
            </w:r>
            <w:r w:rsidRPr="00A11F57">
              <w:rPr>
                <w:rFonts w:ascii="Times New Roman" w:eastAsia="Calibri" w:hAnsi="Times New Roman"/>
                <w:lang w:val="en-US" w:eastAsia="en-US"/>
              </w:rPr>
              <w:t xml:space="preserve"> человек</w:t>
            </w:r>
          </w:p>
          <w:p w:rsidR="00A11F57" w:rsidRPr="00A11F57" w:rsidRDefault="00A11F57" w:rsidP="00A11F57">
            <w:pPr>
              <w:widowControl w:val="0"/>
              <w:spacing w:after="0" w:line="240" w:lineRule="auto"/>
              <w:rPr>
                <w:rFonts w:ascii="Times New Roman" w:eastAsia="Calibri" w:hAnsi="Times New Roman"/>
                <w:lang w:val="en-US" w:eastAsia="en-US"/>
              </w:rPr>
            </w:pPr>
          </w:p>
        </w:tc>
      </w:tr>
      <w:tr w:rsidR="00A11F57" w:rsidRPr="00A11F57" w:rsidTr="00A11F57">
        <w:tc>
          <w:tcPr>
            <w:tcW w:w="540" w:type="dxa"/>
            <w:tcBorders>
              <w:top w:val="single" w:sz="4" w:space="0" w:color="000000"/>
              <w:left w:val="single" w:sz="4" w:space="0" w:color="000000"/>
              <w:bottom w:val="single" w:sz="4" w:space="0" w:color="000000"/>
              <w:right w:val="single" w:sz="4" w:space="0" w:color="000000"/>
            </w:tcBorders>
          </w:tcPr>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12</w:t>
            </w:r>
          </w:p>
        </w:tc>
        <w:tc>
          <w:tcPr>
            <w:tcW w:w="2302"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Экологическое воспитание:</w:t>
            </w:r>
          </w:p>
        </w:tc>
        <w:tc>
          <w:tcPr>
            <w:tcW w:w="4496"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Программа «Сельский хозяин»</w:t>
            </w:r>
          </w:p>
          <w:p w:rsidR="00A11F57" w:rsidRPr="00A11F57" w:rsidRDefault="00A11F57" w:rsidP="00A11F57">
            <w:pPr>
              <w:widowControl w:val="0"/>
              <w:spacing w:after="0" w:line="240" w:lineRule="auto"/>
              <w:rPr>
                <w:rFonts w:ascii="Times New Roman" w:eastAsia="Calibri" w:hAnsi="Times New Roman"/>
                <w:lang w:eastAsia="en-US"/>
              </w:rPr>
            </w:pPr>
            <w:r w:rsidRPr="00A11F57">
              <w:rPr>
                <w:rFonts w:ascii="Times New Roman" w:eastAsia="Calibri" w:hAnsi="Times New Roman"/>
                <w:lang w:eastAsia="en-US"/>
              </w:rPr>
              <w:t>ДОП «Зеленая планета»</w:t>
            </w:r>
          </w:p>
        </w:tc>
        <w:tc>
          <w:tcPr>
            <w:tcW w:w="2551" w:type="dxa"/>
            <w:tcBorders>
              <w:top w:val="single" w:sz="4" w:space="0" w:color="000000"/>
              <w:left w:val="single" w:sz="4" w:space="0" w:color="000000"/>
              <w:bottom w:val="single" w:sz="4" w:space="0" w:color="000000"/>
              <w:right w:val="single" w:sz="4" w:space="0" w:color="000000"/>
            </w:tcBorders>
            <w:hideMark/>
          </w:tcPr>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1-11 классы – 1</w:t>
            </w:r>
            <w:r w:rsidRPr="00A11F57">
              <w:rPr>
                <w:rFonts w:ascii="Times New Roman" w:eastAsia="Calibri" w:hAnsi="Times New Roman"/>
                <w:lang w:eastAsia="en-US"/>
              </w:rPr>
              <w:t>35</w:t>
            </w:r>
            <w:r w:rsidRPr="00A11F57">
              <w:rPr>
                <w:rFonts w:ascii="Times New Roman" w:eastAsia="Calibri" w:hAnsi="Times New Roman"/>
                <w:lang w:val="en-US" w:eastAsia="en-US"/>
              </w:rPr>
              <w:t xml:space="preserve"> человек</w:t>
            </w:r>
          </w:p>
          <w:p w:rsidR="00A11F57" w:rsidRPr="00A11F57" w:rsidRDefault="00A11F57" w:rsidP="00A11F57">
            <w:pPr>
              <w:widowControl w:val="0"/>
              <w:spacing w:after="0" w:line="240" w:lineRule="auto"/>
              <w:rPr>
                <w:rFonts w:ascii="Times New Roman" w:eastAsia="Calibri" w:hAnsi="Times New Roman"/>
                <w:lang w:val="en-US" w:eastAsia="en-US"/>
              </w:rPr>
            </w:pPr>
            <w:r w:rsidRPr="00A11F57">
              <w:rPr>
                <w:rFonts w:ascii="Times New Roman" w:eastAsia="Calibri" w:hAnsi="Times New Roman"/>
                <w:lang w:val="en-US" w:eastAsia="en-US"/>
              </w:rPr>
              <w:t>5-7 классы – 14 человек</w:t>
            </w:r>
          </w:p>
        </w:tc>
      </w:tr>
    </w:tbl>
    <w:p w:rsidR="00AC3CB6" w:rsidRDefault="00AC3CB6" w:rsidP="00AC3CB6">
      <w:pPr>
        <w:spacing w:line="240" w:lineRule="auto"/>
        <w:ind w:left="80" w:right="80" w:firstLine="480"/>
        <w:jc w:val="both"/>
        <w:rPr>
          <w:rFonts w:ascii="Times New Roman" w:hAnsi="Times New Roman"/>
          <w:color w:val="FF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6"/>
        <w:gridCol w:w="2146"/>
        <w:gridCol w:w="1984"/>
        <w:gridCol w:w="1843"/>
      </w:tblGrid>
      <w:tr w:rsidR="00D3029D" w:rsidRPr="00D3029D" w:rsidTr="00D3029D">
        <w:trPr>
          <w:trHeight w:val="497"/>
        </w:trPr>
        <w:tc>
          <w:tcPr>
            <w:tcW w:w="3916" w:type="dxa"/>
            <w:vMerge w:val="restart"/>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jc w:val="center"/>
              <w:rPr>
                <w:rFonts w:ascii="Times New Roman" w:hAnsi="Times New Roman"/>
                <w:b/>
                <w:lang w:val="en-US" w:eastAsia="en-US"/>
              </w:rPr>
            </w:pPr>
            <w:r w:rsidRPr="00D3029D">
              <w:rPr>
                <w:rFonts w:ascii="Times New Roman" w:hAnsi="Times New Roman"/>
                <w:b/>
                <w:lang w:val="en-US" w:eastAsia="en-US"/>
              </w:rPr>
              <w:t>Направление</w:t>
            </w:r>
          </w:p>
        </w:tc>
        <w:tc>
          <w:tcPr>
            <w:tcW w:w="5973" w:type="dxa"/>
            <w:gridSpan w:val="3"/>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jc w:val="center"/>
              <w:rPr>
                <w:rFonts w:ascii="Times New Roman" w:hAnsi="Times New Roman"/>
                <w:b/>
                <w:lang w:val="en-US" w:eastAsia="en-US"/>
              </w:rPr>
            </w:pPr>
            <w:r w:rsidRPr="00D3029D">
              <w:rPr>
                <w:rFonts w:ascii="Times New Roman" w:hAnsi="Times New Roman"/>
                <w:b/>
                <w:lang w:val="en-US" w:eastAsia="en-US"/>
              </w:rPr>
              <w:t>Охват дополнительными общеобразовательными программами</w:t>
            </w:r>
          </w:p>
        </w:tc>
      </w:tr>
      <w:tr w:rsidR="00D3029D" w:rsidRPr="00D3029D" w:rsidTr="00D3029D">
        <w:trPr>
          <w:trHeight w:val="141"/>
        </w:trPr>
        <w:tc>
          <w:tcPr>
            <w:tcW w:w="3916" w:type="dxa"/>
            <w:vMerge/>
            <w:tcBorders>
              <w:top w:val="single" w:sz="4" w:space="0" w:color="auto"/>
              <w:left w:val="single" w:sz="4" w:space="0" w:color="auto"/>
              <w:bottom w:val="single" w:sz="4" w:space="0" w:color="auto"/>
              <w:right w:val="single" w:sz="4" w:space="0" w:color="auto"/>
            </w:tcBorders>
            <w:vAlign w:val="center"/>
            <w:hideMark/>
          </w:tcPr>
          <w:p w:rsidR="00D3029D" w:rsidRPr="00D3029D" w:rsidRDefault="00D3029D" w:rsidP="00D3029D">
            <w:pPr>
              <w:spacing w:after="0" w:line="240" w:lineRule="auto"/>
              <w:rPr>
                <w:rFonts w:ascii="Times New Roman" w:hAnsi="Times New Roman"/>
                <w:b/>
                <w:lang w:val="en-US" w:eastAsia="en-US"/>
              </w:rPr>
            </w:pPr>
          </w:p>
        </w:tc>
        <w:tc>
          <w:tcPr>
            <w:tcW w:w="2146"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jc w:val="center"/>
              <w:rPr>
                <w:rFonts w:ascii="Times New Roman" w:hAnsi="Times New Roman"/>
                <w:lang w:eastAsia="en-US"/>
              </w:rPr>
            </w:pPr>
            <w:r>
              <w:rPr>
                <w:rFonts w:ascii="Times New Roman" w:hAnsi="Times New Roman"/>
                <w:lang w:eastAsia="en-US"/>
              </w:rPr>
              <w:t>1-4 классы</w:t>
            </w:r>
          </w:p>
        </w:tc>
        <w:tc>
          <w:tcPr>
            <w:tcW w:w="1984"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jc w:val="center"/>
              <w:rPr>
                <w:rFonts w:ascii="Times New Roman" w:hAnsi="Times New Roman"/>
                <w:lang w:eastAsia="en-US"/>
              </w:rPr>
            </w:pPr>
            <w:r>
              <w:rPr>
                <w:rFonts w:ascii="Times New Roman" w:hAnsi="Times New Roman"/>
                <w:lang w:eastAsia="en-US"/>
              </w:rPr>
              <w:t>5-6 классы</w:t>
            </w:r>
          </w:p>
        </w:tc>
        <w:tc>
          <w:tcPr>
            <w:tcW w:w="1843"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jc w:val="center"/>
              <w:rPr>
                <w:rFonts w:ascii="Times New Roman" w:hAnsi="Times New Roman"/>
                <w:lang w:eastAsia="en-US"/>
              </w:rPr>
            </w:pPr>
            <w:r>
              <w:rPr>
                <w:rFonts w:ascii="Times New Roman" w:hAnsi="Times New Roman"/>
                <w:lang w:eastAsia="en-US"/>
              </w:rPr>
              <w:t>10-11 классы</w:t>
            </w:r>
          </w:p>
        </w:tc>
      </w:tr>
      <w:tr w:rsidR="00D3029D" w:rsidRPr="00D3029D" w:rsidTr="00D3029D">
        <w:trPr>
          <w:trHeight w:val="497"/>
        </w:trPr>
        <w:tc>
          <w:tcPr>
            <w:tcW w:w="3916"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val="en-US" w:eastAsia="en-US"/>
              </w:rPr>
            </w:pPr>
            <w:r w:rsidRPr="00D3029D">
              <w:rPr>
                <w:rFonts w:ascii="Times New Roman" w:hAnsi="Times New Roman"/>
                <w:lang w:val="en-US" w:eastAsia="en-US"/>
              </w:rPr>
              <w:t>Художественное</w:t>
            </w:r>
          </w:p>
        </w:tc>
        <w:tc>
          <w:tcPr>
            <w:tcW w:w="2146"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eastAsia="en-US"/>
              </w:rPr>
            </w:pPr>
            <w:r w:rsidRPr="00D3029D">
              <w:rPr>
                <w:rFonts w:ascii="Times New Roman" w:hAnsi="Times New Roman"/>
                <w:lang w:eastAsia="en-US"/>
              </w:rPr>
              <w:t>18 + 20 УДОД</w:t>
            </w:r>
          </w:p>
        </w:tc>
        <w:tc>
          <w:tcPr>
            <w:tcW w:w="1984"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eastAsia="en-US"/>
              </w:rPr>
            </w:pPr>
            <w:r w:rsidRPr="00D3029D">
              <w:rPr>
                <w:rFonts w:ascii="Times New Roman" w:hAnsi="Times New Roman"/>
                <w:lang w:eastAsia="en-US"/>
              </w:rPr>
              <w:t>29 + 10 УДОД</w:t>
            </w:r>
          </w:p>
        </w:tc>
        <w:tc>
          <w:tcPr>
            <w:tcW w:w="1843" w:type="dxa"/>
            <w:tcBorders>
              <w:top w:val="single" w:sz="4" w:space="0" w:color="auto"/>
              <w:left w:val="single" w:sz="4" w:space="0" w:color="auto"/>
              <w:bottom w:val="single" w:sz="4" w:space="0" w:color="auto"/>
              <w:right w:val="single" w:sz="4" w:space="0" w:color="auto"/>
            </w:tcBorders>
          </w:tcPr>
          <w:p w:rsidR="00D3029D" w:rsidRPr="00D3029D" w:rsidRDefault="00D3029D" w:rsidP="00D3029D">
            <w:pPr>
              <w:widowControl w:val="0"/>
              <w:spacing w:after="0" w:line="240" w:lineRule="auto"/>
              <w:rPr>
                <w:rFonts w:ascii="Times New Roman" w:hAnsi="Times New Roman"/>
                <w:lang w:val="en-US" w:eastAsia="en-US"/>
              </w:rPr>
            </w:pPr>
          </w:p>
        </w:tc>
      </w:tr>
      <w:tr w:rsidR="00D3029D" w:rsidRPr="00D3029D" w:rsidTr="00D3029D">
        <w:trPr>
          <w:trHeight w:val="234"/>
        </w:trPr>
        <w:tc>
          <w:tcPr>
            <w:tcW w:w="3916"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val="en-US" w:eastAsia="en-US"/>
              </w:rPr>
            </w:pPr>
            <w:r w:rsidRPr="00D3029D">
              <w:rPr>
                <w:rFonts w:ascii="Times New Roman" w:hAnsi="Times New Roman"/>
                <w:lang w:val="en-US" w:eastAsia="en-US"/>
              </w:rPr>
              <w:t>Естественнонаучное</w:t>
            </w:r>
          </w:p>
        </w:tc>
        <w:tc>
          <w:tcPr>
            <w:tcW w:w="2146" w:type="dxa"/>
            <w:tcBorders>
              <w:top w:val="single" w:sz="4" w:space="0" w:color="auto"/>
              <w:left w:val="single" w:sz="4" w:space="0" w:color="auto"/>
              <w:bottom w:val="single" w:sz="4" w:space="0" w:color="auto"/>
              <w:right w:val="single" w:sz="4" w:space="0" w:color="auto"/>
            </w:tcBorders>
          </w:tcPr>
          <w:p w:rsidR="00D3029D" w:rsidRPr="00D3029D" w:rsidRDefault="00D3029D" w:rsidP="00D3029D">
            <w:pPr>
              <w:widowControl w:val="0"/>
              <w:spacing w:after="0" w:line="240" w:lineRule="auto"/>
              <w:rPr>
                <w:rFonts w:ascii="Times New Roman" w:hAnsi="Times New Roman"/>
                <w:lang w:val="en-US" w:eastAsia="en-US"/>
              </w:rPr>
            </w:pPr>
          </w:p>
        </w:tc>
        <w:tc>
          <w:tcPr>
            <w:tcW w:w="1984"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eastAsia="en-US"/>
              </w:rPr>
            </w:pPr>
            <w:r w:rsidRPr="00D3029D">
              <w:rPr>
                <w:rFonts w:ascii="Times New Roman" w:hAnsi="Times New Roman"/>
                <w:lang w:eastAsia="en-US"/>
              </w:rPr>
              <w:t>14</w:t>
            </w:r>
          </w:p>
        </w:tc>
        <w:tc>
          <w:tcPr>
            <w:tcW w:w="1843" w:type="dxa"/>
            <w:tcBorders>
              <w:top w:val="single" w:sz="4" w:space="0" w:color="auto"/>
              <w:left w:val="single" w:sz="4" w:space="0" w:color="auto"/>
              <w:bottom w:val="single" w:sz="4" w:space="0" w:color="auto"/>
              <w:right w:val="single" w:sz="4" w:space="0" w:color="auto"/>
            </w:tcBorders>
          </w:tcPr>
          <w:p w:rsidR="00D3029D" w:rsidRPr="00D3029D" w:rsidRDefault="00D3029D" w:rsidP="00D3029D">
            <w:pPr>
              <w:widowControl w:val="0"/>
              <w:spacing w:after="0" w:line="240" w:lineRule="auto"/>
              <w:rPr>
                <w:rFonts w:ascii="Times New Roman" w:hAnsi="Times New Roman"/>
                <w:lang w:val="en-US" w:eastAsia="en-US"/>
              </w:rPr>
            </w:pPr>
          </w:p>
        </w:tc>
      </w:tr>
      <w:tr w:rsidR="00D3029D" w:rsidRPr="00D3029D" w:rsidTr="00D3029D">
        <w:trPr>
          <w:trHeight w:val="497"/>
        </w:trPr>
        <w:tc>
          <w:tcPr>
            <w:tcW w:w="3916"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eastAsia="en-US"/>
              </w:rPr>
            </w:pPr>
            <w:r w:rsidRPr="00D3029D">
              <w:rPr>
                <w:rFonts w:ascii="Times New Roman" w:hAnsi="Times New Roman"/>
                <w:lang w:val="en-US" w:eastAsia="en-US"/>
              </w:rPr>
              <w:t>Физкультурно-спортивное</w:t>
            </w:r>
          </w:p>
        </w:tc>
        <w:tc>
          <w:tcPr>
            <w:tcW w:w="2146"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eastAsia="en-US"/>
              </w:rPr>
            </w:pPr>
            <w:r w:rsidRPr="00D3029D">
              <w:rPr>
                <w:rFonts w:ascii="Times New Roman" w:hAnsi="Times New Roman"/>
                <w:lang w:eastAsia="en-US"/>
              </w:rPr>
              <w:t>15 + 30 УДОД</w:t>
            </w:r>
          </w:p>
        </w:tc>
        <w:tc>
          <w:tcPr>
            <w:tcW w:w="1984"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eastAsia="en-US"/>
              </w:rPr>
            </w:pPr>
            <w:r w:rsidRPr="00D3029D">
              <w:rPr>
                <w:rFonts w:ascii="Times New Roman" w:hAnsi="Times New Roman"/>
                <w:lang w:eastAsia="en-US"/>
              </w:rPr>
              <w:t>47 + 15 УДОД</w:t>
            </w:r>
          </w:p>
        </w:tc>
        <w:tc>
          <w:tcPr>
            <w:tcW w:w="1843"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val="en-US" w:eastAsia="en-US"/>
              </w:rPr>
            </w:pPr>
            <w:r w:rsidRPr="00D3029D">
              <w:rPr>
                <w:rFonts w:ascii="Times New Roman" w:hAnsi="Times New Roman"/>
                <w:lang w:val="en-US" w:eastAsia="en-US"/>
              </w:rPr>
              <w:t>2</w:t>
            </w:r>
          </w:p>
        </w:tc>
      </w:tr>
      <w:tr w:rsidR="00D3029D" w:rsidRPr="00D3029D" w:rsidTr="00D3029D">
        <w:trPr>
          <w:trHeight w:val="483"/>
        </w:trPr>
        <w:tc>
          <w:tcPr>
            <w:tcW w:w="3916"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val="en-US" w:eastAsia="en-US"/>
              </w:rPr>
            </w:pPr>
            <w:r w:rsidRPr="00D3029D">
              <w:rPr>
                <w:rFonts w:ascii="Times New Roman" w:hAnsi="Times New Roman"/>
                <w:lang w:val="en-US" w:eastAsia="en-US"/>
              </w:rPr>
              <w:t>Туристско-краеведческое</w:t>
            </w:r>
          </w:p>
        </w:tc>
        <w:tc>
          <w:tcPr>
            <w:tcW w:w="2146"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eastAsia="en-US"/>
              </w:rPr>
            </w:pPr>
            <w:r w:rsidRPr="00D3029D">
              <w:rPr>
                <w:rFonts w:ascii="Times New Roman" w:hAnsi="Times New Roman"/>
                <w:lang w:val="en-US" w:eastAsia="en-US"/>
              </w:rPr>
              <w:t>1</w:t>
            </w:r>
            <w:r w:rsidRPr="00D3029D">
              <w:rPr>
                <w:rFonts w:ascii="Times New Roman" w:hAnsi="Times New Roman"/>
                <w:lang w:eastAsia="en-US"/>
              </w:rPr>
              <w:t>2</w:t>
            </w:r>
          </w:p>
        </w:tc>
        <w:tc>
          <w:tcPr>
            <w:tcW w:w="1984" w:type="dxa"/>
            <w:tcBorders>
              <w:top w:val="single" w:sz="4" w:space="0" w:color="auto"/>
              <w:left w:val="single" w:sz="4" w:space="0" w:color="auto"/>
              <w:bottom w:val="single" w:sz="4" w:space="0" w:color="auto"/>
              <w:right w:val="single" w:sz="4" w:space="0" w:color="auto"/>
            </w:tcBorders>
          </w:tcPr>
          <w:p w:rsidR="00D3029D" w:rsidRPr="00D3029D" w:rsidRDefault="00D3029D" w:rsidP="00D3029D">
            <w:pPr>
              <w:widowControl w:val="0"/>
              <w:spacing w:after="0" w:line="240" w:lineRule="auto"/>
              <w:rPr>
                <w:rFonts w:ascii="Times New Roman" w:hAnsi="Times New Roman"/>
                <w:lang w:eastAsia="en-US"/>
              </w:rPr>
            </w:pPr>
            <w:r w:rsidRPr="00D3029D">
              <w:rPr>
                <w:rFonts w:ascii="Times New Roman" w:hAnsi="Times New Roman"/>
                <w:lang w:eastAsia="en-US"/>
              </w:rPr>
              <w:t>13</w:t>
            </w:r>
          </w:p>
        </w:tc>
        <w:tc>
          <w:tcPr>
            <w:tcW w:w="1843" w:type="dxa"/>
            <w:tcBorders>
              <w:top w:val="single" w:sz="4" w:space="0" w:color="auto"/>
              <w:left w:val="single" w:sz="4" w:space="0" w:color="auto"/>
              <w:bottom w:val="single" w:sz="4" w:space="0" w:color="auto"/>
              <w:right w:val="single" w:sz="4" w:space="0" w:color="auto"/>
            </w:tcBorders>
          </w:tcPr>
          <w:p w:rsidR="00D3029D" w:rsidRPr="00D3029D" w:rsidRDefault="00D3029D" w:rsidP="00D3029D">
            <w:pPr>
              <w:widowControl w:val="0"/>
              <w:spacing w:after="0" w:line="240" w:lineRule="auto"/>
              <w:rPr>
                <w:rFonts w:ascii="Times New Roman" w:hAnsi="Times New Roman"/>
                <w:lang w:val="en-US" w:eastAsia="en-US"/>
              </w:rPr>
            </w:pPr>
          </w:p>
        </w:tc>
      </w:tr>
      <w:tr w:rsidR="00D3029D" w:rsidRPr="00D3029D" w:rsidTr="00D3029D">
        <w:trPr>
          <w:trHeight w:val="483"/>
        </w:trPr>
        <w:tc>
          <w:tcPr>
            <w:tcW w:w="3916"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val="en-US" w:eastAsia="en-US"/>
              </w:rPr>
            </w:pPr>
            <w:r w:rsidRPr="00D3029D">
              <w:rPr>
                <w:rFonts w:ascii="Times New Roman" w:hAnsi="Times New Roman"/>
                <w:lang w:val="en-US" w:eastAsia="en-US"/>
              </w:rPr>
              <w:t>Социально-педагогическое</w:t>
            </w:r>
          </w:p>
        </w:tc>
        <w:tc>
          <w:tcPr>
            <w:tcW w:w="2146"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eastAsia="en-US"/>
              </w:rPr>
            </w:pPr>
            <w:r w:rsidRPr="00D3029D">
              <w:rPr>
                <w:rFonts w:ascii="Times New Roman" w:hAnsi="Times New Roman"/>
                <w:lang w:eastAsia="en-US"/>
              </w:rPr>
              <w:t xml:space="preserve">10 + </w:t>
            </w:r>
            <w:r w:rsidRPr="00D3029D">
              <w:rPr>
                <w:rFonts w:ascii="Times New Roman" w:hAnsi="Times New Roman"/>
                <w:lang w:val="en-US" w:eastAsia="en-US"/>
              </w:rPr>
              <w:t>16</w:t>
            </w:r>
            <w:r w:rsidRPr="00D3029D">
              <w:rPr>
                <w:rFonts w:ascii="Times New Roman" w:hAnsi="Times New Roman"/>
                <w:lang w:eastAsia="en-US"/>
              </w:rPr>
              <w:t xml:space="preserve"> УДОД</w:t>
            </w:r>
          </w:p>
        </w:tc>
        <w:tc>
          <w:tcPr>
            <w:tcW w:w="1984"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val="en-US" w:eastAsia="en-US"/>
              </w:rPr>
            </w:pPr>
          </w:p>
        </w:tc>
        <w:tc>
          <w:tcPr>
            <w:tcW w:w="1843" w:type="dxa"/>
            <w:tcBorders>
              <w:top w:val="single" w:sz="4" w:space="0" w:color="auto"/>
              <w:left w:val="single" w:sz="4" w:space="0" w:color="auto"/>
              <w:bottom w:val="single" w:sz="4" w:space="0" w:color="auto"/>
              <w:right w:val="single" w:sz="4" w:space="0" w:color="auto"/>
            </w:tcBorders>
          </w:tcPr>
          <w:p w:rsidR="00D3029D" w:rsidRPr="00D3029D" w:rsidRDefault="00D3029D" w:rsidP="00D3029D">
            <w:pPr>
              <w:widowControl w:val="0"/>
              <w:spacing w:after="0" w:line="240" w:lineRule="auto"/>
              <w:rPr>
                <w:rFonts w:ascii="Times New Roman" w:hAnsi="Times New Roman"/>
                <w:lang w:val="en-US" w:eastAsia="en-US"/>
              </w:rPr>
            </w:pPr>
          </w:p>
        </w:tc>
      </w:tr>
      <w:tr w:rsidR="00D3029D" w:rsidRPr="00D3029D" w:rsidTr="00D3029D">
        <w:trPr>
          <w:trHeight w:val="263"/>
        </w:trPr>
        <w:tc>
          <w:tcPr>
            <w:tcW w:w="3916"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val="en-US" w:eastAsia="en-US"/>
              </w:rPr>
            </w:pPr>
            <w:r w:rsidRPr="00D3029D">
              <w:rPr>
                <w:rFonts w:ascii="Times New Roman" w:hAnsi="Times New Roman"/>
                <w:lang w:val="en-US" w:eastAsia="en-US"/>
              </w:rPr>
              <w:t xml:space="preserve">Техническое </w:t>
            </w:r>
          </w:p>
        </w:tc>
        <w:tc>
          <w:tcPr>
            <w:tcW w:w="2146" w:type="dxa"/>
            <w:tcBorders>
              <w:top w:val="single" w:sz="4" w:space="0" w:color="auto"/>
              <w:left w:val="single" w:sz="4" w:space="0" w:color="auto"/>
              <w:bottom w:val="single" w:sz="4" w:space="0" w:color="auto"/>
              <w:right w:val="single" w:sz="4" w:space="0" w:color="auto"/>
            </w:tcBorders>
            <w:hideMark/>
          </w:tcPr>
          <w:p w:rsidR="00D3029D" w:rsidRPr="00D3029D" w:rsidRDefault="00D3029D" w:rsidP="00D3029D">
            <w:pPr>
              <w:widowControl w:val="0"/>
              <w:spacing w:after="0" w:line="240" w:lineRule="auto"/>
              <w:rPr>
                <w:rFonts w:ascii="Times New Roman" w:hAnsi="Times New Roman"/>
                <w:lang w:eastAsia="en-US"/>
              </w:rPr>
            </w:pPr>
            <w:r w:rsidRPr="00D3029D">
              <w:rPr>
                <w:rFonts w:ascii="Times New Roman" w:hAnsi="Times New Roman"/>
                <w:lang w:eastAsia="en-US"/>
              </w:rPr>
              <w:t>19</w:t>
            </w:r>
          </w:p>
        </w:tc>
        <w:tc>
          <w:tcPr>
            <w:tcW w:w="1984" w:type="dxa"/>
            <w:tcBorders>
              <w:top w:val="single" w:sz="4" w:space="0" w:color="auto"/>
              <w:left w:val="single" w:sz="4" w:space="0" w:color="auto"/>
              <w:bottom w:val="single" w:sz="4" w:space="0" w:color="auto"/>
              <w:right w:val="single" w:sz="4" w:space="0" w:color="auto"/>
            </w:tcBorders>
          </w:tcPr>
          <w:p w:rsidR="00D3029D" w:rsidRPr="00D3029D" w:rsidRDefault="00D3029D" w:rsidP="00D3029D">
            <w:pPr>
              <w:widowControl w:val="0"/>
              <w:spacing w:after="0" w:line="240" w:lineRule="auto"/>
              <w:rPr>
                <w:rFonts w:ascii="Times New Roman" w:hAnsi="Times New Roman"/>
                <w:lang w:eastAsia="en-US"/>
              </w:rPr>
            </w:pPr>
            <w:r w:rsidRPr="00D3029D">
              <w:rPr>
                <w:rFonts w:ascii="Times New Roman" w:hAnsi="Times New Roman"/>
                <w:lang w:eastAsia="en-US"/>
              </w:rPr>
              <w:t>22</w:t>
            </w:r>
          </w:p>
        </w:tc>
        <w:tc>
          <w:tcPr>
            <w:tcW w:w="1843" w:type="dxa"/>
            <w:tcBorders>
              <w:top w:val="single" w:sz="4" w:space="0" w:color="auto"/>
              <w:left w:val="single" w:sz="4" w:space="0" w:color="auto"/>
              <w:bottom w:val="single" w:sz="4" w:space="0" w:color="auto"/>
              <w:right w:val="single" w:sz="4" w:space="0" w:color="auto"/>
            </w:tcBorders>
          </w:tcPr>
          <w:p w:rsidR="00D3029D" w:rsidRPr="00D3029D" w:rsidRDefault="00D3029D" w:rsidP="00D3029D">
            <w:pPr>
              <w:widowControl w:val="0"/>
              <w:spacing w:after="0" w:line="240" w:lineRule="auto"/>
              <w:rPr>
                <w:rFonts w:ascii="Times New Roman" w:hAnsi="Times New Roman"/>
                <w:lang w:val="en-US" w:eastAsia="en-US"/>
              </w:rPr>
            </w:pPr>
          </w:p>
        </w:tc>
      </w:tr>
    </w:tbl>
    <w:p w:rsidR="00D3029D" w:rsidRDefault="00D3029D" w:rsidP="00AC3CB6">
      <w:pPr>
        <w:spacing w:line="240" w:lineRule="auto"/>
        <w:ind w:left="80" w:right="80" w:firstLine="480"/>
        <w:jc w:val="both"/>
        <w:rPr>
          <w:rFonts w:ascii="Times New Roman" w:hAnsi="Times New Roman"/>
          <w:color w:val="FF0000"/>
        </w:rPr>
      </w:pPr>
    </w:p>
    <w:tbl>
      <w:tblPr>
        <w:tblStyle w:val="TableNormal"/>
        <w:tblW w:w="9259" w:type="dxa"/>
        <w:jc w:val="center"/>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14"/>
        <w:gridCol w:w="4345"/>
      </w:tblGrid>
      <w:tr w:rsidR="00D3029D" w:rsidRPr="00D3029D" w:rsidTr="00D3029D">
        <w:trPr>
          <w:trHeight w:hRule="exact" w:val="548"/>
          <w:jc w:val="center"/>
        </w:trPr>
        <w:tc>
          <w:tcPr>
            <w:tcW w:w="4914" w:type="dxa"/>
            <w:tcBorders>
              <w:top w:val="single" w:sz="4" w:space="0" w:color="000000"/>
              <w:left w:val="single" w:sz="4" w:space="0" w:color="000000"/>
              <w:bottom w:val="single" w:sz="4" w:space="0" w:color="000000"/>
              <w:right w:val="single" w:sz="4" w:space="0" w:color="000000"/>
            </w:tcBorders>
            <w:hideMark/>
          </w:tcPr>
          <w:p w:rsidR="00D3029D" w:rsidRPr="00D3029D" w:rsidRDefault="00D3029D" w:rsidP="00D3029D">
            <w:pPr>
              <w:jc w:val="center"/>
              <w:rPr>
                <w:rFonts w:ascii="Times New Roman" w:hAnsi="Times New Roman"/>
                <w:lang w:eastAsia="en-US"/>
              </w:rPr>
            </w:pPr>
            <w:r w:rsidRPr="00D3029D">
              <w:rPr>
                <w:rFonts w:ascii="Times New Roman" w:hAnsi="Times New Roman"/>
                <w:lang w:eastAsia="en-US"/>
              </w:rPr>
              <w:t>Учебный год</w:t>
            </w:r>
          </w:p>
        </w:tc>
        <w:tc>
          <w:tcPr>
            <w:tcW w:w="4345" w:type="dxa"/>
            <w:tcBorders>
              <w:top w:val="single" w:sz="4" w:space="0" w:color="000000"/>
              <w:left w:val="single" w:sz="4" w:space="0" w:color="000000"/>
              <w:bottom w:val="single" w:sz="4" w:space="0" w:color="000000"/>
              <w:right w:val="single" w:sz="4" w:space="0" w:color="000000"/>
            </w:tcBorders>
            <w:hideMark/>
          </w:tcPr>
          <w:p w:rsidR="00D3029D" w:rsidRPr="00D3029D" w:rsidRDefault="00D3029D" w:rsidP="00D3029D">
            <w:pPr>
              <w:jc w:val="center"/>
              <w:rPr>
                <w:rFonts w:ascii="Times New Roman" w:hAnsi="Times New Roman"/>
                <w:lang w:val="ru-RU" w:eastAsia="en-US"/>
              </w:rPr>
            </w:pPr>
            <w:r w:rsidRPr="00D3029D">
              <w:rPr>
                <w:rFonts w:ascii="Times New Roman" w:hAnsi="Times New Roman"/>
                <w:lang w:val="ru-RU" w:eastAsia="en-US"/>
              </w:rPr>
              <w:t>Кол-во и %  обучающихся,  занятых во внеурочной деятельности (1-10 кл.)</w:t>
            </w:r>
          </w:p>
        </w:tc>
      </w:tr>
      <w:tr w:rsidR="00D3029D" w:rsidRPr="00D3029D" w:rsidTr="00D3029D">
        <w:trPr>
          <w:trHeight w:hRule="exact" w:val="281"/>
          <w:jc w:val="center"/>
        </w:trPr>
        <w:tc>
          <w:tcPr>
            <w:tcW w:w="4914" w:type="dxa"/>
            <w:tcBorders>
              <w:top w:val="single" w:sz="4" w:space="0" w:color="000000"/>
              <w:left w:val="single" w:sz="4" w:space="0" w:color="000000"/>
              <w:bottom w:val="single" w:sz="4" w:space="0" w:color="000000"/>
              <w:right w:val="single" w:sz="4" w:space="0" w:color="000000"/>
            </w:tcBorders>
            <w:hideMark/>
          </w:tcPr>
          <w:p w:rsidR="00D3029D" w:rsidRPr="00D3029D" w:rsidRDefault="00D3029D" w:rsidP="00D3029D">
            <w:pPr>
              <w:jc w:val="center"/>
              <w:rPr>
                <w:rFonts w:ascii="Times New Roman" w:hAnsi="Times New Roman"/>
                <w:lang w:eastAsia="en-US"/>
              </w:rPr>
            </w:pPr>
            <w:r w:rsidRPr="00D3029D">
              <w:rPr>
                <w:rFonts w:ascii="Times New Roman" w:hAnsi="Times New Roman"/>
                <w:lang w:eastAsia="en-US"/>
              </w:rPr>
              <w:t>2020-2021</w:t>
            </w:r>
          </w:p>
        </w:tc>
        <w:tc>
          <w:tcPr>
            <w:tcW w:w="4345" w:type="dxa"/>
            <w:tcBorders>
              <w:top w:val="single" w:sz="4" w:space="0" w:color="000000"/>
              <w:left w:val="single" w:sz="4" w:space="0" w:color="000000"/>
              <w:bottom w:val="single" w:sz="4" w:space="0" w:color="000000"/>
              <w:right w:val="single" w:sz="4" w:space="0" w:color="000000"/>
            </w:tcBorders>
            <w:hideMark/>
          </w:tcPr>
          <w:p w:rsidR="00D3029D" w:rsidRPr="00D3029D" w:rsidRDefault="00D3029D" w:rsidP="00D3029D">
            <w:pPr>
              <w:jc w:val="center"/>
              <w:rPr>
                <w:rFonts w:ascii="Times New Roman" w:hAnsi="Times New Roman"/>
                <w:lang w:eastAsia="en-US"/>
              </w:rPr>
            </w:pPr>
            <w:r w:rsidRPr="00D3029D">
              <w:rPr>
                <w:rFonts w:ascii="Times New Roman" w:hAnsi="Times New Roman"/>
                <w:lang w:eastAsia="en-US"/>
              </w:rPr>
              <w:t>128 (100%)</w:t>
            </w:r>
          </w:p>
        </w:tc>
      </w:tr>
    </w:tbl>
    <w:p w:rsidR="00D3029D" w:rsidRPr="00D3029D" w:rsidRDefault="00D3029D" w:rsidP="00D3029D">
      <w:pPr>
        <w:spacing w:before="240"/>
        <w:ind w:left="80" w:right="80" w:firstLine="480"/>
        <w:jc w:val="both"/>
        <w:rPr>
          <w:rFonts w:ascii="Times New Roman" w:hAnsi="Times New Roman"/>
        </w:rPr>
      </w:pPr>
      <w:r w:rsidRPr="00D3029D">
        <w:rPr>
          <w:rFonts w:ascii="Times New Roman" w:hAnsi="Times New Roman"/>
        </w:rPr>
        <w:t xml:space="preserve">Дополнительные общеразвивающие программы и программы курсов внеурочной деятельности, реализуемые в 2020-2021 учебном году в школе, реализованы полностью. В связи с сохраняющейся сложной обстановкой сохранения риска распространения новой короновирусной инфекции COVID-2019 педагогами дополнительного образования запланирована форма проведения занятий в дистанционной форме с целью организации работы объединений дополнительного образования посредством онлайн-ресурсов (Skype и др.), а так же используя информационные ресурсы, рекомендованные Министерством Просвещения РФ с учетом направленности ДОП. </w:t>
      </w:r>
    </w:p>
    <w:p w:rsidR="00FF734C" w:rsidRPr="00D3029D" w:rsidRDefault="00D3029D" w:rsidP="00D3029D">
      <w:pPr>
        <w:ind w:left="80" w:right="80" w:firstLine="480"/>
        <w:jc w:val="both"/>
        <w:rPr>
          <w:rFonts w:ascii="Times New Roman" w:hAnsi="Times New Roman"/>
        </w:rPr>
      </w:pPr>
      <w:r w:rsidRPr="00D3029D">
        <w:rPr>
          <w:rFonts w:ascii="Times New Roman" w:hAnsi="Times New Roman"/>
        </w:rPr>
        <w:tab/>
        <w:t>С сентября 2020 года в школе функционирует  Центр образования цифрового и гуманитарного профилей «Точка роста» в рамках реализации регионального проекта «Современная школа». Сведения и показатели работы центра отражены в региональном мониторинге. (Приложение) Активизирована работа по развитию дополнительного образования в рамках работы центра и повышение квалификации педагогов по вопросам организации дополнительного образования.</w:t>
      </w:r>
      <w:r w:rsidR="00FF734C" w:rsidRPr="0066459F">
        <w:rPr>
          <w:rFonts w:ascii="Times New Roman" w:hAnsi="Times New Roman"/>
          <w:b/>
          <w:i/>
          <w:color w:val="FF0000"/>
        </w:rPr>
        <w:t xml:space="preserve">       </w:t>
      </w:r>
    </w:p>
    <w:p w:rsidR="00FF734C" w:rsidRDefault="00FF734C" w:rsidP="00FF734C">
      <w:pPr>
        <w:pStyle w:val="a5"/>
        <w:widowControl w:val="0"/>
        <w:tabs>
          <w:tab w:val="left" w:pos="941"/>
          <w:tab w:val="left" w:pos="4003"/>
          <w:tab w:val="left" w:pos="6286"/>
          <w:tab w:val="left" w:pos="8992"/>
        </w:tabs>
        <w:spacing w:after="0" w:line="240" w:lineRule="auto"/>
        <w:ind w:left="232" w:right="124"/>
        <w:rPr>
          <w:rFonts w:ascii="Times New Roman" w:hAnsi="Times New Roman"/>
          <w:b/>
        </w:rPr>
      </w:pPr>
      <w:r w:rsidRPr="00D3029D">
        <w:rPr>
          <w:rFonts w:ascii="Times New Roman" w:hAnsi="Times New Roman"/>
          <w:b/>
        </w:rPr>
        <w:lastRenderedPageBreak/>
        <w:t>Достижения обучающихся школы.</w:t>
      </w:r>
    </w:p>
    <w:p w:rsidR="00D3029D" w:rsidRDefault="00D3029D" w:rsidP="00FF734C">
      <w:pPr>
        <w:pStyle w:val="a5"/>
        <w:widowControl w:val="0"/>
        <w:tabs>
          <w:tab w:val="left" w:pos="941"/>
          <w:tab w:val="left" w:pos="4003"/>
          <w:tab w:val="left" w:pos="6286"/>
          <w:tab w:val="left" w:pos="8992"/>
        </w:tabs>
        <w:spacing w:after="0" w:line="240" w:lineRule="auto"/>
        <w:ind w:left="232" w:right="124"/>
        <w:rPr>
          <w:rFonts w:ascii="Times New Roman" w:hAnsi="Times New Roman"/>
          <w:b/>
        </w:rPr>
      </w:pPr>
    </w:p>
    <w:tbl>
      <w:tblPr>
        <w:tblStyle w:val="TableNormal1"/>
        <w:tblW w:w="9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9"/>
        <w:gridCol w:w="1237"/>
        <w:gridCol w:w="1072"/>
        <w:gridCol w:w="11"/>
        <w:gridCol w:w="1238"/>
        <w:gridCol w:w="1185"/>
        <w:gridCol w:w="1136"/>
        <w:gridCol w:w="1184"/>
        <w:gridCol w:w="427"/>
      </w:tblGrid>
      <w:tr w:rsidR="00746260" w:rsidRPr="00D3029D" w:rsidTr="00746260">
        <w:trPr>
          <w:trHeight w:hRule="exact" w:val="707"/>
        </w:trPr>
        <w:tc>
          <w:tcPr>
            <w:tcW w:w="2009" w:type="dxa"/>
            <w:vMerge w:val="restart"/>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ind w:right="140"/>
              <w:jc w:val="center"/>
              <w:rPr>
                <w:rFonts w:ascii="Times New Roman" w:hAnsi="Times New Roman"/>
                <w:sz w:val="20"/>
                <w:szCs w:val="20"/>
                <w:lang w:eastAsia="en-US"/>
              </w:rPr>
            </w:pPr>
            <w:r w:rsidRPr="00D3029D">
              <w:rPr>
                <w:rFonts w:ascii="Times New Roman" w:hAnsi="Times New Roman"/>
                <w:sz w:val="20"/>
                <w:szCs w:val="20"/>
                <w:lang w:eastAsia="en-US"/>
              </w:rPr>
              <w:t>Уровень мероприятий</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Количество мероприятий</w:t>
            </w:r>
          </w:p>
        </w:tc>
        <w:tc>
          <w:tcPr>
            <w:tcW w:w="2434" w:type="dxa"/>
            <w:gridSpan w:val="3"/>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b/>
                <w:sz w:val="20"/>
                <w:szCs w:val="20"/>
                <w:lang w:eastAsia="en-US"/>
              </w:rPr>
            </w:pPr>
            <w:r w:rsidRPr="00D3029D">
              <w:rPr>
                <w:rFonts w:ascii="Times New Roman" w:hAnsi="Times New Roman"/>
                <w:sz w:val="20"/>
                <w:szCs w:val="20"/>
                <w:lang w:eastAsia="en-US"/>
              </w:rPr>
              <w:t>Кол-во участников</w:t>
            </w:r>
          </w:p>
        </w:tc>
        <w:tc>
          <w:tcPr>
            <w:tcW w:w="2747" w:type="dxa"/>
            <w:gridSpan w:val="3"/>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Всего победителей и призеров</w:t>
            </w:r>
          </w:p>
        </w:tc>
      </w:tr>
      <w:tr w:rsidR="00746260" w:rsidRPr="00D3029D" w:rsidTr="00746260">
        <w:trPr>
          <w:gridAfter w:val="1"/>
          <w:wAfter w:w="427" w:type="dxa"/>
          <w:trHeight w:hRule="exact" w:val="573"/>
        </w:trPr>
        <w:tc>
          <w:tcPr>
            <w:tcW w:w="2009" w:type="dxa"/>
            <w:vMerge/>
            <w:tcBorders>
              <w:top w:val="single" w:sz="4" w:space="0" w:color="000000"/>
              <w:left w:val="single" w:sz="4" w:space="0" w:color="000000"/>
              <w:bottom w:val="single" w:sz="4" w:space="0" w:color="000000"/>
              <w:right w:val="single" w:sz="4" w:space="0" w:color="000000"/>
            </w:tcBorders>
            <w:vAlign w:val="center"/>
            <w:hideMark/>
          </w:tcPr>
          <w:p w:rsidR="00746260" w:rsidRPr="00D3029D" w:rsidRDefault="00746260" w:rsidP="00D3029D">
            <w:pPr>
              <w:rPr>
                <w:rFonts w:ascii="Times New Roman" w:hAnsi="Times New Roman"/>
                <w:sz w:val="20"/>
                <w:szCs w:val="20"/>
                <w:lang w:eastAsia="en-US"/>
              </w:rPr>
            </w:pPr>
          </w:p>
        </w:tc>
        <w:tc>
          <w:tcPr>
            <w:tcW w:w="1237"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2019-2020     уч. год</w:t>
            </w:r>
          </w:p>
        </w:tc>
        <w:tc>
          <w:tcPr>
            <w:tcW w:w="1083" w:type="dxa"/>
            <w:gridSpan w:val="2"/>
            <w:tcBorders>
              <w:top w:val="single" w:sz="4" w:space="0" w:color="000000"/>
              <w:left w:val="single" w:sz="4" w:space="0" w:color="000000"/>
              <w:bottom w:val="single" w:sz="4" w:space="0" w:color="000000"/>
              <w:right w:val="single" w:sz="4" w:space="0" w:color="000000"/>
            </w:tcBorders>
          </w:tcPr>
          <w:p w:rsidR="00746260" w:rsidRPr="00D3029D" w:rsidRDefault="00746260" w:rsidP="00D3029D">
            <w:pPr>
              <w:tabs>
                <w:tab w:val="left" w:pos="1417"/>
              </w:tabs>
              <w:jc w:val="center"/>
              <w:rPr>
                <w:rFonts w:ascii="Times New Roman" w:hAnsi="Times New Roman"/>
                <w:sz w:val="20"/>
                <w:szCs w:val="20"/>
                <w:lang w:eastAsia="en-US"/>
              </w:rPr>
            </w:pPr>
            <w:r w:rsidRPr="00D3029D">
              <w:rPr>
                <w:rFonts w:ascii="Times New Roman" w:hAnsi="Times New Roman"/>
                <w:sz w:val="20"/>
                <w:szCs w:val="20"/>
                <w:lang w:eastAsia="en-US"/>
              </w:rPr>
              <w:t>2020-2021     уч. год</w:t>
            </w:r>
          </w:p>
        </w:tc>
        <w:tc>
          <w:tcPr>
            <w:tcW w:w="1238"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2019-2020 уч. год</w:t>
            </w:r>
          </w:p>
        </w:tc>
        <w:tc>
          <w:tcPr>
            <w:tcW w:w="1185" w:type="dxa"/>
            <w:tcBorders>
              <w:top w:val="single" w:sz="4" w:space="0" w:color="000000"/>
              <w:left w:val="single" w:sz="4" w:space="0" w:color="000000"/>
              <w:bottom w:val="single" w:sz="4" w:space="0" w:color="000000"/>
              <w:right w:val="single" w:sz="4" w:space="0" w:color="000000"/>
            </w:tcBorders>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2020-2021 уч. год</w:t>
            </w:r>
          </w:p>
        </w:tc>
        <w:tc>
          <w:tcPr>
            <w:tcW w:w="1136"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2019-2020 уч. год</w:t>
            </w:r>
          </w:p>
        </w:tc>
        <w:tc>
          <w:tcPr>
            <w:tcW w:w="1184" w:type="dxa"/>
            <w:tcBorders>
              <w:top w:val="single" w:sz="4" w:space="0" w:color="000000"/>
              <w:left w:val="single" w:sz="4" w:space="0" w:color="000000"/>
              <w:bottom w:val="single" w:sz="4" w:space="0" w:color="000000"/>
              <w:right w:val="single" w:sz="4" w:space="0" w:color="000000"/>
            </w:tcBorders>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 xml:space="preserve">2020-2021 </w:t>
            </w:r>
            <w:r>
              <w:rPr>
                <w:rFonts w:ascii="Times New Roman" w:hAnsi="Times New Roman"/>
                <w:sz w:val="20"/>
                <w:szCs w:val="20"/>
                <w:lang w:val="ru-RU" w:eastAsia="en-US"/>
              </w:rPr>
              <w:t xml:space="preserve">  </w:t>
            </w:r>
            <w:r w:rsidRPr="00D3029D">
              <w:rPr>
                <w:rFonts w:ascii="Times New Roman" w:hAnsi="Times New Roman"/>
                <w:sz w:val="20"/>
                <w:szCs w:val="20"/>
                <w:lang w:eastAsia="en-US"/>
              </w:rPr>
              <w:t>уч. год</w:t>
            </w:r>
          </w:p>
        </w:tc>
      </w:tr>
      <w:tr w:rsidR="00746260" w:rsidRPr="00D3029D" w:rsidTr="00746260">
        <w:trPr>
          <w:gridAfter w:val="1"/>
          <w:wAfter w:w="427" w:type="dxa"/>
          <w:trHeight w:hRule="exact" w:val="632"/>
        </w:trPr>
        <w:tc>
          <w:tcPr>
            <w:tcW w:w="2009"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Муниципальный</w:t>
            </w:r>
          </w:p>
        </w:tc>
        <w:tc>
          <w:tcPr>
            <w:tcW w:w="1237"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27</w:t>
            </w:r>
          </w:p>
        </w:tc>
        <w:tc>
          <w:tcPr>
            <w:tcW w:w="1083" w:type="dxa"/>
            <w:gridSpan w:val="2"/>
            <w:tcBorders>
              <w:top w:val="single" w:sz="4" w:space="0" w:color="000000"/>
              <w:left w:val="single" w:sz="4" w:space="0" w:color="000000"/>
              <w:bottom w:val="single" w:sz="4" w:space="0" w:color="000000"/>
              <w:right w:val="single" w:sz="4" w:space="0" w:color="000000"/>
            </w:tcBorders>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29</w:t>
            </w:r>
          </w:p>
        </w:tc>
        <w:tc>
          <w:tcPr>
            <w:tcW w:w="1238"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132</w:t>
            </w:r>
          </w:p>
        </w:tc>
        <w:tc>
          <w:tcPr>
            <w:tcW w:w="1185" w:type="dxa"/>
            <w:tcBorders>
              <w:top w:val="single" w:sz="4" w:space="0" w:color="000000"/>
              <w:left w:val="single" w:sz="4" w:space="0" w:color="000000"/>
              <w:bottom w:val="single" w:sz="4" w:space="0" w:color="000000"/>
              <w:right w:val="single" w:sz="4" w:space="0" w:color="000000"/>
            </w:tcBorders>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228</w:t>
            </w:r>
          </w:p>
        </w:tc>
        <w:tc>
          <w:tcPr>
            <w:tcW w:w="1136"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38+11 (команды)</w:t>
            </w:r>
          </w:p>
        </w:tc>
        <w:tc>
          <w:tcPr>
            <w:tcW w:w="1184" w:type="dxa"/>
            <w:tcBorders>
              <w:top w:val="single" w:sz="4" w:space="0" w:color="000000"/>
              <w:left w:val="single" w:sz="4" w:space="0" w:color="000000"/>
              <w:bottom w:val="single" w:sz="4" w:space="0" w:color="000000"/>
              <w:right w:val="single" w:sz="4" w:space="0" w:color="000000"/>
            </w:tcBorders>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47+7 (команды)</w:t>
            </w:r>
          </w:p>
        </w:tc>
      </w:tr>
      <w:tr w:rsidR="00746260" w:rsidRPr="00D3029D" w:rsidTr="00746260">
        <w:trPr>
          <w:gridAfter w:val="1"/>
          <w:wAfter w:w="427" w:type="dxa"/>
          <w:trHeight w:hRule="exact" w:val="315"/>
        </w:trPr>
        <w:tc>
          <w:tcPr>
            <w:tcW w:w="2009"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Региональный</w:t>
            </w:r>
          </w:p>
        </w:tc>
        <w:tc>
          <w:tcPr>
            <w:tcW w:w="1237"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11</w:t>
            </w:r>
          </w:p>
        </w:tc>
        <w:tc>
          <w:tcPr>
            <w:tcW w:w="1083" w:type="dxa"/>
            <w:gridSpan w:val="2"/>
            <w:tcBorders>
              <w:top w:val="single" w:sz="4" w:space="0" w:color="000000"/>
              <w:left w:val="single" w:sz="4" w:space="0" w:color="000000"/>
              <w:bottom w:val="single" w:sz="4" w:space="0" w:color="000000"/>
              <w:right w:val="single" w:sz="4" w:space="0" w:color="000000"/>
            </w:tcBorders>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14</w:t>
            </w:r>
          </w:p>
        </w:tc>
        <w:tc>
          <w:tcPr>
            <w:tcW w:w="1238"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53</w:t>
            </w:r>
          </w:p>
        </w:tc>
        <w:tc>
          <w:tcPr>
            <w:tcW w:w="1185" w:type="dxa"/>
            <w:tcBorders>
              <w:top w:val="single" w:sz="4" w:space="0" w:color="000000"/>
              <w:left w:val="single" w:sz="4" w:space="0" w:color="000000"/>
              <w:bottom w:val="single" w:sz="4" w:space="0" w:color="000000"/>
              <w:right w:val="single" w:sz="4" w:space="0" w:color="000000"/>
            </w:tcBorders>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41</w:t>
            </w:r>
          </w:p>
        </w:tc>
        <w:tc>
          <w:tcPr>
            <w:tcW w:w="1136"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35</w:t>
            </w:r>
          </w:p>
        </w:tc>
        <w:tc>
          <w:tcPr>
            <w:tcW w:w="1184" w:type="dxa"/>
            <w:tcBorders>
              <w:top w:val="single" w:sz="4" w:space="0" w:color="000000"/>
              <w:left w:val="single" w:sz="4" w:space="0" w:color="000000"/>
              <w:bottom w:val="single" w:sz="4" w:space="0" w:color="000000"/>
              <w:right w:val="single" w:sz="4" w:space="0" w:color="000000"/>
            </w:tcBorders>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22</w:t>
            </w:r>
          </w:p>
        </w:tc>
      </w:tr>
      <w:tr w:rsidR="00746260" w:rsidRPr="00D3029D" w:rsidTr="00746260">
        <w:trPr>
          <w:gridAfter w:val="1"/>
          <w:wAfter w:w="427" w:type="dxa"/>
          <w:trHeight w:hRule="exact" w:val="624"/>
        </w:trPr>
        <w:tc>
          <w:tcPr>
            <w:tcW w:w="2009"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Всероссийский Международный</w:t>
            </w:r>
          </w:p>
        </w:tc>
        <w:tc>
          <w:tcPr>
            <w:tcW w:w="1237"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34</w:t>
            </w:r>
          </w:p>
        </w:tc>
        <w:tc>
          <w:tcPr>
            <w:tcW w:w="1083" w:type="dxa"/>
            <w:gridSpan w:val="2"/>
            <w:tcBorders>
              <w:top w:val="single" w:sz="4" w:space="0" w:color="000000"/>
              <w:left w:val="single" w:sz="4" w:space="0" w:color="000000"/>
              <w:bottom w:val="single" w:sz="4" w:space="0" w:color="000000"/>
              <w:right w:val="single" w:sz="4" w:space="0" w:color="000000"/>
            </w:tcBorders>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35</w:t>
            </w:r>
          </w:p>
        </w:tc>
        <w:tc>
          <w:tcPr>
            <w:tcW w:w="1238"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403</w:t>
            </w:r>
          </w:p>
        </w:tc>
        <w:tc>
          <w:tcPr>
            <w:tcW w:w="1185" w:type="dxa"/>
            <w:tcBorders>
              <w:top w:val="single" w:sz="4" w:space="0" w:color="000000"/>
              <w:left w:val="single" w:sz="4" w:space="0" w:color="000000"/>
              <w:bottom w:val="single" w:sz="4" w:space="0" w:color="000000"/>
              <w:right w:val="single" w:sz="4" w:space="0" w:color="000000"/>
            </w:tcBorders>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197</w:t>
            </w:r>
          </w:p>
        </w:tc>
        <w:tc>
          <w:tcPr>
            <w:tcW w:w="1136" w:type="dxa"/>
            <w:tcBorders>
              <w:top w:val="single" w:sz="4" w:space="0" w:color="000000"/>
              <w:left w:val="single" w:sz="4" w:space="0" w:color="000000"/>
              <w:bottom w:val="single" w:sz="4" w:space="0" w:color="000000"/>
              <w:right w:val="single" w:sz="4" w:space="0" w:color="000000"/>
            </w:tcBorders>
            <w:hideMark/>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162</w:t>
            </w:r>
          </w:p>
        </w:tc>
        <w:tc>
          <w:tcPr>
            <w:tcW w:w="1184" w:type="dxa"/>
            <w:tcBorders>
              <w:top w:val="single" w:sz="4" w:space="0" w:color="000000"/>
              <w:left w:val="single" w:sz="4" w:space="0" w:color="000000"/>
              <w:bottom w:val="single" w:sz="4" w:space="0" w:color="000000"/>
              <w:right w:val="single" w:sz="4" w:space="0" w:color="000000"/>
            </w:tcBorders>
          </w:tcPr>
          <w:p w:rsidR="00746260" w:rsidRPr="00D3029D" w:rsidRDefault="00746260" w:rsidP="00D3029D">
            <w:pPr>
              <w:jc w:val="center"/>
              <w:rPr>
                <w:rFonts w:ascii="Times New Roman" w:hAnsi="Times New Roman"/>
                <w:sz w:val="20"/>
                <w:szCs w:val="20"/>
                <w:lang w:eastAsia="en-US"/>
              </w:rPr>
            </w:pPr>
            <w:r w:rsidRPr="00D3029D">
              <w:rPr>
                <w:rFonts w:ascii="Times New Roman" w:hAnsi="Times New Roman"/>
                <w:sz w:val="20"/>
                <w:szCs w:val="20"/>
                <w:lang w:eastAsia="en-US"/>
              </w:rPr>
              <w:t>105</w:t>
            </w:r>
          </w:p>
        </w:tc>
      </w:tr>
    </w:tbl>
    <w:p w:rsidR="00D3029D" w:rsidRPr="00D3029D" w:rsidRDefault="00D3029D" w:rsidP="00FF734C">
      <w:pPr>
        <w:pStyle w:val="a5"/>
        <w:widowControl w:val="0"/>
        <w:tabs>
          <w:tab w:val="left" w:pos="941"/>
          <w:tab w:val="left" w:pos="4003"/>
          <w:tab w:val="left" w:pos="6286"/>
          <w:tab w:val="left" w:pos="8992"/>
        </w:tabs>
        <w:spacing w:after="0" w:line="240" w:lineRule="auto"/>
        <w:ind w:left="232" w:right="124"/>
        <w:rPr>
          <w:rFonts w:ascii="Times New Roman" w:hAnsi="Times New Roman"/>
          <w:b/>
        </w:rPr>
      </w:pPr>
    </w:p>
    <w:p w:rsidR="00FF734C" w:rsidRPr="00746260" w:rsidRDefault="00FF734C" w:rsidP="00FF734C">
      <w:pPr>
        <w:jc w:val="both"/>
        <w:rPr>
          <w:rFonts w:ascii="Times New Roman" w:eastAsia="Calibri" w:hAnsi="Times New Roman"/>
          <w:sz w:val="24"/>
          <w:szCs w:val="24"/>
          <w:lang w:eastAsia="en-US"/>
        </w:rPr>
      </w:pPr>
      <w:r w:rsidRPr="00746260">
        <w:rPr>
          <w:rFonts w:ascii="Times New Roman" w:hAnsi="Times New Roman"/>
          <w:sz w:val="24"/>
          <w:szCs w:val="24"/>
        </w:rPr>
        <w:t>Активно реализуется программа  ученического самоуправления  «Школа – это Мы».     Наши ребята а</w:t>
      </w:r>
      <w:r w:rsidRPr="00746260">
        <w:rPr>
          <w:rFonts w:ascii="Times New Roman" w:eastAsia="Calibri" w:hAnsi="Times New Roman"/>
          <w:sz w:val="24"/>
          <w:szCs w:val="24"/>
          <w:lang w:eastAsia="en-US"/>
        </w:rPr>
        <w:t>ктивно присоединились   к волонтерскому движению</w:t>
      </w:r>
      <w:r w:rsidR="00503F9A" w:rsidRPr="00746260">
        <w:rPr>
          <w:rFonts w:ascii="Times New Roman" w:eastAsia="Calibri" w:hAnsi="Times New Roman"/>
          <w:sz w:val="24"/>
          <w:szCs w:val="24"/>
          <w:lang w:eastAsia="en-US"/>
        </w:rPr>
        <w:t xml:space="preserve"> и Российскому движению школьников (РДШ)</w:t>
      </w:r>
      <w:r w:rsidRPr="00746260">
        <w:rPr>
          <w:rFonts w:ascii="Times New Roman" w:eastAsia="Calibri" w:hAnsi="Times New Roman"/>
          <w:sz w:val="24"/>
          <w:szCs w:val="24"/>
          <w:lang w:eastAsia="en-US"/>
        </w:rPr>
        <w:t>, благодаря этой деятельности, ребята стали более ответственно  относиться к порученным делам, предлагают свои идеи по проведению мероприятий, оказанию помощи  детям, ветеранам.</w:t>
      </w:r>
    </w:p>
    <w:p w:rsidR="00DE2A86" w:rsidRPr="00746260" w:rsidRDefault="00DE2A86" w:rsidP="00DE2A86">
      <w:pPr>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За период 20</w:t>
      </w:r>
      <w:r w:rsidR="00746260" w:rsidRPr="00746260">
        <w:rPr>
          <w:rFonts w:ascii="Times New Roman" w:eastAsia="Calibri" w:hAnsi="Times New Roman"/>
          <w:sz w:val="24"/>
          <w:szCs w:val="24"/>
          <w:lang w:eastAsia="en-US"/>
        </w:rPr>
        <w:t>20</w:t>
      </w:r>
      <w:r w:rsidRPr="00746260">
        <w:rPr>
          <w:rFonts w:ascii="Times New Roman" w:eastAsia="Calibri" w:hAnsi="Times New Roman"/>
          <w:sz w:val="24"/>
          <w:szCs w:val="24"/>
          <w:lang w:eastAsia="en-US"/>
        </w:rPr>
        <w:t>-202</w:t>
      </w:r>
      <w:r w:rsidR="00746260" w:rsidRPr="00746260">
        <w:rPr>
          <w:rFonts w:ascii="Times New Roman" w:eastAsia="Calibri" w:hAnsi="Times New Roman"/>
          <w:sz w:val="24"/>
          <w:szCs w:val="24"/>
          <w:lang w:eastAsia="en-US"/>
        </w:rPr>
        <w:t>1</w:t>
      </w:r>
      <w:r w:rsidRPr="00746260">
        <w:rPr>
          <w:rFonts w:ascii="Times New Roman" w:eastAsia="Calibri" w:hAnsi="Times New Roman"/>
          <w:sz w:val="24"/>
          <w:szCs w:val="24"/>
          <w:lang w:eastAsia="en-US"/>
        </w:rPr>
        <w:t xml:space="preserve"> учебного года проведены следующие мероприятия (с указанием % охвата привлеченных детей):</w:t>
      </w:r>
    </w:p>
    <w:tbl>
      <w:tblPr>
        <w:tblStyle w:val="af2"/>
        <w:tblW w:w="0" w:type="auto"/>
        <w:tblInd w:w="232" w:type="dxa"/>
        <w:tblLook w:val="04A0" w:firstRow="1" w:lastRow="0" w:firstColumn="1" w:lastColumn="0" w:noHBand="0" w:noVBand="1"/>
      </w:tblPr>
      <w:tblGrid>
        <w:gridCol w:w="2438"/>
        <w:gridCol w:w="6901"/>
      </w:tblGrid>
      <w:tr w:rsidR="0066459F" w:rsidRPr="00746260" w:rsidTr="00DE2A86">
        <w:trPr>
          <w:trHeight w:val="1246"/>
        </w:trPr>
        <w:tc>
          <w:tcPr>
            <w:tcW w:w="2570" w:type="dxa"/>
          </w:tcPr>
          <w:p w:rsidR="00DE2A86" w:rsidRPr="00746260" w:rsidRDefault="00DE2A86" w:rsidP="00DE2A86">
            <w:pPr>
              <w:widowControl/>
              <w:jc w:val="both"/>
              <w:rPr>
                <w:rFonts w:ascii="Times New Roman" w:eastAsia="Calibri" w:hAnsi="Times New Roman"/>
                <w:b/>
                <w:sz w:val="24"/>
                <w:szCs w:val="24"/>
                <w:lang w:eastAsia="en-US"/>
              </w:rPr>
            </w:pPr>
            <w:r w:rsidRPr="00746260">
              <w:rPr>
                <w:rFonts w:ascii="Times New Roman" w:eastAsia="Calibri" w:hAnsi="Times New Roman"/>
                <w:b/>
                <w:sz w:val="24"/>
                <w:szCs w:val="24"/>
                <w:lang w:eastAsia="en-US"/>
              </w:rPr>
              <w:t>Направление деятельности</w:t>
            </w:r>
          </w:p>
        </w:tc>
        <w:tc>
          <w:tcPr>
            <w:tcW w:w="8079" w:type="dxa"/>
          </w:tcPr>
          <w:p w:rsidR="00DE2A86" w:rsidRPr="00746260" w:rsidRDefault="00DE2A86" w:rsidP="00DE2A86">
            <w:pPr>
              <w:widowControl/>
              <w:jc w:val="both"/>
              <w:rPr>
                <w:rFonts w:ascii="Times New Roman" w:eastAsia="Calibri" w:hAnsi="Times New Roman"/>
                <w:b/>
                <w:sz w:val="24"/>
                <w:szCs w:val="24"/>
                <w:lang w:val="ru-RU" w:eastAsia="en-US"/>
              </w:rPr>
            </w:pPr>
            <w:r w:rsidRPr="00746260">
              <w:rPr>
                <w:rFonts w:ascii="Times New Roman" w:eastAsia="Calibri" w:hAnsi="Times New Roman"/>
                <w:b/>
                <w:sz w:val="24"/>
                <w:szCs w:val="24"/>
                <w:lang w:val="ru-RU" w:eastAsia="en-US"/>
              </w:rPr>
              <w:t xml:space="preserve">Формы работы. Положительные результаты реализации задач. </w:t>
            </w:r>
          </w:p>
          <w:p w:rsidR="00DE2A86" w:rsidRPr="00746260" w:rsidRDefault="00DE2A86" w:rsidP="00DE2A86">
            <w:pPr>
              <w:widowControl/>
              <w:jc w:val="both"/>
              <w:rPr>
                <w:rFonts w:ascii="Times New Roman" w:eastAsia="Calibri" w:hAnsi="Times New Roman"/>
                <w:i/>
                <w:sz w:val="24"/>
                <w:szCs w:val="24"/>
                <w:lang w:val="ru-RU" w:eastAsia="en-US"/>
              </w:rPr>
            </w:pPr>
          </w:p>
        </w:tc>
      </w:tr>
      <w:tr w:rsidR="0066459F" w:rsidRPr="00746260" w:rsidTr="00DE2A86">
        <w:trPr>
          <w:trHeight w:val="580"/>
        </w:trPr>
        <w:tc>
          <w:tcPr>
            <w:tcW w:w="2570" w:type="dxa"/>
          </w:tcPr>
          <w:p w:rsidR="00DE2A86" w:rsidRPr="00746260" w:rsidRDefault="00DE2A86" w:rsidP="00DE2A86">
            <w:pPr>
              <w:widowControl/>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гражданско-патриотическое воспитание</w:t>
            </w:r>
          </w:p>
        </w:tc>
        <w:tc>
          <w:tcPr>
            <w:tcW w:w="8079" w:type="dxa"/>
          </w:tcPr>
          <w:p w:rsidR="00DE2A86" w:rsidRPr="00746260" w:rsidRDefault="00DE2A86" w:rsidP="00DE2A86">
            <w:pPr>
              <w:widowControl/>
              <w:numPr>
                <w:ilvl w:val="0"/>
                <w:numId w:val="20"/>
              </w:numPr>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Смотр строя и песни -100%</w:t>
            </w:r>
          </w:p>
          <w:p w:rsidR="00DE2A86" w:rsidRPr="00746260" w:rsidRDefault="00DE2A86" w:rsidP="00DE2A86">
            <w:pPr>
              <w:widowControl/>
              <w:numPr>
                <w:ilvl w:val="0"/>
                <w:numId w:val="20"/>
              </w:numPr>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Акции, посвященные 9 мая:</w:t>
            </w:r>
          </w:p>
          <w:p w:rsidR="00DE2A86" w:rsidRPr="00746260" w:rsidRDefault="00DE2A86" w:rsidP="00DE2A86">
            <w:pPr>
              <w:widowControl/>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 «Окна Победы»;</w:t>
            </w:r>
          </w:p>
          <w:p w:rsidR="00DE2A86" w:rsidRPr="00746260" w:rsidRDefault="00DE2A86" w:rsidP="00DE2A86">
            <w:pPr>
              <w:widowControl/>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 «Георгиевская ленточка»;</w:t>
            </w:r>
          </w:p>
          <w:p w:rsidR="00DE2A86" w:rsidRPr="00746260" w:rsidRDefault="00DE2A86" w:rsidP="00DE2A86">
            <w:pPr>
              <w:widowControl/>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 «Песни Победы»;</w:t>
            </w:r>
          </w:p>
          <w:p w:rsidR="00DE2A86" w:rsidRPr="00746260" w:rsidRDefault="00DE2A86" w:rsidP="00DE2A86">
            <w:pPr>
              <w:widowControl/>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 «Стихи Победы».</w:t>
            </w:r>
          </w:p>
          <w:p w:rsidR="00DE2A86" w:rsidRPr="00746260" w:rsidRDefault="00DE2A86" w:rsidP="00DE2A86">
            <w:pPr>
              <w:widowControl/>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Волонтеры -100%, учащиеся – 40%</w:t>
            </w:r>
          </w:p>
          <w:p w:rsidR="00DE2A86" w:rsidRPr="00746260" w:rsidRDefault="00DE2A86" w:rsidP="00DE2A86">
            <w:pPr>
              <w:widowControl/>
              <w:jc w:val="both"/>
              <w:rPr>
                <w:rFonts w:ascii="Times New Roman" w:eastAsia="Calibri" w:hAnsi="Times New Roman"/>
                <w:sz w:val="24"/>
                <w:szCs w:val="24"/>
                <w:lang w:val="ru-RU" w:eastAsia="en-US"/>
              </w:rPr>
            </w:pPr>
            <w:r w:rsidRPr="00746260">
              <w:rPr>
                <w:rFonts w:ascii="Times New Roman" w:eastAsia="Calibri" w:hAnsi="Times New Roman"/>
                <w:sz w:val="24"/>
                <w:szCs w:val="24"/>
                <w:lang w:val="ru-RU" w:eastAsia="en-US"/>
              </w:rPr>
              <w:t>- Поздравление тружеников тыла с Днем Победы по телефону – волонтеры -20%</w:t>
            </w:r>
          </w:p>
          <w:p w:rsidR="00DE2A86" w:rsidRPr="00746260" w:rsidRDefault="00DE2A86" w:rsidP="00DE2A86">
            <w:pPr>
              <w:widowControl/>
              <w:jc w:val="both"/>
              <w:rPr>
                <w:rFonts w:ascii="Times New Roman" w:eastAsia="Calibri" w:hAnsi="Times New Roman"/>
                <w:sz w:val="24"/>
                <w:szCs w:val="24"/>
                <w:lang w:val="ru-RU" w:eastAsia="en-US"/>
              </w:rPr>
            </w:pPr>
            <w:r w:rsidRPr="00746260">
              <w:rPr>
                <w:rFonts w:ascii="Times New Roman" w:eastAsia="Calibri" w:hAnsi="Times New Roman"/>
                <w:sz w:val="24"/>
                <w:szCs w:val="24"/>
                <w:lang w:val="ru-RU" w:eastAsia="en-US"/>
              </w:rPr>
              <w:t xml:space="preserve"> - проект "Памяти Героев"- волонтеры - 40% </w:t>
            </w:r>
          </w:p>
          <w:p w:rsidR="00DE2A86" w:rsidRPr="00746260" w:rsidRDefault="00DE2A86" w:rsidP="00DE2A86">
            <w:pPr>
              <w:widowControl/>
              <w:jc w:val="both"/>
              <w:rPr>
                <w:rFonts w:ascii="Times New Roman" w:eastAsia="Calibri" w:hAnsi="Times New Roman"/>
                <w:sz w:val="24"/>
                <w:szCs w:val="24"/>
                <w:lang w:val="ru-RU" w:eastAsia="en-US"/>
              </w:rPr>
            </w:pPr>
            <w:r w:rsidRPr="00746260">
              <w:rPr>
                <w:rFonts w:ascii="Times New Roman" w:eastAsia="Calibri" w:hAnsi="Times New Roman"/>
                <w:sz w:val="24"/>
                <w:szCs w:val="24"/>
                <w:lang w:val="ru-RU" w:eastAsia="en-US"/>
              </w:rPr>
              <w:t>- «День памяти, о россиянах исполняющий служебный долг за пределами Отечества» возложение цветов волонтеры- 50%,;</w:t>
            </w:r>
          </w:p>
          <w:p w:rsidR="00DE2A86" w:rsidRPr="00746260" w:rsidRDefault="00DE2A86" w:rsidP="00DE2A86">
            <w:pPr>
              <w:widowControl/>
              <w:jc w:val="both"/>
              <w:rPr>
                <w:rFonts w:ascii="Times New Roman" w:eastAsia="Calibri" w:hAnsi="Times New Roman"/>
                <w:sz w:val="24"/>
                <w:szCs w:val="24"/>
                <w:lang w:val="ru-RU" w:eastAsia="en-US"/>
              </w:rPr>
            </w:pPr>
            <w:r w:rsidRPr="00746260">
              <w:rPr>
                <w:rFonts w:ascii="Times New Roman" w:eastAsia="Calibri" w:hAnsi="Times New Roman"/>
                <w:sz w:val="24"/>
                <w:szCs w:val="24"/>
                <w:lang w:val="ru-RU" w:eastAsia="en-US"/>
              </w:rPr>
              <w:t>- квест «Блокада Ленинграда» - 100% волонтеров, учащиеся 40%</w:t>
            </w:r>
          </w:p>
          <w:p w:rsidR="00DE2A86" w:rsidRPr="00746260" w:rsidRDefault="00DE2A86" w:rsidP="00DE2A86">
            <w:pPr>
              <w:widowControl/>
              <w:jc w:val="both"/>
              <w:rPr>
                <w:rFonts w:ascii="Times New Roman" w:eastAsia="Calibri" w:hAnsi="Times New Roman"/>
                <w:sz w:val="24"/>
                <w:szCs w:val="24"/>
                <w:lang w:val="ru-RU" w:eastAsia="en-US"/>
              </w:rPr>
            </w:pPr>
            <w:r w:rsidRPr="00746260">
              <w:rPr>
                <w:rFonts w:ascii="Times New Roman" w:eastAsia="Calibri" w:hAnsi="Times New Roman"/>
                <w:sz w:val="24"/>
                <w:szCs w:val="24"/>
                <w:lang w:val="ru-RU" w:eastAsia="en-US"/>
              </w:rPr>
              <w:t>- устный журнал «Неизвестному солдату…» - волонтеры 20%, учащиеся 30%</w:t>
            </w:r>
          </w:p>
          <w:p w:rsidR="00DE2A86" w:rsidRPr="00746260" w:rsidRDefault="00DE2A86" w:rsidP="00DE2A86">
            <w:pPr>
              <w:widowControl/>
              <w:jc w:val="both"/>
              <w:rPr>
                <w:rFonts w:ascii="Times New Roman" w:eastAsia="Calibri" w:hAnsi="Times New Roman"/>
                <w:sz w:val="24"/>
                <w:szCs w:val="24"/>
                <w:lang w:eastAsia="en-US"/>
              </w:rPr>
            </w:pPr>
            <w:r w:rsidRPr="00746260">
              <w:rPr>
                <w:rFonts w:ascii="Times New Roman" w:eastAsia="Calibri" w:hAnsi="Times New Roman"/>
                <w:sz w:val="24"/>
                <w:szCs w:val="24"/>
                <w:lang w:val="ru-RU" w:eastAsia="en-US"/>
              </w:rPr>
              <w:t xml:space="preserve">- К Дню народного единства, ребята волонтерского объединения "Творим добро". Провели в пришкольном лагере для детей игровую программу "Игры народов мира".- </w:t>
            </w:r>
            <w:r w:rsidRPr="00746260">
              <w:rPr>
                <w:rFonts w:ascii="Times New Roman" w:eastAsia="Calibri" w:hAnsi="Times New Roman"/>
                <w:sz w:val="24"/>
                <w:szCs w:val="24"/>
                <w:lang w:eastAsia="en-US"/>
              </w:rPr>
              <w:t>20% волонтеры, 100% детей посещающих лагерь</w:t>
            </w:r>
          </w:p>
        </w:tc>
      </w:tr>
      <w:tr w:rsidR="0066459F" w:rsidRPr="00746260" w:rsidTr="00DE2A86">
        <w:trPr>
          <w:trHeight w:val="727"/>
        </w:trPr>
        <w:tc>
          <w:tcPr>
            <w:tcW w:w="2570" w:type="dxa"/>
          </w:tcPr>
          <w:p w:rsidR="00DE2A86" w:rsidRPr="00746260" w:rsidRDefault="00DE2A86" w:rsidP="00DE2A86">
            <w:pPr>
              <w:widowControl/>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нравственное и духовное воспитание</w:t>
            </w:r>
          </w:p>
        </w:tc>
        <w:tc>
          <w:tcPr>
            <w:tcW w:w="8079" w:type="dxa"/>
          </w:tcPr>
          <w:p w:rsidR="00DE2A86" w:rsidRPr="00746260" w:rsidRDefault="00DE2A86" w:rsidP="00DE2A86">
            <w:pPr>
              <w:widowControl/>
              <w:numPr>
                <w:ilvl w:val="0"/>
                <w:numId w:val="18"/>
              </w:numPr>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Фестиваль «Дружба народов» -100%</w:t>
            </w:r>
          </w:p>
          <w:p w:rsidR="00DE2A86" w:rsidRPr="00746260" w:rsidRDefault="00DE2A86" w:rsidP="00DE2A86">
            <w:pPr>
              <w:widowControl/>
              <w:numPr>
                <w:ilvl w:val="0"/>
                <w:numId w:val="18"/>
              </w:numPr>
              <w:jc w:val="both"/>
              <w:rPr>
                <w:rFonts w:ascii="Times New Roman" w:eastAsia="Calibri" w:hAnsi="Times New Roman"/>
                <w:sz w:val="24"/>
                <w:szCs w:val="24"/>
                <w:lang w:val="ru-RU" w:eastAsia="en-US"/>
              </w:rPr>
            </w:pPr>
            <w:r w:rsidRPr="00746260">
              <w:rPr>
                <w:rFonts w:ascii="Times New Roman" w:eastAsia="Calibri" w:hAnsi="Times New Roman"/>
                <w:sz w:val="24"/>
                <w:szCs w:val="24"/>
                <w:lang w:val="ru-RU" w:eastAsia="en-US"/>
              </w:rPr>
              <w:t xml:space="preserve"> Праздничный </w:t>
            </w:r>
            <w:r w:rsidR="00746260">
              <w:rPr>
                <w:rFonts w:ascii="Times New Roman" w:eastAsia="Calibri" w:hAnsi="Times New Roman"/>
                <w:sz w:val="24"/>
                <w:szCs w:val="24"/>
                <w:lang w:val="ru-RU" w:eastAsia="en-US"/>
              </w:rPr>
              <w:t>онлайн-поздравление</w:t>
            </w:r>
            <w:r w:rsidRPr="00746260">
              <w:rPr>
                <w:rFonts w:ascii="Times New Roman" w:eastAsia="Calibri" w:hAnsi="Times New Roman"/>
                <w:sz w:val="24"/>
                <w:szCs w:val="24"/>
                <w:lang w:val="ru-RU" w:eastAsia="en-US"/>
              </w:rPr>
              <w:t>, посвященн</w:t>
            </w:r>
            <w:r w:rsidR="00746260">
              <w:rPr>
                <w:rFonts w:ascii="Times New Roman" w:eastAsia="Calibri" w:hAnsi="Times New Roman"/>
                <w:sz w:val="24"/>
                <w:szCs w:val="24"/>
                <w:lang w:val="ru-RU" w:eastAsia="en-US"/>
              </w:rPr>
              <w:t>ое</w:t>
            </w:r>
            <w:r w:rsidRPr="00746260">
              <w:rPr>
                <w:rFonts w:ascii="Times New Roman" w:eastAsia="Calibri" w:hAnsi="Times New Roman"/>
                <w:sz w:val="24"/>
                <w:szCs w:val="24"/>
                <w:lang w:val="ru-RU" w:eastAsia="en-US"/>
              </w:rPr>
              <w:t xml:space="preserve"> Дню Учителя – волонтеры 50%, учащиеся 50%</w:t>
            </w:r>
          </w:p>
          <w:p w:rsidR="00DE2A86" w:rsidRPr="00746260" w:rsidRDefault="00DE2A86" w:rsidP="00DE2A86">
            <w:pPr>
              <w:widowControl/>
              <w:numPr>
                <w:ilvl w:val="0"/>
                <w:numId w:val="18"/>
              </w:numPr>
              <w:jc w:val="both"/>
              <w:rPr>
                <w:rFonts w:ascii="Times New Roman" w:eastAsia="Calibri" w:hAnsi="Times New Roman"/>
                <w:sz w:val="24"/>
                <w:szCs w:val="24"/>
                <w:lang w:val="ru-RU" w:eastAsia="en-US"/>
              </w:rPr>
            </w:pPr>
            <w:r w:rsidRPr="00746260">
              <w:rPr>
                <w:rFonts w:ascii="Times New Roman" w:eastAsia="Calibri" w:hAnsi="Times New Roman"/>
                <w:sz w:val="24"/>
                <w:szCs w:val="24"/>
                <w:lang w:val="ru-RU" w:eastAsia="en-US"/>
              </w:rPr>
              <w:t xml:space="preserve">Праздничный </w:t>
            </w:r>
            <w:r w:rsidR="00746260">
              <w:rPr>
                <w:rFonts w:ascii="Times New Roman" w:eastAsia="Calibri" w:hAnsi="Times New Roman"/>
                <w:sz w:val="24"/>
                <w:szCs w:val="24"/>
                <w:lang w:val="ru-RU" w:eastAsia="en-US"/>
              </w:rPr>
              <w:t>онлайн-</w:t>
            </w:r>
            <w:r w:rsidRPr="00746260">
              <w:rPr>
                <w:rFonts w:ascii="Times New Roman" w:eastAsia="Calibri" w:hAnsi="Times New Roman"/>
                <w:sz w:val="24"/>
                <w:szCs w:val="24"/>
                <w:lang w:val="ru-RU" w:eastAsia="en-US"/>
              </w:rPr>
              <w:t>концерт  «Поздравляем милых дам» - волонтеры – 70%, учащиеся 60%</w:t>
            </w:r>
          </w:p>
          <w:p w:rsidR="00DE2A86" w:rsidRPr="00746260" w:rsidRDefault="00DE2A86" w:rsidP="00DE2A86">
            <w:pPr>
              <w:widowControl/>
              <w:numPr>
                <w:ilvl w:val="0"/>
                <w:numId w:val="18"/>
              </w:numPr>
              <w:jc w:val="both"/>
              <w:rPr>
                <w:rFonts w:ascii="Times New Roman" w:eastAsia="Calibri" w:hAnsi="Times New Roman"/>
                <w:sz w:val="24"/>
                <w:szCs w:val="24"/>
                <w:lang w:val="ru-RU" w:eastAsia="en-US"/>
              </w:rPr>
            </w:pPr>
            <w:r w:rsidRPr="00746260">
              <w:rPr>
                <w:rFonts w:ascii="Times New Roman" w:eastAsia="Calibri" w:hAnsi="Times New Roman"/>
                <w:sz w:val="24"/>
                <w:szCs w:val="24"/>
                <w:lang w:val="ru-RU" w:eastAsia="en-US"/>
              </w:rPr>
              <w:t xml:space="preserve">В течение года был организован показ кинофильмов – </w:t>
            </w:r>
            <w:r w:rsidRPr="00746260">
              <w:rPr>
                <w:rFonts w:ascii="Times New Roman" w:eastAsia="Calibri" w:hAnsi="Times New Roman"/>
                <w:sz w:val="24"/>
                <w:szCs w:val="24"/>
                <w:lang w:val="ru-RU" w:eastAsia="en-US"/>
              </w:rPr>
              <w:lastRenderedPageBreak/>
              <w:t>45%</w:t>
            </w:r>
          </w:p>
        </w:tc>
      </w:tr>
      <w:tr w:rsidR="0066459F" w:rsidRPr="00746260" w:rsidTr="00DE2A86">
        <w:trPr>
          <w:trHeight w:val="727"/>
        </w:trPr>
        <w:tc>
          <w:tcPr>
            <w:tcW w:w="2570" w:type="dxa"/>
          </w:tcPr>
          <w:p w:rsidR="00DE2A86" w:rsidRPr="00746260" w:rsidRDefault="00DE2A86" w:rsidP="00DE2A86">
            <w:pPr>
              <w:widowControl/>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lastRenderedPageBreak/>
              <w:t>Волонтерское направление</w:t>
            </w:r>
          </w:p>
        </w:tc>
        <w:tc>
          <w:tcPr>
            <w:tcW w:w="8079" w:type="dxa"/>
          </w:tcPr>
          <w:p w:rsidR="00DE2A86" w:rsidRPr="00746260" w:rsidRDefault="00DE2A86" w:rsidP="00DE2A86">
            <w:pPr>
              <w:widowControl/>
              <w:numPr>
                <w:ilvl w:val="0"/>
                <w:numId w:val="19"/>
              </w:numPr>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«Уроки добра» - 100%</w:t>
            </w:r>
          </w:p>
          <w:p w:rsidR="00DE2A86" w:rsidRPr="00746260" w:rsidRDefault="00DE2A86" w:rsidP="00DE2A86">
            <w:pPr>
              <w:widowControl/>
              <w:numPr>
                <w:ilvl w:val="0"/>
                <w:numId w:val="19"/>
              </w:numPr>
              <w:jc w:val="both"/>
              <w:rPr>
                <w:rFonts w:ascii="Times New Roman" w:eastAsia="Calibri" w:hAnsi="Times New Roman"/>
                <w:sz w:val="24"/>
                <w:szCs w:val="24"/>
                <w:lang w:val="ru-RU" w:eastAsia="en-US"/>
              </w:rPr>
            </w:pPr>
            <w:r w:rsidRPr="00746260">
              <w:rPr>
                <w:rFonts w:ascii="Times New Roman" w:eastAsia="Calibri" w:hAnsi="Times New Roman"/>
                <w:sz w:val="24"/>
                <w:szCs w:val="24"/>
                <w:lang w:val="ru-RU" w:eastAsia="en-US"/>
              </w:rPr>
              <w:t>Участие в слете «РДШ, волонтерских и детских объединений» - волонтеры 100%</w:t>
            </w:r>
          </w:p>
          <w:p w:rsidR="00DE2A86" w:rsidRPr="00746260" w:rsidRDefault="00DE2A86" w:rsidP="00DE2A86">
            <w:pPr>
              <w:widowControl/>
              <w:numPr>
                <w:ilvl w:val="0"/>
                <w:numId w:val="19"/>
              </w:numPr>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Акция «Спасибо врачам» волонтеры -100%</w:t>
            </w:r>
          </w:p>
          <w:p w:rsidR="00DE2A86" w:rsidRPr="00746260" w:rsidRDefault="00DE2A86" w:rsidP="00DE2A86">
            <w:pPr>
              <w:widowControl/>
              <w:numPr>
                <w:ilvl w:val="0"/>
                <w:numId w:val="19"/>
              </w:numPr>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Акция «Спасибо Волонтерам» - 100%</w:t>
            </w:r>
          </w:p>
          <w:p w:rsidR="00DE2A86" w:rsidRPr="00746260" w:rsidRDefault="00DE2A86" w:rsidP="00DE2A86">
            <w:pPr>
              <w:widowControl/>
              <w:numPr>
                <w:ilvl w:val="0"/>
                <w:numId w:val="19"/>
              </w:numPr>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Акция «Чистые руки» -волонтеры 100%</w:t>
            </w:r>
          </w:p>
          <w:p w:rsidR="00DE2A86" w:rsidRPr="00746260" w:rsidRDefault="00DE2A86" w:rsidP="00DE2A86">
            <w:pPr>
              <w:widowControl/>
              <w:numPr>
                <w:ilvl w:val="0"/>
                <w:numId w:val="19"/>
              </w:numPr>
              <w:jc w:val="both"/>
              <w:rPr>
                <w:rFonts w:ascii="Times New Roman" w:eastAsia="Calibri" w:hAnsi="Times New Roman"/>
                <w:sz w:val="24"/>
                <w:szCs w:val="24"/>
                <w:lang w:val="ru-RU" w:eastAsia="en-US"/>
              </w:rPr>
            </w:pPr>
            <w:r w:rsidRPr="00746260">
              <w:rPr>
                <w:rFonts w:ascii="Times New Roman" w:eastAsia="Calibri" w:hAnsi="Times New Roman"/>
                <w:sz w:val="24"/>
                <w:szCs w:val="24"/>
                <w:lang w:eastAsia="en-US"/>
              </w:rPr>
              <w:t> </w:t>
            </w:r>
            <w:r w:rsidRPr="00746260">
              <w:rPr>
                <w:rFonts w:ascii="Times New Roman" w:eastAsia="Calibri" w:hAnsi="Times New Roman"/>
                <w:sz w:val="24"/>
                <w:szCs w:val="24"/>
                <w:lang w:val="ru-RU" w:eastAsia="en-US"/>
              </w:rPr>
              <w:t>акция «Дарите подарки друг другу» - волонтеры ,100%, учащиеся 100%</w:t>
            </w:r>
          </w:p>
        </w:tc>
      </w:tr>
      <w:tr w:rsidR="0066459F" w:rsidRPr="00746260" w:rsidTr="00DE2A86">
        <w:trPr>
          <w:trHeight w:val="727"/>
        </w:trPr>
        <w:tc>
          <w:tcPr>
            <w:tcW w:w="2570" w:type="dxa"/>
          </w:tcPr>
          <w:p w:rsidR="00DE2A86" w:rsidRPr="00746260" w:rsidRDefault="00DE2A86" w:rsidP="00DE2A86">
            <w:pPr>
              <w:widowControl/>
              <w:jc w:val="both"/>
              <w:rPr>
                <w:rFonts w:ascii="Times New Roman" w:eastAsia="Calibri" w:hAnsi="Times New Roman"/>
                <w:sz w:val="24"/>
                <w:szCs w:val="24"/>
                <w:lang w:eastAsia="en-US"/>
              </w:rPr>
            </w:pPr>
            <w:r w:rsidRPr="00746260">
              <w:rPr>
                <w:rFonts w:ascii="Times New Roman" w:eastAsia="Calibri" w:hAnsi="Times New Roman"/>
                <w:sz w:val="24"/>
                <w:szCs w:val="24"/>
                <w:lang w:eastAsia="en-US"/>
              </w:rPr>
              <w:t>физкультурно-оздоровительное воспитание</w:t>
            </w:r>
          </w:p>
        </w:tc>
        <w:tc>
          <w:tcPr>
            <w:tcW w:w="8079" w:type="dxa"/>
          </w:tcPr>
          <w:p w:rsidR="00DE2A86" w:rsidRPr="00746260" w:rsidRDefault="00DE2A86" w:rsidP="00DE2A86">
            <w:pPr>
              <w:widowControl/>
              <w:jc w:val="both"/>
              <w:rPr>
                <w:rFonts w:ascii="Times New Roman" w:eastAsia="Calibri" w:hAnsi="Times New Roman"/>
                <w:sz w:val="24"/>
                <w:szCs w:val="24"/>
                <w:lang w:val="ru-RU" w:eastAsia="en-US"/>
              </w:rPr>
            </w:pPr>
            <w:r w:rsidRPr="00746260">
              <w:rPr>
                <w:rFonts w:ascii="Times New Roman" w:eastAsia="Calibri" w:hAnsi="Times New Roman"/>
                <w:sz w:val="24"/>
                <w:szCs w:val="24"/>
                <w:lang w:val="ru-RU" w:eastAsia="en-US"/>
              </w:rPr>
              <w:t>1.</w:t>
            </w:r>
            <w:r w:rsidR="00746260">
              <w:rPr>
                <w:rFonts w:ascii="Times New Roman" w:eastAsia="Calibri" w:hAnsi="Times New Roman"/>
                <w:sz w:val="24"/>
                <w:szCs w:val="24"/>
                <w:lang w:val="ru-RU" w:eastAsia="en-US"/>
              </w:rPr>
              <w:t xml:space="preserve">День Здоровья </w:t>
            </w:r>
            <w:r w:rsidRPr="00746260">
              <w:rPr>
                <w:rFonts w:ascii="Times New Roman" w:eastAsia="Calibri" w:hAnsi="Times New Roman"/>
                <w:sz w:val="24"/>
                <w:szCs w:val="24"/>
                <w:lang w:val="ru-RU" w:eastAsia="en-US"/>
              </w:rPr>
              <w:t>- 100%</w:t>
            </w:r>
          </w:p>
          <w:p w:rsidR="00DE2A86" w:rsidRPr="00746260" w:rsidRDefault="00DE2A86" w:rsidP="00DE2A86">
            <w:pPr>
              <w:widowControl/>
              <w:jc w:val="both"/>
              <w:rPr>
                <w:rFonts w:ascii="Times New Roman" w:eastAsia="Calibri" w:hAnsi="Times New Roman"/>
                <w:bCs/>
                <w:sz w:val="24"/>
                <w:szCs w:val="24"/>
                <w:lang w:val="ru-RU" w:eastAsia="en-US"/>
              </w:rPr>
            </w:pPr>
            <w:r w:rsidRPr="00746260">
              <w:rPr>
                <w:rFonts w:ascii="Times New Roman" w:eastAsia="Calibri" w:hAnsi="Times New Roman"/>
                <w:sz w:val="24"/>
                <w:szCs w:val="24"/>
                <w:lang w:val="ru-RU" w:eastAsia="en-US"/>
              </w:rPr>
              <w:t xml:space="preserve">2. </w:t>
            </w:r>
            <w:r w:rsidRPr="00746260">
              <w:rPr>
                <w:rFonts w:ascii="Times New Roman" w:eastAsia="Calibri" w:hAnsi="Times New Roman"/>
                <w:bCs/>
                <w:sz w:val="24"/>
                <w:szCs w:val="24"/>
                <w:lang w:val="ru-RU" w:eastAsia="en-US"/>
              </w:rPr>
              <w:t>Всемирный день борьбы со СПИДом. Мероприятие «Здоровый Я – здоровая Россия» -волонтеры 50%</w:t>
            </w:r>
          </w:p>
        </w:tc>
      </w:tr>
    </w:tbl>
    <w:p w:rsidR="00DE2A86" w:rsidRPr="00746260" w:rsidRDefault="00DE2A86" w:rsidP="00DE2A86">
      <w:pPr>
        <w:jc w:val="both"/>
        <w:rPr>
          <w:rFonts w:ascii="Times New Roman" w:eastAsia="Calibri" w:hAnsi="Times New Roman"/>
          <w:i/>
          <w:sz w:val="24"/>
          <w:szCs w:val="24"/>
          <w:lang w:eastAsia="en-US"/>
        </w:rPr>
      </w:pPr>
    </w:p>
    <w:p w:rsidR="00FF734C" w:rsidRPr="00746260" w:rsidRDefault="00FF734C" w:rsidP="00DE2A86">
      <w:pPr>
        <w:spacing w:after="0" w:line="240" w:lineRule="auto"/>
        <w:jc w:val="both"/>
        <w:rPr>
          <w:rFonts w:ascii="Times New Roman" w:hAnsi="Times New Roman"/>
          <w:sz w:val="24"/>
          <w:szCs w:val="24"/>
        </w:rPr>
      </w:pPr>
      <w:r w:rsidRPr="00746260">
        <w:rPr>
          <w:rFonts w:ascii="Times New Roman" w:hAnsi="Times New Roman"/>
          <w:sz w:val="24"/>
          <w:szCs w:val="24"/>
        </w:rPr>
        <w:t xml:space="preserve">   Основой построения гражданско-патриотического воспитания сегодня является комплексная целевая программа дополнительного образования «Юный казак-гражданин-патриот». Программа реализуется с 01 сентября 2015 года. Цель программы: Создание единого образовательного пространства (уклада школьной жизни), способствующего развитию духовно-культурных основ и патриотизма  учащихся на основе лучших традиций российского казачества, в рамках дополнительного образования воспитанников школьного объединения «Казачата».</w:t>
      </w:r>
    </w:p>
    <w:p w:rsidR="00FF734C" w:rsidRPr="00746260" w:rsidRDefault="00FF734C" w:rsidP="00DE2A86">
      <w:pPr>
        <w:spacing w:after="0"/>
        <w:jc w:val="both"/>
        <w:rPr>
          <w:rFonts w:ascii="Times New Roman" w:eastAsia="Calibri" w:hAnsi="Times New Roman"/>
          <w:sz w:val="24"/>
          <w:szCs w:val="24"/>
        </w:rPr>
      </w:pPr>
      <w:r w:rsidRPr="00746260">
        <w:rPr>
          <w:rFonts w:ascii="Times New Roman" w:eastAsia="Calibri" w:hAnsi="Times New Roman"/>
          <w:sz w:val="24"/>
          <w:szCs w:val="24"/>
        </w:rPr>
        <w:t xml:space="preserve">     В школьное объединение дополнительного образования «Казачата» на 01.09.20</w:t>
      </w:r>
      <w:r w:rsidR="00746260">
        <w:rPr>
          <w:rFonts w:ascii="Times New Roman" w:eastAsia="Calibri" w:hAnsi="Times New Roman"/>
          <w:sz w:val="24"/>
          <w:szCs w:val="24"/>
        </w:rPr>
        <w:t>20</w:t>
      </w:r>
      <w:r w:rsidR="00DE2A86" w:rsidRPr="00746260">
        <w:rPr>
          <w:rFonts w:ascii="Times New Roman" w:eastAsia="Calibri" w:hAnsi="Times New Roman"/>
          <w:sz w:val="24"/>
          <w:szCs w:val="24"/>
        </w:rPr>
        <w:t xml:space="preserve"> зачислено </w:t>
      </w:r>
      <w:r w:rsidR="00746260">
        <w:rPr>
          <w:rFonts w:ascii="Times New Roman" w:eastAsia="Calibri" w:hAnsi="Times New Roman"/>
          <w:sz w:val="24"/>
          <w:szCs w:val="24"/>
        </w:rPr>
        <w:t>14</w:t>
      </w:r>
      <w:r w:rsidRPr="00746260">
        <w:rPr>
          <w:rFonts w:ascii="Times New Roman" w:eastAsia="Calibri" w:hAnsi="Times New Roman"/>
          <w:sz w:val="24"/>
          <w:szCs w:val="24"/>
        </w:rPr>
        <w:t xml:space="preserve"> воспитанников  из числа учащихся  </w:t>
      </w:r>
      <w:r w:rsidR="00746260">
        <w:rPr>
          <w:rFonts w:ascii="Times New Roman" w:eastAsia="Calibri" w:hAnsi="Times New Roman"/>
          <w:sz w:val="24"/>
          <w:szCs w:val="24"/>
        </w:rPr>
        <w:t>7</w:t>
      </w:r>
      <w:r w:rsidRPr="00746260">
        <w:rPr>
          <w:rFonts w:ascii="Times New Roman" w:eastAsia="Calibri" w:hAnsi="Times New Roman"/>
          <w:sz w:val="24"/>
          <w:szCs w:val="24"/>
        </w:rPr>
        <w:t xml:space="preserve"> класс</w:t>
      </w:r>
      <w:r w:rsidR="00746260">
        <w:rPr>
          <w:rFonts w:ascii="Times New Roman" w:eastAsia="Calibri" w:hAnsi="Times New Roman"/>
          <w:sz w:val="24"/>
          <w:szCs w:val="24"/>
        </w:rPr>
        <w:t>а</w:t>
      </w:r>
      <w:r w:rsidRPr="00746260">
        <w:rPr>
          <w:rFonts w:ascii="Times New Roman" w:eastAsia="Calibri" w:hAnsi="Times New Roman"/>
          <w:sz w:val="24"/>
          <w:szCs w:val="24"/>
        </w:rPr>
        <w:t>.</w:t>
      </w:r>
    </w:p>
    <w:p w:rsidR="00FF734C" w:rsidRPr="00746260" w:rsidRDefault="00FF734C" w:rsidP="00DE2A86">
      <w:pPr>
        <w:spacing w:after="0" w:line="240" w:lineRule="auto"/>
        <w:jc w:val="both"/>
        <w:rPr>
          <w:rFonts w:ascii="Times New Roman" w:eastAsia="Calibri" w:hAnsi="Times New Roman"/>
          <w:sz w:val="24"/>
          <w:szCs w:val="24"/>
        </w:rPr>
      </w:pPr>
      <w:r w:rsidRPr="00746260">
        <w:rPr>
          <w:rFonts w:ascii="Times New Roman" w:eastAsia="Calibri" w:hAnsi="Times New Roman"/>
          <w:sz w:val="24"/>
          <w:szCs w:val="24"/>
        </w:rPr>
        <w:t xml:space="preserve">     Основные направления реализации программы: гражданско-патриотическое, военно-спортивное, духовно-нравственное,   трудовое воспитание,   культура и история казачества.  Данные направления реализуются через   внеурочную деятельность, кружки, встречи с интересными людьми, изучение быта, фольклора,</w:t>
      </w:r>
      <w:r w:rsidRPr="00746260">
        <w:rPr>
          <w:rFonts w:ascii="Times New Roman" w:hAnsi="Times New Roman"/>
          <w:sz w:val="24"/>
          <w:szCs w:val="24"/>
        </w:rPr>
        <w:t xml:space="preserve"> сотрудничество с социальными партнерами</w:t>
      </w:r>
      <w:r w:rsidRPr="00746260">
        <w:rPr>
          <w:rFonts w:ascii="Times New Roman" w:eastAsia="Calibri" w:hAnsi="Times New Roman"/>
          <w:sz w:val="24"/>
          <w:szCs w:val="24"/>
        </w:rPr>
        <w:t>. Реализация программы  продолжилась через лагерь труда и отдыха «Казачья станица»</w:t>
      </w:r>
      <w:r w:rsidR="00DE2A86" w:rsidRPr="00746260">
        <w:rPr>
          <w:rFonts w:ascii="Times New Roman" w:eastAsia="Calibri" w:hAnsi="Times New Roman"/>
          <w:sz w:val="24"/>
          <w:szCs w:val="24"/>
        </w:rPr>
        <w:t xml:space="preserve"> (программа реализовывалась в августе в режиме онлайн и имела профориентационную направленность)</w:t>
      </w:r>
      <w:r w:rsidRPr="00746260">
        <w:rPr>
          <w:rFonts w:ascii="Times New Roman" w:eastAsia="Calibri" w:hAnsi="Times New Roman"/>
          <w:sz w:val="24"/>
          <w:szCs w:val="24"/>
        </w:rPr>
        <w:t xml:space="preserve">. </w:t>
      </w:r>
    </w:p>
    <w:p w:rsidR="00737879" w:rsidRPr="00746260" w:rsidRDefault="00737879" w:rsidP="00746260">
      <w:pPr>
        <w:spacing w:after="0" w:line="240" w:lineRule="auto"/>
        <w:jc w:val="both"/>
        <w:rPr>
          <w:rFonts w:ascii="Times New Roman" w:eastAsia="Calibri" w:hAnsi="Times New Roman"/>
          <w:sz w:val="24"/>
          <w:szCs w:val="24"/>
        </w:rPr>
      </w:pPr>
      <w:r w:rsidRPr="00746260">
        <w:rPr>
          <w:rFonts w:ascii="Times New Roman" w:eastAsia="Calibri" w:hAnsi="Times New Roman"/>
          <w:sz w:val="24"/>
          <w:szCs w:val="24"/>
        </w:rPr>
        <w:t>Достижения в реализации программы за период 20</w:t>
      </w:r>
      <w:r w:rsidR="00746260" w:rsidRPr="00746260">
        <w:rPr>
          <w:rFonts w:ascii="Times New Roman" w:eastAsia="Calibri" w:hAnsi="Times New Roman"/>
          <w:sz w:val="24"/>
          <w:szCs w:val="24"/>
        </w:rPr>
        <w:t>20</w:t>
      </w:r>
      <w:r w:rsidRPr="00746260">
        <w:rPr>
          <w:rFonts w:ascii="Times New Roman" w:eastAsia="Calibri" w:hAnsi="Times New Roman"/>
          <w:sz w:val="24"/>
          <w:szCs w:val="24"/>
        </w:rPr>
        <w:t>-202</w:t>
      </w:r>
      <w:r w:rsidR="00746260" w:rsidRPr="00746260">
        <w:rPr>
          <w:rFonts w:ascii="Times New Roman" w:eastAsia="Calibri" w:hAnsi="Times New Roman"/>
          <w:sz w:val="24"/>
          <w:szCs w:val="24"/>
        </w:rPr>
        <w:t>1</w:t>
      </w:r>
      <w:r w:rsidRPr="00746260">
        <w:rPr>
          <w:rFonts w:ascii="Times New Roman" w:eastAsia="Calibri" w:hAnsi="Times New Roman"/>
          <w:sz w:val="24"/>
          <w:szCs w:val="24"/>
        </w:rPr>
        <w:t xml:space="preserve"> учебного </w:t>
      </w:r>
    </w:p>
    <w:p w:rsidR="00FF734C" w:rsidRPr="00746260" w:rsidRDefault="00FF734C" w:rsidP="00A3424F">
      <w:pPr>
        <w:pStyle w:val="a5"/>
        <w:spacing w:after="0"/>
        <w:ind w:left="0"/>
        <w:jc w:val="both"/>
        <w:rPr>
          <w:rFonts w:ascii="Times New Roman" w:hAnsi="Times New Roman"/>
          <w:sz w:val="24"/>
          <w:szCs w:val="24"/>
        </w:rPr>
      </w:pPr>
      <w:r w:rsidRPr="00746260">
        <w:rPr>
          <w:rFonts w:ascii="Times New Roman" w:hAnsi="Times New Roman"/>
          <w:sz w:val="24"/>
          <w:szCs w:val="24"/>
        </w:rPr>
        <w:t xml:space="preserve">      </w:t>
      </w:r>
      <w:r w:rsidRPr="00746260">
        <w:rPr>
          <w:rFonts w:ascii="Times New Roman" w:eastAsia="Calibri" w:hAnsi="Times New Roman"/>
          <w:sz w:val="24"/>
          <w:szCs w:val="24"/>
        </w:rPr>
        <w:t>В школе имеется музей  «Из истории села».</w:t>
      </w:r>
      <w:r w:rsidRPr="00746260">
        <w:rPr>
          <w:rFonts w:ascii="Times New Roman" w:hAnsi="Times New Roman"/>
          <w:sz w:val="24"/>
          <w:szCs w:val="24"/>
        </w:rPr>
        <w:t xml:space="preserve">  </w:t>
      </w:r>
      <w:r w:rsidRPr="00746260">
        <w:rPr>
          <w:rFonts w:ascii="Times New Roman" w:hAnsi="Times New Roman"/>
          <w:bCs/>
          <w:sz w:val="24"/>
          <w:szCs w:val="24"/>
          <w:lang w:bidi="ru-RU"/>
        </w:rPr>
        <w:t>Цель музейной деятельности</w:t>
      </w:r>
      <w:r w:rsidRPr="00746260">
        <w:rPr>
          <w:rFonts w:ascii="Times New Roman" w:hAnsi="Times New Roman"/>
          <w:bCs/>
          <w:sz w:val="24"/>
          <w:szCs w:val="24"/>
          <w:shd w:val="clear" w:color="auto" w:fill="FFFFFF"/>
          <w:lang w:bidi="ru-RU"/>
        </w:rPr>
        <w:t xml:space="preserve">: </w:t>
      </w:r>
      <w:r w:rsidRPr="00746260">
        <w:rPr>
          <w:rFonts w:ascii="Times New Roman" w:hAnsi="Times New Roman"/>
          <w:sz w:val="24"/>
          <w:szCs w:val="24"/>
          <w:lang w:bidi="ru-RU"/>
        </w:rPr>
        <w:t xml:space="preserve"> способствовать формированию у учащихся гражданско-патриотических качеств, расширению кругозора и воспитанию познавательных интересов и способностей, овладению учащимися;  способствовать развитию интереса у молодого поколения к изучению своего края через практическое участие в работе музея, в сохранении памяти истории родного края, поселка и его людей.</w:t>
      </w:r>
      <w:r w:rsidRPr="00746260">
        <w:rPr>
          <w:rFonts w:ascii="Times New Roman" w:hAnsi="Times New Roman"/>
          <w:sz w:val="24"/>
          <w:szCs w:val="24"/>
        </w:rPr>
        <w:t xml:space="preserve"> Программа внеурочной деятельности  «Уроки в музее» составлена   с учетом историко-краеведческого материала школьного историко-краеведческого музея «Из истории села Чеускино». Проводится экскурсионная  работа.  Обзорные экскурсии:  «Мы пришли в музей», (1,2 классы),   «История моего села в витринах школьного музея» (3,4классы),  музейные  уроки,  «Казачья усадьба», на котором у ребят представилась возможность посетить заочно музей казачьего быта, услышать о правилах и традициях жизни казачьей семьи, музейный урок об истории возникновения нашего поселка «Малая моя Родина – Чеускино». В рамках годовщины освобождения от блокады г. Ленинграда в школьном музее для обучающихся  проводятся Уроки Мужества  «Выжить вопреки…» и др. </w:t>
      </w:r>
    </w:p>
    <w:p w:rsidR="00737879" w:rsidRPr="00746260" w:rsidRDefault="00737879" w:rsidP="00A3424F">
      <w:pPr>
        <w:pStyle w:val="a5"/>
        <w:spacing w:after="0"/>
        <w:ind w:left="0"/>
        <w:jc w:val="both"/>
        <w:rPr>
          <w:rFonts w:ascii="Times New Roman" w:hAnsi="Times New Roman"/>
          <w:sz w:val="24"/>
          <w:szCs w:val="24"/>
        </w:rPr>
      </w:pPr>
      <w:r w:rsidRPr="00746260">
        <w:rPr>
          <w:rFonts w:ascii="Times New Roman" w:hAnsi="Times New Roman"/>
          <w:sz w:val="24"/>
          <w:szCs w:val="24"/>
        </w:rPr>
        <w:lastRenderedPageBreak/>
        <w:t>Программа «Музейные уроки. Хранители Памяти» (автор Дьяконова Е.В.) стала участником Всероссийского конкурса проектов педагогов по сохранению культурной и исторической памяти.</w:t>
      </w:r>
    </w:p>
    <w:p w:rsidR="00FF734C" w:rsidRPr="00746260" w:rsidRDefault="00FF734C" w:rsidP="00A3424F">
      <w:pPr>
        <w:spacing w:after="0"/>
        <w:ind w:firstLine="567"/>
        <w:jc w:val="both"/>
        <w:rPr>
          <w:rFonts w:ascii="Times New Roman" w:hAnsi="Times New Roman"/>
          <w:sz w:val="24"/>
          <w:szCs w:val="24"/>
        </w:rPr>
      </w:pPr>
      <w:r w:rsidRPr="00746260">
        <w:rPr>
          <w:rFonts w:ascii="Times New Roman" w:hAnsi="Times New Roman"/>
          <w:sz w:val="24"/>
          <w:szCs w:val="24"/>
        </w:rPr>
        <w:t>Одним из условий для совершенствования и углубления  знаний обучающихся  в области эколого-биологических наук</w:t>
      </w:r>
      <w:r w:rsidRPr="00746260">
        <w:rPr>
          <w:rFonts w:ascii="Times New Roman" w:hAnsi="Times New Roman"/>
          <w:sz w:val="28"/>
          <w:szCs w:val="28"/>
        </w:rPr>
        <w:t xml:space="preserve"> </w:t>
      </w:r>
      <w:r w:rsidRPr="00746260">
        <w:rPr>
          <w:rFonts w:ascii="Times New Roman" w:hAnsi="Times New Roman"/>
          <w:sz w:val="24"/>
          <w:szCs w:val="24"/>
        </w:rPr>
        <w:t xml:space="preserve">является    учебно-опытная  теплица, которая позволила решить ряд </w:t>
      </w:r>
      <w:r w:rsidRPr="00746260">
        <w:rPr>
          <w:rFonts w:ascii="Times New Roman" w:hAnsi="Times New Roman"/>
          <w:b/>
          <w:sz w:val="24"/>
          <w:szCs w:val="24"/>
        </w:rPr>
        <w:t>задач:</w:t>
      </w:r>
    </w:p>
    <w:p w:rsidR="00FF734C" w:rsidRPr="00746260" w:rsidRDefault="00FF734C" w:rsidP="00A3424F">
      <w:pPr>
        <w:pStyle w:val="a5"/>
        <w:spacing w:after="0"/>
        <w:ind w:left="0"/>
        <w:jc w:val="both"/>
        <w:rPr>
          <w:rFonts w:ascii="Times New Roman" w:hAnsi="Times New Roman"/>
          <w:sz w:val="24"/>
          <w:szCs w:val="24"/>
        </w:rPr>
      </w:pPr>
      <w:r w:rsidRPr="00746260">
        <w:rPr>
          <w:rFonts w:ascii="Times New Roman" w:hAnsi="Times New Roman"/>
          <w:sz w:val="24"/>
          <w:szCs w:val="24"/>
        </w:rPr>
        <w:t xml:space="preserve"> - формирование интеллектуальных и практических умений, связанных с проведением наблюдений и опытов, с оценкой состояния окружающей среды на территории НРМОБУ «Чеускинская СОШ», с проектированием мер по благоустройству школьной территории;</w:t>
      </w:r>
    </w:p>
    <w:p w:rsidR="00FF734C" w:rsidRPr="00746260" w:rsidRDefault="00FF734C" w:rsidP="00A3424F">
      <w:pPr>
        <w:pStyle w:val="a5"/>
        <w:spacing w:after="0"/>
        <w:ind w:left="0"/>
        <w:jc w:val="both"/>
        <w:rPr>
          <w:rFonts w:ascii="Times New Roman" w:hAnsi="Times New Roman"/>
          <w:sz w:val="24"/>
          <w:szCs w:val="24"/>
        </w:rPr>
      </w:pPr>
      <w:r w:rsidRPr="00746260">
        <w:rPr>
          <w:rFonts w:ascii="Times New Roman" w:hAnsi="Times New Roman"/>
          <w:sz w:val="24"/>
          <w:szCs w:val="24"/>
        </w:rPr>
        <w:t>- развитие интереса обучающихся  к  изучению растений;</w:t>
      </w:r>
    </w:p>
    <w:p w:rsidR="00FF734C" w:rsidRPr="00746260" w:rsidRDefault="00FF734C" w:rsidP="00A3424F">
      <w:pPr>
        <w:pStyle w:val="a5"/>
        <w:spacing w:after="0"/>
        <w:ind w:left="0"/>
        <w:jc w:val="both"/>
        <w:rPr>
          <w:rFonts w:ascii="Times New Roman" w:hAnsi="Times New Roman"/>
          <w:sz w:val="24"/>
          <w:szCs w:val="24"/>
        </w:rPr>
      </w:pPr>
      <w:r w:rsidRPr="00746260">
        <w:rPr>
          <w:rFonts w:ascii="Times New Roman" w:hAnsi="Times New Roman"/>
          <w:sz w:val="24"/>
          <w:szCs w:val="24"/>
        </w:rPr>
        <w:t>- формирование у  обучающихся ответственного отношения к труду, к окружающей среде, к деятельности по ее сохранению и улучшению;</w:t>
      </w:r>
    </w:p>
    <w:p w:rsidR="00FF734C" w:rsidRPr="00746260" w:rsidRDefault="00FF734C" w:rsidP="00A3424F">
      <w:pPr>
        <w:pStyle w:val="a5"/>
        <w:spacing w:after="0"/>
        <w:ind w:left="0"/>
        <w:jc w:val="both"/>
        <w:rPr>
          <w:rFonts w:ascii="Times New Roman" w:hAnsi="Times New Roman"/>
          <w:sz w:val="24"/>
          <w:szCs w:val="24"/>
        </w:rPr>
      </w:pPr>
      <w:r w:rsidRPr="00746260">
        <w:rPr>
          <w:rFonts w:ascii="Times New Roman" w:hAnsi="Times New Roman"/>
          <w:sz w:val="24"/>
          <w:szCs w:val="24"/>
        </w:rPr>
        <w:t xml:space="preserve">- развитие интереса школьников к профессиям, связанным с выращиванием растений, уходом за растениями. </w:t>
      </w:r>
    </w:p>
    <w:p w:rsidR="00FF734C" w:rsidRPr="00746260" w:rsidRDefault="00FF734C" w:rsidP="00A3424F">
      <w:pPr>
        <w:spacing w:after="0"/>
        <w:ind w:firstLine="567"/>
        <w:jc w:val="both"/>
        <w:rPr>
          <w:rFonts w:ascii="Times New Roman" w:hAnsi="Times New Roman"/>
          <w:sz w:val="24"/>
          <w:szCs w:val="24"/>
        </w:rPr>
      </w:pPr>
      <w:r w:rsidRPr="00746260">
        <w:rPr>
          <w:rFonts w:ascii="Times New Roman" w:hAnsi="Times New Roman"/>
          <w:sz w:val="24"/>
          <w:szCs w:val="24"/>
        </w:rPr>
        <w:t xml:space="preserve">На учебно-опытных участке  НРМОБУ «Чеускинская СОШ» организован отдел цветочно-декоративных культур. В состав  учебно-опытного участка  входят  также защищенный грунт (теплица), «класс юных исследователей», подсобное помещение.  </w:t>
      </w:r>
    </w:p>
    <w:p w:rsidR="00FF734C" w:rsidRPr="00746260" w:rsidRDefault="00FF734C" w:rsidP="00A3424F">
      <w:pPr>
        <w:spacing w:after="0"/>
        <w:ind w:firstLine="426"/>
        <w:jc w:val="both"/>
        <w:rPr>
          <w:rFonts w:ascii="Times New Roman" w:hAnsi="Times New Roman"/>
          <w:sz w:val="24"/>
          <w:szCs w:val="24"/>
        </w:rPr>
      </w:pPr>
      <w:r w:rsidRPr="00746260">
        <w:rPr>
          <w:rFonts w:ascii="Times New Roman" w:hAnsi="Times New Roman"/>
          <w:sz w:val="24"/>
          <w:szCs w:val="24"/>
        </w:rPr>
        <w:t xml:space="preserve">«Класс юных исследователей» предназначается для занятий объединений эколого-биологической направленности, а также занятий других классов по необходимости.  </w:t>
      </w:r>
    </w:p>
    <w:p w:rsidR="00FF734C" w:rsidRPr="00746260" w:rsidRDefault="00FF734C" w:rsidP="00A3424F">
      <w:pPr>
        <w:spacing w:after="0"/>
        <w:ind w:firstLine="567"/>
        <w:jc w:val="both"/>
        <w:rPr>
          <w:rFonts w:ascii="Times New Roman" w:hAnsi="Times New Roman"/>
          <w:sz w:val="24"/>
          <w:szCs w:val="24"/>
        </w:rPr>
      </w:pPr>
      <w:r w:rsidRPr="00746260">
        <w:rPr>
          <w:rFonts w:ascii="Times New Roman" w:hAnsi="Times New Roman"/>
          <w:sz w:val="24"/>
          <w:szCs w:val="24"/>
        </w:rPr>
        <w:t xml:space="preserve">В учебно-опытной теплице круглый год растут следующие виды растений: лимон,  канны,  каллы, гортензия, монстера, плющ, колеусы, алоэ, камнеломка, туя, хлорофитум  и другие. </w:t>
      </w:r>
    </w:p>
    <w:p w:rsidR="00FF734C" w:rsidRPr="00746260" w:rsidRDefault="00FF734C" w:rsidP="00A3424F">
      <w:pPr>
        <w:pStyle w:val="a5"/>
        <w:spacing w:after="0"/>
        <w:ind w:left="0"/>
        <w:jc w:val="both"/>
        <w:rPr>
          <w:rFonts w:ascii="Times New Roman" w:hAnsi="Times New Roman"/>
          <w:sz w:val="24"/>
          <w:szCs w:val="24"/>
        </w:rPr>
      </w:pPr>
      <w:r w:rsidRPr="00746260">
        <w:rPr>
          <w:rFonts w:ascii="Times New Roman" w:hAnsi="Times New Roman"/>
          <w:sz w:val="24"/>
          <w:szCs w:val="24"/>
        </w:rPr>
        <w:t xml:space="preserve">       Занятия  дополнительного образования   проводились во второй половине дня, согласно, утвержденного расписания.   </w:t>
      </w:r>
    </w:p>
    <w:p w:rsidR="00FF734C" w:rsidRPr="00746260" w:rsidRDefault="00FF734C" w:rsidP="00A3424F">
      <w:pPr>
        <w:pStyle w:val="a5"/>
        <w:spacing w:after="0"/>
        <w:ind w:left="0"/>
        <w:jc w:val="both"/>
        <w:rPr>
          <w:rFonts w:ascii="Times New Roman" w:hAnsi="Times New Roman"/>
          <w:sz w:val="24"/>
          <w:szCs w:val="24"/>
        </w:rPr>
      </w:pPr>
      <w:r w:rsidRPr="00746260">
        <w:rPr>
          <w:rFonts w:ascii="Times New Roman" w:hAnsi="Times New Roman"/>
          <w:sz w:val="24"/>
          <w:szCs w:val="24"/>
        </w:rPr>
        <w:t xml:space="preserve">       Материально - техническая база школы позволяет осуществлять работу кружков, имеются кабинеты с необходимым оборудованием, где проводятся занятия, спортивный зал, компьютерный класс, актовый зал,  теплица. Кабинеты снабжены интерактивным оборудованием,  необходимым программно-методическим обеспечением.</w:t>
      </w:r>
    </w:p>
    <w:p w:rsidR="00FF734C" w:rsidRPr="00746260" w:rsidRDefault="00FF734C" w:rsidP="00A3424F">
      <w:pPr>
        <w:pStyle w:val="a5"/>
        <w:spacing w:after="0"/>
        <w:ind w:left="0"/>
        <w:jc w:val="both"/>
        <w:rPr>
          <w:rFonts w:ascii="Times New Roman" w:hAnsi="Times New Roman"/>
          <w:sz w:val="24"/>
          <w:szCs w:val="24"/>
        </w:rPr>
      </w:pPr>
      <w:r w:rsidRPr="00746260">
        <w:rPr>
          <w:rFonts w:ascii="Times New Roman" w:hAnsi="Times New Roman"/>
          <w:sz w:val="24"/>
          <w:szCs w:val="24"/>
        </w:rPr>
        <w:t xml:space="preserve">       В школе   ведется банк данных о достижениях учащихся школы.   </w:t>
      </w:r>
    </w:p>
    <w:p w:rsidR="00FF734C" w:rsidRPr="00746260" w:rsidRDefault="00FF734C" w:rsidP="00A3424F">
      <w:pPr>
        <w:spacing w:after="0"/>
        <w:jc w:val="both"/>
        <w:outlineLvl w:val="0"/>
        <w:rPr>
          <w:rFonts w:ascii="Times New Roman" w:hAnsi="Times New Roman"/>
          <w:sz w:val="24"/>
          <w:szCs w:val="24"/>
        </w:rPr>
      </w:pPr>
      <w:r w:rsidRPr="00746260">
        <w:rPr>
          <w:rFonts w:ascii="Times New Roman" w:hAnsi="Times New Roman"/>
          <w:b/>
          <w:sz w:val="24"/>
          <w:szCs w:val="24"/>
        </w:rPr>
        <w:t xml:space="preserve">   </w:t>
      </w:r>
    </w:p>
    <w:p w:rsidR="00FF734C" w:rsidRPr="00746260" w:rsidRDefault="00FF734C" w:rsidP="00A3424F">
      <w:pPr>
        <w:pStyle w:val="a5"/>
        <w:spacing w:after="0"/>
        <w:ind w:left="0"/>
        <w:jc w:val="both"/>
        <w:rPr>
          <w:rFonts w:ascii="Times New Roman" w:hAnsi="Times New Roman"/>
          <w:b/>
          <w:sz w:val="24"/>
          <w:szCs w:val="24"/>
        </w:rPr>
      </w:pPr>
      <w:r w:rsidRPr="00746260">
        <w:rPr>
          <w:rFonts w:ascii="Times New Roman" w:hAnsi="Times New Roman"/>
          <w:b/>
          <w:sz w:val="24"/>
          <w:szCs w:val="24"/>
        </w:rPr>
        <w:t>Организация летнего отдыха</w:t>
      </w:r>
    </w:p>
    <w:p w:rsidR="00FF734C" w:rsidRPr="00746260" w:rsidRDefault="00FF734C" w:rsidP="00A3424F">
      <w:pPr>
        <w:pStyle w:val="a5"/>
        <w:spacing w:after="0"/>
        <w:ind w:left="0"/>
        <w:jc w:val="both"/>
        <w:rPr>
          <w:rFonts w:ascii="Times New Roman" w:hAnsi="Times New Roman"/>
        </w:rPr>
      </w:pPr>
      <w:r w:rsidRPr="00746260">
        <w:rPr>
          <w:rFonts w:ascii="Times New Roman" w:hAnsi="Times New Roman"/>
          <w:sz w:val="24"/>
          <w:szCs w:val="24"/>
        </w:rPr>
        <w:t xml:space="preserve">В </w:t>
      </w:r>
      <w:r w:rsidR="00737879" w:rsidRPr="00746260">
        <w:rPr>
          <w:rFonts w:ascii="Times New Roman" w:hAnsi="Times New Roman"/>
          <w:sz w:val="24"/>
          <w:szCs w:val="24"/>
        </w:rPr>
        <w:t xml:space="preserve"> 202</w:t>
      </w:r>
      <w:r w:rsidR="00CA4A91">
        <w:rPr>
          <w:rFonts w:ascii="Times New Roman" w:hAnsi="Times New Roman"/>
          <w:sz w:val="24"/>
          <w:szCs w:val="24"/>
        </w:rPr>
        <w:t>1</w:t>
      </w:r>
      <w:r w:rsidRPr="00746260">
        <w:rPr>
          <w:rFonts w:ascii="Times New Roman" w:hAnsi="Times New Roman"/>
          <w:sz w:val="24"/>
          <w:szCs w:val="24"/>
        </w:rPr>
        <w:t xml:space="preserve"> году летним отдыхом было охвачено </w:t>
      </w:r>
      <w:r w:rsidR="00CA4A91">
        <w:rPr>
          <w:rFonts w:ascii="Times New Roman" w:hAnsi="Times New Roman"/>
          <w:sz w:val="24"/>
          <w:szCs w:val="24"/>
        </w:rPr>
        <w:t>60</w:t>
      </w:r>
      <w:r w:rsidRPr="00746260">
        <w:rPr>
          <w:rFonts w:ascii="Times New Roman" w:hAnsi="Times New Roman"/>
          <w:sz w:val="24"/>
          <w:szCs w:val="24"/>
        </w:rPr>
        <w:t xml:space="preserve"> детей, возраста с 7 до 15 лет. </w:t>
      </w:r>
      <w:r w:rsidR="00737879" w:rsidRPr="00746260">
        <w:rPr>
          <w:rFonts w:ascii="Times New Roman" w:hAnsi="Times New Roman"/>
          <w:sz w:val="24"/>
          <w:szCs w:val="24"/>
        </w:rPr>
        <w:t xml:space="preserve"> </w:t>
      </w:r>
      <w:r w:rsidRPr="00746260">
        <w:rPr>
          <w:rFonts w:ascii="Times New Roman" w:hAnsi="Times New Roman"/>
          <w:sz w:val="24"/>
          <w:szCs w:val="24"/>
        </w:rPr>
        <w:t xml:space="preserve">В школе работало 2  лагеря: Отдых детей был организован в </w:t>
      </w:r>
      <w:r w:rsidR="00CA4A91">
        <w:rPr>
          <w:rFonts w:ascii="Times New Roman" w:hAnsi="Times New Roman"/>
          <w:sz w:val="24"/>
          <w:szCs w:val="24"/>
        </w:rPr>
        <w:t>1</w:t>
      </w:r>
      <w:r w:rsidR="00754D8F" w:rsidRPr="00746260">
        <w:rPr>
          <w:rFonts w:ascii="Times New Roman" w:hAnsi="Times New Roman"/>
          <w:sz w:val="24"/>
          <w:szCs w:val="24"/>
        </w:rPr>
        <w:t xml:space="preserve"> </w:t>
      </w:r>
      <w:r w:rsidRPr="00746260">
        <w:rPr>
          <w:rFonts w:ascii="Times New Roman" w:hAnsi="Times New Roman"/>
          <w:sz w:val="24"/>
          <w:szCs w:val="24"/>
        </w:rPr>
        <w:t>смену в соответствии с санитарными нормами и правилами, требованиями к безопасности</w:t>
      </w:r>
      <w:r w:rsidR="00754D8F" w:rsidRPr="00746260">
        <w:rPr>
          <w:rFonts w:ascii="Times New Roman" w:hAnsi="Times New Roman"/>
          <w:sz w:val="24"/>
          <w:szCs w:val="24"/>
        </w:rPr>
        <w:t xml:space="preserve"> с учетом требований, связанных с риском распространения новой короновирусной инфекции </w:t>
      </w:r>
      <w:r w:rsidR="00754D8F" w:rsidRPr="00746260">
        <w:rPr>
          <w:rFonts w:ascii="Times New Roman" w:hAnsi="Times New Roman"/>
          <w:sz w:val="24"/>
          <w:szCs w:val="24"/>
          <w:lang w:val="en-US"/>
        </w:rPr>
        <w:t>COVID</w:t>
      </w:r>
      <w:r w:rsidR="00754D8F" w:rsidRPr="00746260">
        <w:rPr>
          <w:rFonts w:ascii="Times New Roman" w:hAnsi="Times New Roman"/>
          <w:sz w:val="24"/>
          <w:szCs w:val="24"/>
        </w:rPr>
        <w:t>-19</w:t>
      </w:r>
      <w:r w:rsidRPr="00746260">
        <w:rPr>
          <w:rFonts w:ascii="Times New Roman" w:hAnsi="Times New Roman"/>
          <w:sz w:val="24"/>
          <w:szCs w:val="24"/>
        </w:rPr>
        <w:t xml:space="preserve">. Оба лагеря работали по  утвержденной программе. </w:t>
      </w:r>
    </w:p>
    <w:p w:rsidR="00FF734C" w:rsidRPr="00746260" w:rsidRDefault="00FF734C" w:rsidP="00A3424F">
      <w:pPr>
        <w:pStyle w:val="a5"/>
        <w:spacing w:after="0"/>
        <w:ind w:left="0"/>
        <w:jc w:val="both"/>
        <w:rPr>
          <w:rFonts w:ascii="Times New Roman" w:hAnsi="Times New Roman"/>
          <w:bCs/>
          <w:iCs/>
          <w:sz w:val="24"/>
          <w:szCs w:val="24"/>
        </w:rPr>
      </w:pPr>
      <w:r w:rsidRPr="00746260">
        <w:rPr>
          <w:rFonts w:ascii="Times New Roman" w:hAnsi="Times New Roman"/>
          <w:b/>
          <w:sz w:val="24"/>
          <w:szCs w:val="24"/>
        </w:rPr>
        <w:t xml:space="preserve">Организация  оздоровительной работы  школы </w:t>
      </w:r>
    </w:p>
    <w:p w:rsidR="00FF734C" w:rsidRPr="00746260" w:rsidRDefault="00FF734C" w:rsidP="00CA4A91">
      <w:pPr>
        <w:pStyle w:val="a5"/>
        <w:spacing w:after="0"/>
        <w:ind w:left="0" w:right="-143"/>
        <w:jc w:val="both"/>
        <w:rPr>
          <w:rFonts w:ascii="Times New Roman" w:hAnsi="Times New Roman"/>
          <w:sz w:val="24"/>
          <w:szCs w:val="24"/>
        </w:rPr>
      </w:pPr>
      <w:r w:rsidRPr="00746260">
        <w:rPr>
          <w:rFonts w:ascii="Times New Roman" w:hAnsi="Times New Roman"/>
          <w:sz w:val="24"/>
          <w:szCs w:val="24"/>
        </w:rPr>
        <w:t xml:space="preserve"> Основная наша задача – воспитание полноценных граждан, здоровых физически, психически, с достаточными адаптационными возможностями, что им необходимо в дальнейшей взрослой жизни.</w:t>
      </w:r>
    </w:p>
    <w:p w:rsidR="00FF734C" w:rsidRPr="00746260" w:rsidRDefault="00FF734C" w:rsidP="00CA4A91">
      <w:pPr>
        <w:pStyle w:val="a5"/>
        <w:spacing w:after="0"/>
        <w:ind w:left="0" w:right="-143"/>
        <w:jc w:val="both"/>
        <w:rPr>
          <w:rFonts w:ascii="Times New Roman" w:hAnsi="Times New Roman"/>
          <w:sz w:val="24"/>
          <w:szCs w:val="24"/>
        </w:rPr>
      </w:pPr>
      <w:r w:rsidRPr="00746260">
        <w:rPr>
          <w:rFonts w:ascii="Times New Roman" w:hAnsi="Times New Roman"/>
          <w:sz w:val="24"/>
          <w:szCs w:val="24"/>
        </w:rPr>
        <w:t>Главный упор в решении этой проблемы сосредоточен на профилактике, просвещение детей, вооружении их необходимыми знаниями, умениями, навыками по поддержанию своего организма в течение всей жизни в комфортном состоянии с окружающим миром и самим собой.</w:t>
      </w:r>
    </w:p>
    <w:p w:rsidR="00FF734C" w:rsidRPr="00746260" w:rsidRDefault="00FF734C" w:rsidP="00CA4A91">
      <w:pPr>
        <w:pStyle w:val="a5"/>
        <w:spacing w:after="0"/>
        <w:ind w:left="0" w:right="-143"/>
        <w:jc w:val="both"/>
        <w:rPr>
          <w:rFonts w:ascii="Times New Roman" w:hAnsi="Times New Roman"/>
          <w:sz w:val="24"/>
          <w:szCs w:val="24"/>
        </w:rPr>
      </w:pPr>
      <w:r w:rsidRPr="00746260">
        <w:rPr>
          <w:rFonts w:ascii="Times New Roman" w:hAnsi="Times New Roman"/>
          <w:sz w:val="24"/>
          <w:szCs w:val="24"/>
        </w:rPr>
        <w:t>С этим связано     увеличение двигательной активности детей – 3 часа уроков физкультуры.</w:t>
      </w:r>
    </w:p>
    <w:p w:rsidR="00FF734C" w:rsidRPr="00746260" w:rsidRDefault="00FF734C" w:rsidP="00CA4A91">
      <w:pPr>
        <w:pStyle w:val="a5"/>
        <w:spacing w:after="0"/>
        <w:ind w:left="0" w:right="-143"/>
        <w:jc w:val="both"/>
        <w:rPr>
          <w:rFonts w:ascii="Times New Roman" w:hAnsi="Times New Roman"/>
          <w:sz w:val="24"/>
          <w:szCs w:val="24"/>
          <w:u w:val="single"/>
        </w:rPr>
      </w:pPr>
      <w:r w:rsidRPr="00746260">
        <w:rPr>
          <w:rFonts w:ascii="Times New Roman" w:hAnsi="Times New Roman"/>
          <w:sz w:val="24"/>
          <w:szCs w:val="24"/>
          <w:u w:val="single"/>
        </w:rPr>
        <w:t>Содержание основной деятельности:</w:t>
      </w:r>
    </w:p>
    <w:p w:rsidR="00FF734C" w:rsidRPr="00746260" w:rsidRDefault="00FF734C" w:rsidP="00CA4A91">
      <w:pPr>
        <w:pStyle w:val="a5"/>
        <w:spacing w:after="0"/>
        <w:ind w:left="0" w:right="-143"/>
        <w:jc w:val="both"/>
        <w:rPr>
          <w:rFonts w:ascii="Times New Roman" w:hAnsi="Times New Roman"/>
          <w:sz w:val="24"/>
          <w:szCs w:val="24"/>
        </w:rPr>
      </w:pPr>
      <w:r w:rsidRPr="00746260">
        <w:rPr>
          <w:rFonts w:ascii="Times New Roman" w:hAnsi="Times New Roman"/>
          <w:sz w:val="24"/>
          <w:szCs w:val="24"/>
        </w:rPr>
        <w:lastRenderedPageBreak/>
        <w:t xml:space="preserve">Улучшение качества медицинского обслуживания  (углубленный медосмотр,  консультация  узких специалистов).    С администрацией поселения проводятся регулярно совместные мероприятия. Молодежь и подростки охотно принимают участие во всех мероприятиях местного и районного уровня.       </w:t>
      </w:r>
    </w:p>
    <w:p w:rsidR="00FF734C" w:rsidRPr="00746260" w:rsidRDefault="00FF734C" w:rsidP="00CA4A91">
      <w:pPr>
        <w:pStyle w:val="a5"/>
        <w:spacing w:after="0"/>
        <w:ind w:left="0" w:right="-143"/>
        <w:jc w:val="both"/>
        <w:rPr>
          <w:rFonts w:ascii="Times New Roman" w:hAnsi="Times New Roman"/>
          <w:sz w:val="24"/>
          <w:szCs w:val="24"/>
        </w:rPr>
      </w:pPr>
      <w:r w:rsidRPr="00746260">
        <w:rPr>
          <w:rFonts w:ascii="Times New Roman" w:hAnsi="Times New Roman"/>
          <w:sz w:val="24"/>
          <w:szCs w:val="24"/>
        </w:rPr>
        <w:t xml:space="preserve">     Эмоциональной насыщенностью окрашены проводимые конкурсы,  спортивные состязания. Цель которых – создание ситуации успеха,  раскрытие творческих способностей, формирование чувства ответственности за коллектив и дружеской поддержки, уважение к спорту, здоровому образу жизни. </w:t>
      </w:r>
    </w:p>
    <w:p w:rsidR="00FF734C" w:rsidRPr="00746260" w:rsidRDefault="00FF734C" w:rsidP="00CA4A91">
      <w:pPr>
        <w:pStyle w:val="a5"/>
        <w:spacing w:after="0"/>
        <w:ind w:left="0" w:right="-143"/>
        <w:jc w:val="both"/>
        <w:rPr>
          <w:rFonts w:ascii="Times New Roman" w:hAnsi="Times New Roman"/>
          <w:sz w:val="24"/>
          <w:szCs w:val="24"/>
        </w:rPr>
      </w:pPr>
      <w:r w:rsidRPr="00746260">
        <w:rPr>
          <w:rFonts w:ascii="Times New Roman" w:hAnsi="Times New Roman"/>
          <w:sz w:val="24"/>
          <w:szCs w:val="24"/>
        </w:rPr>
        <w:t>Были организованы и проведены традиционные мероприятия:</w:t>
      </w:r>
    </w:p>
    <w:p w:rsidR="00FF734C" w:rsidRPr="00746260" w:rsidRDefault="00FF734C" w:rsidP="00CA4A91">
      <w:pPr>
        <w:pStyle w:val="a5"/>
        <w:spacing w:after="0"/>
        <w:ind w:left="0" w:right="-143"/>
        <w:jc w:val="both"/>
        <w:rPr>
          <w:rFonts w:ascii="Times New Roman" w:hAnsi="Times New Roman"/>
          <w:sz w:val="24"/>
          <w:szCs w:val="24"/>
        </w:rPr>
      </w:pPr>
      <w:r w:rsidRPr="00746260">
        <w:rPr>
          <w:rFonts w:ascii="Times New Roman" w:hAnsi="Times New Roman"/>
          <w:sz w:val="24"/>
          <w:szCs w:val="24"/>
        </w:rPr>
        <w:t xml:space="preserve">- </w:t>
      </w:r>
      <w:r w:rsidR="00637408" w:rsidRPr="00746260">
        <w:rPr>
          <w:rFonts w:ascii="Times New Roman" w:hAnsi="Times New Roman"/>
          <w:sz w:val="24"/>
          <w:szCs w:val="24"/>
        </w:rPr>
        <w:t>Легкоатлетический кросс «Золотая осень»,</w:t>
      </w:r>
      <w:r w:rsidRPr="00746260">
        <w:rPr>
          <w:rFonts w:ascii="Times New Roman" w:hAnsi="Times New Roman"/>
          <w:sz w:val="24"/>
          <w:szCs w:val="24"/>
        </w:rPr>
        <w:t xml:space="preserve"> «Движение – это жизнь»;  </w:t>
      </w:r>
    </w:p>
    <w:p w:rsidR="00FF734C" w:rsidRPr="00746260" w:rsidRDefault="00FF734C" w:rsidP="00CA4A91">
      <w:pPr>
        <w:pStyle w:val="a5"/>
        <w:spacing w:after="0"/>
        <w:ind w:left="0" w:right="-143"/>
        <w:jc w:val="both"/>
        <w:rPr>
          <w:rFonts w:ascii="Times New Roman" w:hAnsi="Times New Roman"/>
          <w:bCs/>
          <w:sz w:val="24"/>
          <w:szCs w:val="24"/>
        </w:rPr>
      </w:pPr>
      <w:r w:rsidRPr="00746260">
        <w:rPr>
          <w:rFonts w:ascii="Times New Roman" w:hAnsi="Times New Roman"/>
          <w:bCs/>
          <w:sz w:val="24"/>
          <w:szCs w:val="24"/>
        </w:rPr>
        <w:t xml:space="preserve"> - </w:t>
      </w:r>
      <w:r w:rsidR="00637408" w:rsidRPr="00746260">
        <w:rPr>
          <w:rFonts w:ascii="Times New Roman" w:hAnsi="Times New Roman"/>
          <w:bCs/>
          <w:sz w:val="24"/>
          <w:szCs w:val="24"/>
        </w:rPr>
        <w:t>«</w:t>
      </w:r>
      <w:r w:rsidRPr="00746260">
        <w:rPr>
          <w:rFonts w:ascii="Times New Roman" w:hAnsi="Times New Roman"/>
          <w:bCs/>
          <w:sz w:val="24"/>
          <w:szCs w:val="24"/>
        </w:rPr>
        <w:t>Зарядка со звездой</w:t>
      </w:r>
      <w:r w:rsidR="00637408" w:rsidRPr="00746260">
        <w:rPr>
          <w:rFonts w:ascii="Times New Roman" w:hAnsi="Times New Roman"/>
          <w:bCs/>
          <w:sz w:val="24"/>
          <w:szCs w:val="24"/>
        </w:rPr>
        <w:t>»</w:t>
      </w:r>
      <w:r w:rsidRPr="00746260">
        <w:rPr>
          <w:rFonts w:ascii="Times New Roman" w:hAnsi="Times New Roman"/>
          <w:bCs/>
          <w:sz w:val="24"/>
          <w:szCs w:val="24"/>
        </w:rPr>
        <w:t>;</w:t>
      </w:r>
    </w:p>
    <w:p w:rsidR="00637408" w:rsidRPr="00746260" w:rsidRDefault="00637408" w:rsidP="00CA4A91">
      <w:pPr>
        <w:pStyle w:val="a5"/>
        <w:spacing w:after="0"/>
        <w:ind w:left="0" w:right="-143"/>
        <w:jc w:val="both"/>
        <w:rPr>
          <w:rFonts w:ascii="Times New Roman" w:hAnsi="Times New Roman"/>
          <w:bCs/>
          <w:sz w:val="24"/>
          <w:szCs w:val="24"/>
        </w:rPr>
      </w:pPr>
      <w:r w:rsidRPr="00746260">
        <w:rPr>
          <w:rFonts w:ascii="Times New Roman" w:hAnsi="Times New Roman"/>
          <w:bCs/>
          <w:sz w:val="24"/>
          <w:szCs w:val="24"/>
        </w:rPr>
        <w:t>- спортивные состязания «Большие гонки»;</w:t>
      </w:r>
    </w:p>
    <w:p w:rsidR="00637408" w:rsidRPr="00746260" w:rsidRDefault="00637408" w:rsidP="00CA4A91">
      <w:pPr>
        <w:pStyle w:val="a5"/>
        <w:spacing w:after="0"/>
        <w:ind w:left="0" w:right="-143"/>
        <w:jc w:val="both"/>
        <w:rPr>
          <w:rFonts w:ascii="Times New Roman" w:hAnsi="Times New Roman"/>
          <w:sz w:val="24"/>
          <w:szCs w:val="24"/>
        </w:rPr>
      </w:pPr>
      <w:r w:rsidRPr="00746260">
        <w:rPr>
          <w:rFonts w:ascii="Times New Roman" w:hAnsi="Times New Roman"/>
          <w:bCs/>
          <w:sz w:val="24"/>
          <w:szCs w:val="24"/>
        </w:rPr>
        <w:t>- Соревнования по волейболу среди обучающихся, родителей и педагогов школы «Вместе мы едины», посвященный Дню народного единства;</w:t>
      </w:r>
    </w:p>
    <w:p w:rsidR="00FF734C" w:rsidRPr="00746260" w:rsidRDefault="00FF734C" w:rsidP="00CA4A91">
      <w:pPr>
        <w:pStyle w:val="a5"/>
        <w:spacing w:after="0"/>
        <w:ind w:left="0" w:right="-143"/>
        <w:jc w:val="both"/>
        <w:rPr>
          <w:rFonts w:ascii="Times New Roman" w:hAnsi="Times New Roman"/>
          <w:sz w:val="24"/>
          <w:szCs w:val="24"/>
        </w:rPr>
      </w:pPr>
      <w:r w:rsidRPr="00746260">
        <w:rPr>
          <w:rFonts w:ascii="Times New Roman" w:hAnsi="Times New Roman"/>
          <w:bCs/>
          <w:sz w:val="24"/>
          <w:szCs w:val="24"/>
        </w:rPr>
        <w:t>- Чествование лучших спортсменов школы.</w:t>
      </w:r>
    </w:p>
    <w:p w:rsidR="00FF734C" w:rsidRPr="00746260" w:rsidRDefault="00FF734C" w:rsidP="00CA4A91">
      <w:pPr>
        <w:pStyle w:val="a5"/>
        <w:spacing w:after="0"/>
        <w:ind w:left="0" w:right="-143"/>
        <w:jc w:val="both"/>
        <w:rPr>
          <w:rFonts w:ascii="Times New Roman" w:hAnsi="Times New Roman"/>
          <w:sz w:val="24"/>
          <w:szCs w:val="24"/>
        </w:rPr>
      </w:pPr>
      <w:r w:rsidRPr="00746260">
        <w:rPr>
          <w:rFonts w:ascii="Times New Roman" w:hAnsi="Times New Roman"/>
          <w:sz w:val="24"/>
          <w:szCs w:val="24"/>
        </w:rPr>
        <w:t>В спортзале школы проходили мероприятия: спортивный праздник «Однажды вечером» (совместно родители – ученики – преподаватели;  ДК «Успех»),  «Веселые старты» - начальная школа,  «Большие гонки» (среди взрослых и учащихся), «Веселые гонки» (среди старшеклассников); акция «Спорт против наркотиков» и другое.</w:t>
      </w:r>
    </w:p>
    <w:p w:rsidR="00FF734C" w:rsidRPr="00746260" w:rsidRDefault="00FF734C" w:rsidP="00CA4A91">
      <w:pPr>
        <w:pStyle w:val="a5"/>
        <w:spacing w:after="0"/>
        <w:ind w:left="0"/>
        <w:jc w:val="both"/>
        <w:rPr>
          <w:rFonts w:ascii="Times New Roman" w:hAnsi="Times New Roman"/>
          <w:sz w:val="24"/>
          <w:szCs w:val="24"/>
        </w:rPr>
      </w:pPr>
      <w:r w:rsidRPr="00746260">
        <w:rPr>
          <w:rFonts w:ascii="Times New Roman" w:hAnsi="Times New Roman"/>
          <w:sz w:val="24"/>
          <w:szCs w:val="24"/>
        </w:rPr>
        <w:t xml:space="preserve">      Одним из </w:t>
      </w:r>
      <w:r w:rsidRPr="00746260">
        <w:rPr>
          <w:rFonts w:ascii="Times New Roman" w:hAnsi="Times New Roman"/>
          <w:b/>
          <w:sz w:val="24"/>
          <w:szCs w:val="24"/>
        </w:rPr>
        <w:t>значимых направлений работы школы – это организация горячего  питания обучающихся.</w:t>
      </w:r>
      <w:r w:rsidRPr="00746260">
        <w:rPr>
          <w:rFonts w:ascii="Times New Roman" w:hAnsi="Times New Roman"/>
          <w:sz w:val="24"/>
          <w:szCs w:val="24"/>
        </w:rPr>
        <w:t xml:space="preserve">         </w:t>
      </w:r>
    </w:p>
    <w:p w:rsidR="00746260" w:rsidRPr="00746260" w:rsidRDefault="00637408"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 xml:space="preserve"> </w:t>
      </w:r>
      <w:r w:rsidR="00150A67" w:rsidRPr="00746260">
        <w:rPr>
          <w:rFonts w:ascii="Times New Roman" w:hAnsi="Times New Roman"/>
          <w:sz w:val="24"/>
          <w:szCs w:val="24"/>
        </w:rPr>
        <w:t xml:space="preserve"> </w:t>
      </w:r>
      <w:r w:rsidR="00FF734C" w:rsidRPr="00746260">
        <w:rPr>
          <w:rFonts w:ascii="Times New Roman" w:hAnsi="Times New Roman"/>
          <w:sz w:val="24"/>
          <w:szCs w:val="24"/>
        </w:rPr>
        <w:t xml:space="preserve"> </w:t>
      </w:r>
      <w:r w:rsidR="00746260" w:rsidRPr="00746260">
        <w:rPr>
          <w:rFonts w:ascii="Times New Roman" w:hAnsi="Times New Roman"/>
          <w:sz w:val="24"/>
          <w:szCs w:val="24"/>
        </w:rPr>
        <w:t xml:space="preserve">В НРМОБУ «Чеускинская СОШ» организовано питание для обучающихся согласно Положения об организации питания обучающихся и предоставлении денежной компенсации обучающихся с ОВЗ и детям – инвалидам, не относящимся к обучающимся с ОВЗ, обучение которых организовано на дому. </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 xml:space="preserve">Государственная социальная поддержка в виде предоставления бесплатного двухразового питания в учебное время по месту нахождения общеобразовательного учреждения предоставляется детям отдельных льготных категорий: </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w:t>
      </w:r>
      <w:r w:rsidRPr="00746260">
        <w:rPr>
          <w:rFonts w:ascii="Times New Roman" w:hAnsi="Times New Roman"/>
          <w:sz w:val="24"/>
          <w:szCs w:val="24"/>
        </w:rPr>
        <w:tab/>
        <w:t xml:space="preserve">детям из малоимущих семей; </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w:t>
      </w:r>
      <w:r w:rsidRPr="00746260">
        <w:rPr>
          <w:rFonts w:ascii="Times New Roman" w:hAnsi="Times New Roman"/>
          <w:sz w:val="24"/>
          <w:szCs w:val="24"/>
        </w:rPr>
        <w:tab/>
        <w:t xml:space="preserve">детям из многодетных семей; </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w:t>
      </w:r>
      <w:r w:rsidRPr="00746260">
        <w:rPr>
          <w:rFonts w:ascii="Times New Roman" w:hAnsi="Times New Roman"/>
          <w:sz w:val="24"/>
          <w:szCs w:val="24"/>
        </w:rPr>
        <w:tab/>
        <w:t xml:space="preserve">детям-сиротам и детям, оставшиеся без попечения родителей; </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w:t>
      </w:r>
      <w:r w:rsidRPr="00746260">
        <w:rPr>
          <w:rFonts w:ascii="Times New Roman" w:hAnsi="Times New Roman"/>
          <w:sz w:val="24"/>
          <w:szCs w:val="24"/>
        </w:rPr>
        <w:tab/>
        <w:t>лицам из числа детей-сирот и детей, оставшихся без попечения родителей;</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w:t>
      </w:r>
      <w:r w:rsidRPr="00746260">
        <w:rPr>
          <w:rFonts w:ascii="Times New Roman" w:hAnsi="Times New Roman"/>
          <w:sz w:val="24"/>
          <w:szCs w:val="24"/>
        </w:rPr>
        <w:tab/>
        <w:t xml:space="preserve"> учащимся с ограниченными возможностями  здоровья;</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w:t>
      </w:r>
      <w:r w:rsidRPr="00746260">
        <w:rPr>
          <w:rFonts w:ascii="Times New Roman" w:hAnsi="Times New Roman"/>
          <w:sz w:val="24"/>
          <w:szCs w:val="24"/>
        </w:rPr>
        <w:tab/>
        <w:t>детям-инвалидам.</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 xml:space="preserve">          Социальная поддержка обучающимся осуществляется из бюджета ХМАО – Югры в         </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 xml:space="preserve">          сумме 336 рублей на одного обучающегося. </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 xml:space="preserve">          Количество обучающихся льготных категорий в ОУ: 49 чел.</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 xml:space="preserve">         Обучающиеся с 1 по 4 класс в количестве 30 чел. получают только бесплатные завтраки на сумму 134 рубля.</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 xml:space="preserve">       Обучающиеся с 5 по 9 класс в количестве 54 чел. получают  бесплатные завтраки на сумму 44 рубля.</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Контроль за организацией питания и качества питания обучающихся осуществляется:</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 xml:space="preserve">- медицинским работником школы (контроль прописан в должностной инструкции); </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 бракеражной комиссией (утверждается  приказом директора);</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 отделом обеспечения безопасности образовательных учреждений Департамента образования и молодежной политики Нефтеюгансого района;</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lastRenderedPageBreak/>
        <w:t>- территориальным отделом Роспотребнадзора в г. Нефтеюганске, Нефтеюганском районе и г. Пыть-Яхе;</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 НГМУП «Школьное питание»;</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 xml:space="preserve">- через опрос обучающихся и их родителей (законных представителей). </w:t>
      </w:r>
    </w:p>
    <w:p w:rsidR="00746260" w:rsidRPr="00746260" w:rsidRDefault="00746260" w:rsidP="00CA4A91">
      <w:pPr>
        <w:pStyle w:val="af"/>
        <w:spacing w:line="276" w:lineRule="auto"/>
        <w:jc w:val="both"/>
        <w:rPr>
          <w:rFonts w:ascii="Times New Roman" w:hAnsi="Times New Roman"/>
          <w:sz w:val="24"/>
          <w:szCs w:val="24"/>
        </w:rPr>
      </w:pPr>
      <w:r w:rsidRPr="00746260">
        <w:rPr>
          <w:rFonts w:ascii="Times New Roman" w:hAnsi="Times New Roman"/>
          <w:sz w:val="24"/>
          <w:szCs w:val="24"/>
        </w:rPr>
        <w:t xml:space="preserve"> - общественный контроль (проводится Управляющим советом школы, представителями родительской общественности). </w:t>
      </w:r>
    </w:p>
    <w:p w:rsidR="00FF734C" w:rsidRPr="00CA4A91" w:rsidRDefault="00FF734C" w:rsidP="00CA4A91">
      <w:pPr>
        <w:pStyle w:val="af"/>
        <w:spacing w:line="276" w:lineRule="auto"/>
        <w:jc w:val="both"/>
        <w:rPr>
          <w:rFonts w:ascii="Times New Roman" w:hAnsi="Times New Roman"/>
          <w:b/>
          <w:sz w:val="24"/>
          <w:szCs w:val="24"/>
        </w:rPr>
      </w:pPr>
      <w:r w:rsidRPr="00CA4A91">
        <w:rPr>
          <w:rFonts w:ascii="Times New Roman" w:hAnsi="Times New Roman"/>
          <w:b/>
          <w:sz w:val="24"/>
          <w:szCs w:val="24"/>
        </w:rPr>
        <w:t xml:space="preserve">Обеспечение безопасности  образовательного учреждения.  </w:t>
      </w:r>
    </w:p>
    <w:p w:rsidR="00FF734C" w:rsidRPr="00CA4A91" w:rsidRDefault="00FF734C" w:rsidP="00CA4A91">
      <w:pPr>
        <w:pStyle w:val="a5"/>
        <w:spacing w:after="0"/>
        <w:ind w:left="0" w:right="-143"/>
        <w:jc w:val="both"/>
        <w:rPr>
          <w:rFonts w:ascii="Times New Roman" w:hAnsi="Times New Roman"/>
          <w:sz w:val="24"/>
          <w:szCs w:val="24"/>
        </w:rPr>
      </w:pPr>
      <w:r w:rsidRPr="00CA4A91">
        <w:rPr>
          <w:rFonts w:ascii="Times New Roman" w:hAnsi="Times New Roman"/>
          <w:sz w:val="24"/>
          <w:szCs w:val="24"/>
        </w:rPr>
        <w:t xml:space="preserve"> </w:t>
      </w:r>
      <w:r w:rsidRPr="00CA4A91">
        <w:rPr>
          <w:rFonts w:ascii="Times New Roman" w:hAnsi="Times New Roman"/>
          <w:sz w:val="24"/>
          <w:szCs w:val="24"/>
        </w:rPr>
        <w:tab/>
        <w:t xml:space="preserve"> В образовательном учреждении в целях исполнения Постановлений, приказов, указаний Правительства РФ, министерства образования РФ, Департамента образования округа  по повышению безопасности учащихся, педагогического коллектива и обслуживающего персонала от террористической угрозы имеется разработанный комплексный план. На основании, которого, ежедневно перед началом занятий осуществляется осмотр всех помещений школы и прилегающей к ней территории. Сведения о результатах заносятся в специальный журнал. Организован пропускной режим в учебное заведение сотрудниками ЧОП «Вымпел». Ежемесячно проводится обследование здания школы.   В случае выявления недостатков, принимаются меры по их устранению.</w:t>
      </w:r>
    </w:p>
    <w:p w:rsidR="00FF734C" w:rsidRPr="00CA4A91" w:rsidRDefault="00FF734C" w:rsidP="00CA4A91">
      <w:pPr>
        <w:pStyle w:val="a5"/>
        <w:spacing w:after="0"/>
        <w:ind w:left="0" w:right="-143"/>
        <w:jc w:val="both"/>
        <w:rPr>
          <w:rFonts w:ascii="Times New Roman" w:hAnsi="Times New Roman"/>
          <w:sz w:val="24"/>
          <w:szCs w:val="24"/>
        </w:rPr>
      </w:pPr>
      <w:r w:rsidRPr="00CA4A91">
        <w:rPr>
          <w:rFonts w:ascii="Times New Roman" w:hAnsi="Times New Roman"/>
          <w:sz w:val="24"/>
          <w:szCs w:val="24"/>
        </w:rPr>
        <w:t xml:space="preserve">Систематически проводятся учебные тренировки по обработке практических действий учащихся, педагогического коллектива и  обслуживающего персонала во время эвакуации при возникновении чрезвычайных ситуаций различной направленности. </w:t>
      </w:r>
    </w:p>
    <w:p w:rsidR="00FF734C" w:rsidRPr="00CA4A91" w:rsidRDefault="00FF734C" w:rsidP="00CA4A91">
      <w:pPr>
        <w:pStyle w:val="a5"/>
        <w:spacing w:after="0"/>
        <w:ind w:left="0" w:right="-143"/>
        <w:jc w:val="both"/>
        <w:rPr>
          <w:rFonts w:ascii="Times New Roman" w:hAnsi="Times New Roman"/>
          <w:sz w:val="24"/>
          <w:szCs w:val="24"/>
        </w:rPr>
      </w:pPr>
      <w:r w:rsidRPr="00CA4A91">
        <w:rPr>
          <w:rFonts w:ascii="Times New Roman" w:hAnsi="Times New Roman"/>
          <w:sz w:val="24"/>
          <w:szCs w:val="24"/>
        </w:rPr>
        <w:t>Для повышения уровня противопожарной  защиты в образовательном учреждении имеется автоматическая противопожарная сигнализация. Ежемесячно  проводятся мероприятия по выявлению причин и  условий, которые могут привести к возникновению пожара. Установлена кнопка экстренного вызова наряда полиции.</w:t>
      </w:r>
    </w:p>
    <w:p w:rsidR="00FF734C" w:rsidRPr="00CA4A91" w:rsidRDefault="00FF734C" w:rsidP="00CA4A91">
      <w:pPr>
        <w:pStyle w:val="a5"/>
        <w:spacing w:after="0"/>
        <w:ind w:left="0" w:right="-143"/>
        <w:jc w:val="both"/>
        <w:rPr>
          <w:rFonts w:ascii="Times New Roman" w:hAnsi="Times New Roman"/>
          <w:sz w:val="24"/>
          <w:szCs w:val="24"/>
        </w:rPr>
      </w:pPr>
      <w:r w:rsidRPr="00CA4A91">
        <w:rPr>
          <w:rFonts w:ascii="Times New Roman" w:hAnsi="Times New Roman"/>
          <w:sz w:val="24"/>
          <w:szCs w:val="24"/>
        </w:rPr>
        <w:t>На уроках ОБЖ с учащимися теоретически изучаются и практически обрабатываются различные ситуации при возникновении и во время пожара и при  других чрезвычайных ситуаций.</w:t>
      </w:r>
    </w:p>
    <w:p w:rsidR="00FF734C" w:rsidRPr="00CA4A91" w:rsidRDefault="00FF734C" w:rsidP="00CA4A91">
      <w:pPr>
        <w:pStyle w:val="a5"/>
        <w:spacing w:after="0"/>
        <w:ind w:left="0" w:right="-143"/>
        <w:jc w:val="both"/>
        <w:rPr>
          <w:rFonts w:ascii="Times New Roman" w:hAnsi="Times New Roman"/>
          <w:sz w:val="24"/>
          <w:szCs w:val="24"/>
        </w:rPr>
      </w:pPr>
      <w:r w:rsidRPr="00CA4A91">
        <w:rPr>
          <w:rFonts w:ascii="Times New Roman" w:hAnsi="Times New Roman"/>
          <w:sz w:val="24"/>
          <w:szCs w:val="24"/>
        </w:rPr>
        <w:t xml:space="preserve"> </w:t>
      </w:r>
      <w:r w:rsidRPr="00CA4A91">
        <w:rPr>
          <w:rFonts w:ascii="Times New Roman" w:hAnsi="Times New Roman"/>
          <w:sz w:val="24"/>
          <w:szCs w:val="24"/>
        </w:rPr>
        <w:tab/>
        <w:t xml:space="preserve"> Раз в четверть  проводится тренировочная эвакуация учащихся и сотрудников школы по сигналу «Внимание, всем!» (по особому плану эвакуаций). Проводятся сезонные инструктажи по технике безопасности («Внимание! Неокрепший лед!», «Внимание! Гололед!»,  «Внимание! Паводок!» и др.)</w:t>
      </w:r>
    </w:p>
    <w:p w:rsidR="00FF734C" w:rsidRPr="00CA4A91" w:rsidRDefault="00FF734C" w:rsidP="00CA4A91">
      <w:pPr>
        <w:pStyle w:val="a5"/>
        <w:spacing w:after="0"/>
        <w:ind w:left="0" w:right="-143"/>
        <w:jc w:val="both"/>
        <w:rPr>
          <w:rFonts w:ascii="Times New Roman" w:hAnsi="Times New Roman"/>
          <w:sz w:val="24"/>
          <w:szCs w:val="24"/>
        </w:rPr>
      </w:pPr>
      <w:r w:rsidRPr="00CA4A91">
        <w:rPr>
          <w:rFonts w:ascii="Times New Roman" w:hAnsi="Times New Roman"/>
          <w:sz w:val="24"/>
          <w:szCs w:val="24"/>
        </w:rPr>
        <w:t>В школе и классах оформлены уголки безопасности: по ПДД, антитеррору,  пожарной безопасности, правилам поведения в чрезвычайных ситуациях техногенного характера и стихийных бедствий.</w:t>
      </w:r>
    </w:p>
    <w:p w:rsidR="00FF734C" w:rsidRPr="00CA4A91" w:rsidRDefault="00FF734C" w:rsidP="00CA4A91">
      <w:pPr>
        <w:pStyle w:val="a5"/>
        <w:spacing w:after="0"/>
        <w:ind w:left="0" w:right="-143"/>
        <w:jc w:val="both"/>
        <w:rPr>
          <w:rFonts w:ascii="Times New Roman" w:hAnsi="Times New Roman"/>
          <w:sz w:val="24"/>
          <w:szCs w:val="24"/>
        </w:rPr>
      </w:pPr>
      <w:r w:rsidRPr="00CA4A91">
        <w:rPr>
          <w:rFonts w:ascii="Times New Roman" w:hAnsi="Times New Roman"/>
          <w:sz w:val="24"/>
          <w:szCs w:val="24"/>
        </w:rPr>
        <w:t>Традиционные мероприятия: сентябрь – Месячник безопасности, апрель – май - сентябрь совместные мероприятия с ГИБДД  «Внимание! Дети!»</w:t>
      </w:r>
    </w:p>
    <w:p w:rsidR="00FF734C" w:rsidRPr="00CA4A91" w:rsidRDefault="00FF734C" w:rsidP="00CA4A91">
      <w:pPr>
        <w:pStyle w:val="a5"/>
        <w:spacing w:after="0"/>
        <w:ind w:left="0" w:right="-143"/>
        <w:jc w:val="both"/>
        <w:rPr>
          <w:rFonts w:ascii="Times New Roman" w:hAnsi="Times New Roman"/>
          <w:sz w:val="24"/>
          <w:szCs w:val="24"/>
        </w:rPr>
      </w:pPr>
      <w:r w:rsidRPr="00CA4A91">
        <w:rPr>
          <w:rFonts w:ascii="Times New Roman" w:hAnsi="Times New Roman"/>
          <w:sz w:val="24"/>
          <w:szCs w:val="24"/>
        </w:rPr>
        <w:t>Учебная мебель и оборудование, используемая  в учебном процессе, соответствуют санитарным нормам  и правилам.</w:t>
      </w:r>
    </w:p>
    <w:p w:rsidR="00303D6D" w:rsidRPr="00CA4A91" w:rsidRDefault="00FF734C" w:rsidP="00CA4A91">
      <w:pPr>
        <w:pStyle w:val="a5"/>
        <w:spacing w:after="0"/>
        <w:ind w:left="0" w:right="-1"/>
        <w:jc w:val="both"/>
        <w:rPr>
          <w:rFonts w:ascii="Times New Roman" w:eastAsia="Courier New" w:hAnsi="Times New Roman"/>
          <w:b/>
          <w:sz w:val="24"/>
          <w:szCs w:val="24"/>
          <w:lang w:bidi="ru-RU"/>
        </w:rPr>
      </w:pPr>
      <w:r w:rsidRPr="00CA4A91">
        <w:rPr>
          <w:rFonts w:ascii="Times New Roman" w:hAnsi="Times New Roman"/>
          <w:b/>
          <w:spacing w:val="1"/>
          <w:sz w:val="24"/>
          <w:szCs w:val="24"/>
        </w:rPr>
        <w:t xml:space="preserve"> </w:t>
      </w:r>
      <w:r w:rsidR="001869ED" w:rsidRPr="00CA4A91">
        <w:rPr>
          <w:rFonts w:ascii="Times New Roman" w:hAnsi="Times New Roman"/>
          <w:b/>
          <w:spacing w:val="1"/>
          <w:sz w:val="24"/>
          <w:szCs w:val="24"/>
        </w:rPr>
        <w:t xml:space="preserve"> </w:t>
      </w:r>
      <w:r w:rsidR="00303D6D" w:rsidRPr="00CA4A91">
        <w:rPr>
          <w:rFonts w:ascii="Times New Roman" w:eastAsia="Courier New" w:hAnsi="Times New Roman"/>
          <w:b/>
          <w:sz w:val="24"/>
          <w:szCs w:val="24"/>
          <w:lang w:bidi="ru-RU"/>
        </w:rPr>
        <w:t>Выводы по результатам деятельности:</w:t>
      </w:r>
    </w:p>
    <w:p w:rsidR="00CA4A91" w:rsidRPr="00CA4A91" w:rsidRDefault="00CA4A91" w:rsidP="00CA4A91">
      <w:pPr>
        <w:widowControl w:val="0"/>
        <w:spacing w:before="240" w:after="0"/>
        <w:ind w:firstLine="708"/>
        <w:jc w:val="both"/>
        <w:rPr>
          <w:rFonts w:ascii="Times New Roman" w:eastAsia="Courier New" w:hAnsi="Times New Roman"/>
          <w:color w:val="000000"/>
          <w:sz w:val="24"/>
          <w:szCs w:val="24"/>
          <w:lang w:bidi="ru-RU"/>
        </w:rPr>
      </w:pPr>
      <w:r w:rsidRPr="00CA4A91">
        <w:rPr>
          <w:rFonts w:ascii="Times New Roman" w:eastAsia="Courier New" w:hAnsi="Times New Roman"/>
          <w:color w:val="000000"/>
          <w:sz w:val="24"/>
          <w:szCs w:val="24"/>
          <w:lang w:bidi="ru-RU"/>
        </w:rPr>
        <w:t xml:space="preserve">Содержание и качество подготовки обучающихся и выпускников по заявленным к государственной аккредитации образовательным программам соответствует федеральным государственным образовательным стандартам. Направленность реализуемых учебных программ, результаты итоговой аттестации учащихся, качество подготовки выпускников, организация и результаты воспитательной деятельности и дополнительного образования соответствует заявленному статусу школы. Профессиональный уровень педагогических кадров обеспечивает качество подготовки выпускников в соответствии с требованиями </w:t>
      </w:r>
      <w:r w:rsidRPr="00CA4A91">
        <w:rPr>
          <w:rFonts w:ascii="Times New Roman" w:eastAsia="Courier New" w:hAnsi="Times New Roman"/>
          <w:color w:val="000000"/>
          <w:sz w:val="24"/>
          <w:szCs w:val="24"/>
          <w:lang w:bidi="ru-RU"/>
        </w:rPr>
        <w:lastRenderedPageBreak/>
        <w:t xml:space="preserve">Государственного образовательного стандарта и обеспечивает реализацию программ в соответствии со статусом учреждения. Информационно-техническое оснащение образовательного процесса обеспечивает реализацию заявленных программ. Педагоги активно используют ЦОР в образовательном процессе. </w:t>
      </w:r>
    </w:p>
    <w:p w:rsidR="00CA4A91" w:rsidRPr="00CA4A91" w:rsidRDefault="00CA4A91" w:rsidP="00CA4A91">
      <w:pPr>
        <w:widowControl w:val="0"/>
        <w:spacing w:before="240" w:after="0"/>
        <w:ind w:firstLine="708"/>
        <w:jc w:val="both"/>
        <w:rPr>
          <w:rFonts w:ascii="Times New Roman" w:eastAsia="Courier New" w:hAnsi="Times New Roman"/>
          <w:color w:val="000000"/>
          <w:sz w:val="24"/>
          <w:szCs w:val="24"/>
          <w:lang w:bidi="ru-RU"/>
        </w:rPr>
      </w:pPr>
      <w:r w:rsidRPr="00CA4A91">
        <w:rPr>
          <w:rFonts w:ascii="Times New Roman" w:eastAsia="Courier New" w:hAnsi="Times New Roman"/>
          <w:color w:val="000000"/>
          <w:sz w:val="24"/>
          <w:szCs w:val="24"/>
          <w:lang w:bidi="ru-RU"/>
        </w:rPr>
        <w:t xml:space="preserve">Анализ жизнедеятельности школы позволил определить следующие положительные моменты: </w:t>
      </w:r>
    </w:p>
    <w:p w:rsidR="00CA4A91" w:rsidRPr="00CA4A91" w:rsidRDefault="00CA4A91" w:rsidP="00CA4A91">
      <w:pPr>
        <w:widowControl w:val="0"/>
        <w:spacing w:after="0"/>
        <w:ind w:firstLine="708"/>
        <w:jc w:val="both"/>
        <w:rPr>
          <w:rFonts w:ascii="Times New Roman" w:eastAsia="Courier New" w:hAnsi="Times New Roman"/>
          <w:color w:val="000000"/>
          <w:sz w:val="24"/>
          <w:szCs w:val="24"/>
          <w:lang w:bidi="ru-RU"/>
        </w:rPr>
      </w:pPr>
      <w:r w:rsidRPr="00CA4A91">
        <w:rPr>
          <w:rFonts w:ascii="Times New Roman" w:eastAsia="Courier New" w:hAnsi="Times New Roman"/>
          <w:color w:val="000000"/>
          <w:sz w:val="24"/>
          <w:szCs w:val="24"/>
          <w:lang w:bidi="ru-RU"/>
        </w:rPr>
        <w:t>1. Деятельность школы строится на основании Устава школы в соответствии с федеральным законом РФ «Об образовании в Российской Федерации»», нормативно-правовой базой, программно-целевыми установками Министерства просвещения РФ, Департамента образования и молодежной политики ХМАО-Югры.</w:t>
      </w:r>
    </w:p>
    <w:p w:rsidR="00CA4A91" w:rsidRPr="00CA4A91" w:rsidRDefault="00CA4A91" w:rsidP="00CA4A91">
      <w:pPr>
        <w:widowControl w:val="0"/>
        <w:spacing w:after="0"/>
        <w:ind w:firstLine="708"/>
        <w:jc w:val="both"/>
        <w:rPr>
          <w:rFonts w:ascii="Times New Roman" w:eastAsia="Courier New" w:hAnsi="Times New Roman"/>
          <w:color w:val="000000"/>
          <w:sz w:val="24"/>
          <w:szCs w:val="24"/>
          <w:lang w:bidi="ru-RU"/>
        </w:rPr>
      </w:pPr>
      <w:r w:rsidRPr="00CA4A91">
        <w:rPr>
          <w:rFonts w:ascii="Times New Roman" w:eastAsia="Courier New" w:hAnsi="Times New Roman"/>
          <w:color w:val="000000"/>
          <w:sz w:val="24"/>
          <w:szCs w:val="24"/>
          <w:lang w:bidi="ru-RU"/>
        </w:rPr>
        <w:t xml:space="preserve"> 2. Образовательное учреждение функционирует стабильно. </w:t>
      </w:r>
    </w:p>
    <w:p w:rsidR="00CA4A91" w:rsidRPr="00CA4A91" w:rsidRDefault="00CA4A91" w:rsidP="00CA4A91">
      <w:pPr>
        <w:widowControl w:val="0"/>
        <w:spacing w:after="0"/>
        <w:ind w:firstLine="708"/>
        <w:jc w:val="both"/>
        <w:rPr>
          <w:rFonts w:ascii="Times New Roman" w:eastAsia="Courier New" w:hAnsi="Times New Roman"/>
          <w:color w:val="000000"/>
          <w:sz w:val="24"/>
          <w:szCs w:val="24"/>
          <w:lang w:bidi="ru-RU"/>
        </w:rPr>
      </w:pPr>
      <w:r w:rsidRPr="00CA4A91">
        <w:rPr>
          <w:rFonts w:ascii="Times New Roman" w:eastAsia="Courier New" w:hAnsi="Times New Roman"/>
          <w:color w:val="000000"/>
          <w:sz w:val="24"/>
          <w:szCs w:val="24"/>
          <w:lang w:bidi="ru-RU"/>
        </w:rPr>
        <w:t xml:space="preserve">3. 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 </w:t>
      </w:r>
    </w:p>
    <w:p w:rsidR="00CA4A91" w:rsidRPr="00CA4A91" w:rsidRDefault="00CA4A91" w:rsidP="00CA4A91">
      <w:pPr>
        <w:widowControl w:val="0"/>
        <w:spacing w:after="0"/>
        <w:ind w:firstLine="708"/>
        <w:jc w:val="both"/>
        <w:rPr>
          <w:rFonts w:ascii="Times New Roman" w:eastAsia="Courier New" w:hAnsi="Times New Roman"/>
          <w:color w:val="000000"/>
          <w:sz w:val="24"/>
          <w:szCs w:val="24"/>
          <w:lang w:bidi="ru-RU"/>
        </w:rPr>
      </w:pPr>
      <w:r w:rsidRPr="00CA4A91">
        <w:rPr>
          <w:rFonts w:ascii="Times New Roman" w:eastAsia="Courier New" w:hAnsi="Times New Roman"/>
          <w:color w:val="000000"/>
          <w:sz w:val="24"/>
          <w:szCs w:val="24"/>
          <w:lang w:bidi="ru-RU"/>
        </w:rPr>
        <w:t>4. Школа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CA4A91" w:rsidRPr="00CA4A91" w:rsidRDefault="00CA4A91" w:rsidP="00CA4A91">
      <w:pPr>
        <w:widowControl w:val="0"/>
        <w:spacing w:after="0"/>
        <w:ind w:firstLine="708"/>
        <w:jc w:val="both"/>
        <w:rPr>
          <w:rFonts w:ascii="Times New Roman" w:eastAsia="Courier New" w:hAnsi="Times New Roman"/>
          <w:color w:val="000000"/>
          <w:sz w:val="24"/>
          <w:szCs w:val="24"/>
          <w:lang w:bidi="ru-RU"/>
        </w:rPr>
      </w:pPr>
      <w:r w:rsidRPr="00CA4A91">
        <w:rPr>
          <w:rFonts w:ascii="Times New Roman" w:eastAsia="Courier New" w:hAnsi="Times New Roman"/>
          <w:color w:val="000000"/>
          <w:sz w:val="24"/>
          <w:szCs w:val="24"/>
          <w:lang w:bidi="ru-RU"/>
        </w:rPr>
        <w:t xml:space="preserve"> 5. 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информационн-коммуникационных.</w:t>
      </w:r>
    </w:p>
    <w:p w:rsidR="00CA4A91" w:rsidRPr="00CA4A91" w:rsidRDefault="00CA4A91" w:rsidP="00CA4A91">
      <w:pPr>
        <w:widowControl w:val="0"/>
        <w:spacing w:after="0"/>
        <w:ind w:firstLine="708"/>
        <w:jc w:val="both"/>
        <w:rPr>
          <w:rFonts w:ascii="Times New Roman" w:eastAsia="Courier New" w:hAnsi="Times New Roman"/>
          <w:color w:val="000000"/>
          <w:sz w:val="24"/>
          <w:szCs w:val="24"/>
          <w:lang w:bidi="ru-RU"/>
        </w:rPr>
      </w:pPr>
      <w:r w:rsidRPr="00CA4A91">
        <w:rPr>
          <w:rFonts w:ascii="Times New Roman" w:eastAsia="Courier New" w:hAnsi="Times New Roman"/>
          <w:color w:val="000000"/>
          <w:sz w:val="24"/>
          <w:szCs w:val="24"/>
          <w:lang w:bidi="ru-RU"/>
        </w:rPr>
        <w:t xml:space="preserve"> 6. В школе созданы все условия для самореализации ребенка в урочной и внеурочной деятельности, дополнительном образовании.</w:t>
      </w:r>
    </w:p>
    <w:p w:rsidR="00CA4A91" w:rsidRPr="00CA4A91" w:rsidRDefault="00CA4A91" w:rsidP="00CA4A91">
      <w:pPr>
        <w:widowControl w:val="0"/>
        <w:spacing w:after="0"/>
        <w:ind w:firstLine="708"/>
        <w:jc w:val="both"/>
        <w:rPr>
          <w:rFonts w:ascii="Times New Roman" w:eastAsia="Courier New" w:hAnsi="Times New Roman"/>
          <w:color w:val="000000"/>
          <w:sz w:val="24"/>
          <w:szCs w:val="24"/>
          <w:lang w:bidi="ru-RU"/>
        </w:rPr>
      </w:pPr>
      <w:r w:rsidRPr="00CA4A91">
        <w:rPr>
          <w:rFonts w:ascii="Times New Roman" w:eastAsia="Courier New" w:hAnsi="Times New Roman"/>
          <w:color w:val="000000"/>
          <w:sz w:val="24"/>
          <w:szCs w:val="24"/>
          <w:lang w:bidi="ru-RU"/>
        </w:rPr>
        <w:t xml:space="preserve"> 7. Повышается профессиональный уровень педагогического коллектива школы через курсы повышения квалификации, семинары, вебинары. </w:t>
      </w:r>
    </w:p>
    <w:p w:rsidR="00CA4A91" w:rsidRPr="00CA4A91" w:rsidRDefault="00CA4A91" w:rsidP="00CA4A91">
      <w:pPr>
        <w:widowControl w:val="0"/>
        <w:spacing w:after="0"/>
        <w:ind w:firstLine="708"/>
        <w:jc w:val="both"/>
        <w:rPr>
          <w:rFonts w:ascii="Times New Roman" w:eastAsia="Courier New" w:hAnsi="Times New Roman"/>
          <w:color w:val="000000"/>
          <w:sz w:val="24"/>
          <w:szCs w:val="24"/>
          <w:lang w:bidi="ru-RU"/>
        </w:rPr>
      </w:pPr>
      <w:r w:rsidRPr="00CA4A91">
        <w:rPr>
          <w:rFonts w:ascii="Times New Roman" w:eastAsia="Courier New" w:hAnsi="Times New Roman"/>
          <w:color w:val="000000"/>
          <w:sz w:val="24"/>
          <w:szCs w:val="24"/>
          <w:lang w:bidi="ru-RU"/>
        </w:rPr>
        <w:t>8. Родители (законные представители) высказывают позитивное отношение к деятельности школы и высокий уровень удовлетворенности условиями и качеством образовательной деятельности.</w:t>
      </w:r>
    </w:p>
    <w:p w:rsidR="00CA4A91" w:rsidRPr="00CA4A91" w:rsidRDefault="00CA4A91" w:rsidP="00CA4A91">
      <w:pPr>
        <w:widowControl w:val="0"/>
        <w:spacing w:after="0"/>
        <w:ind w:firstLine="708"/>
        <w:jc w:val="both"/>
        <w:rPr>
          <w:rFonts w:ascii="Times New Roman" w:eastAsia="Courier New" w:hAnsi="Times New Roman"/>
          <w:b/>
          <w:sz w:val="24"/>
          <w:szCs w:val="24"/>
          <w:lang w:bidi="ru-RU"/>
        </w:rPr>
      </w:pPr>
      <w:r w:rsidRPr="00CA4A91">
        <w:rPr>
          <w:rFonts w:ascii="Times New Roman" w:eastAsia="Courier New" w:hAnsi="Times New Roman"/>
          <w:color w:val="000000"/>
          <w:sz w:val="24"/>
          <w:szCs w:val="24"/>
          <w:lang w:bidi="ru-RU"/>
        </w:rPr>
        <w:t xml:space="preserve"> 9. Повышается информационная открытость образовательного учреждения посредством размещения информации деятельности образовательной организации на школьном сайте и в социальных сетях.</w:t>
      </w:r>
    </w:p>
    <w:p w:rsidR="00CA4A91" w:rsidRPr="00CA4A91" w:rsidRDefault="00CA4A91" w:rsidP="00CA4A91">
      <w:pPr>
        <w:widowControl w:val="0"/>
        <w:spacing w:before="240" w:after="240"/>
        <w:ind w:right="-1" w:firstLine="708"/>
        <w:jc w:val="both"/>
        <w:rPr>
          <w:rFonts w:ascii="Times New Roman" w:eastAsia="Courier New" w:hAnsi="Times New Roman"/>
          <w:sz w:val="24"/>
          <w:szCs w:val="24"/>
          <w:lang w:bidi="ru-RU"/>
        </w:rPr>
      </w:pPr>
      <w:r w:rsidRPr="00CA4A91">
        <w:rPr>
          <w:rFonts w:ascii="Times New Roman" w:eastAsia="Courier New" w:hAnsi="Times New Roman"/>
          <w:sz w:val="24"/>
          <w:szCs w:val="24"/>
          <w:lang w:bidi="ru-RU"/>
        </w:rPr>
        <w:t>Анализ результатов деятельности школы позволяет сделать вывод о том, что школа сохраняет основные параметры, стабильно функционирует и динамично развивается, обеспечивая конституционные права граждан на образование, выбор учебных программ, дополнительные образовательные услуги в комфортной, безопасной, здоровьесберегающей среде.</w:t>
      </w:r>
    </w:p>
    <w:p w:rsidR="00CA4A91" w:rsidRPr="00CA4A91" w:rsidRDefault="00CA4A91" w:rsidP="00CA4A91">
      <w:pPr>
        <w:widowControl w:val="0"/>
        <w:spacing w:before="240" w:after="240"/>
        <w:ind w:right="-431"/>
        <w:jc w:val="both"/>
        <w:rPr>
          <w:rFonts w:ascii="Times New Roman" w:eastAsia="Courier New" w:hAnsi="Times New Roman"/>
          <w:b/>
          <w:sz w:val="24"/>
          <w:szCs w:val="24"/>
          <w:lang w:bidi="ru-RU"/>
        </w:rPr>
      </w:pPr>
      <w:r w:rsidRPr="00CA4A91">
        <w:rPr>
          <w:rFonts w:ascii="Times New Roman" w:eastAsia="Courier New" w:hAnsi="Times New Roman"/>
          <w:b/>
          <w:sz w:val="24"/>
          <w:szCs w:val="24"/>
          <w:lang w:bidi="ru-RU"/>
        </w:rPr>
        <w:t>Направления деятельности на 2021</w:t>
      </w:r>
      <w:r>
        <w:rPr>
          <w:rFonts w:ascii="Times New Roman" w:eastAsia="Courier New" w:hAnsi="Times New Roman"/>
          <w:b/>
          <w:sz w:val="24"/>
          <w:szCs w:val="24"/>
          <w:lang w:bidi="ru-RU"/>
        </w:rPr>
        <w:t>-2022</w:t>
      </w:r>
      <w:r w:rsidRPr="00CA4A91">
        <w:rPr>
          <w:rFonts w:ascii="Times New Roman" w:eastAsia="Courier New" w:hAnsi="Times New Roman"/>
          <w:b/>
          <w:sz w:val="24"/>
          <w:szCs w:val="24"/>
          <w:lang w:bidi="ru-RU"/>
        </w:rPr>
        <w:t xml:space="preserve"> год:</w:t>
      </w:r>
    </w:p>
    <w:p w:rsidR="00CA4A91" w:rsidRPr="00CA4A91" w:rsidRDefault="00CA4A91" w:rsidP="00CA4A91">
      <w:pPr>
        <w:widowControl w:val="0"/>
        <w:spacing w:after="0"/>
        <w:ind w:right="-1"/>
        <w:jc w:val="both"/>
        <w:rPr>
          <w:rFonts w:ascii="Times New Roman" w:eastAsia="Courier New" w:hAnsi="Times New Roman"/>
          <w:sz w:val="24"/>
          <w:szCs w:val="24"/>
          <w:lang w:bidi="ru-RU"/>
        </w:rPr>
      </w:pPr>
      <w:r w:rsidRPr="00CA4A91">
        <w:rPr>
          <w:rFonts w:ascii="Times New Roman" w:eastAsia="Courier New" w:hAnsi="Times New Roman"/>
          <w:sz w:val="24"/>
          <w:szCs w:val="24"/>
          <w:lang w:bidi="ru-RU"/>
        </w:rPr>
        <w:t xml:space="preserve">- Обеспечение благоприятных условий для реализации ФГОС НОО, ФГОС ООО, ФГОС детей с ОВЗ, ФГОС СОО. </w:t>
      </w:r>
    </w:p>
    <w:p w:rsidR="00CA4A91" w:rsidRPr="00CA4A91" w:rsidRDefault="00CA4A91" w:rsidP="00CA4A91">
      <w:pPr>
        <w:widowControl w:val="0"/>
        <w:spacing w:after="0"/>
        <w:ind w:right="-1"/>
        <w:jc w:val="both"/>
        <w:rPr>
          <w:rFonts w:ascii="Times New Roman" w:eastAsia="Courier New" w:hAnsi="Times New Roman"/>
          <w:sz w:val="24"/>
          <w:szCs w:val="24"/>
          <w:lang w:bidi="ru-RU"/>
        </w:rPr>
      </w:pPr>
      <w:r w:rsidRPr="00CA4A91">
        <w:rPr>
          <w:rFonts w:ascii="Times New Roman" w:eastAsia="Courier New" w:hAnsi="Times New Roman"/>
          <w:sz w:val="24"/>
          <w:szCs w:val="24"/>
          <w:lang w:bidi="ru-RU"/>
        </w:rPr>
        <w:t xml:space="preserve">- Внедрение современных образовательных технологий, в том числе дистанционных, позволяющих достичь более высоких качественных результатов обучения и воспитания. </w:t>
      </w:r>
    </w:p>
    <w:p w:rsidR="00CA4A91" w:rsidRPr="00CA4A91" w:rsidRDefault="00CA4A91" w:rsidP="00CA4A91">
      <w:pPr>
        <w:widowControl w:val="0"/>
        <w:spacing w:after="0"/>
        <w:ind w:right="-1"/>
        <w:jc w:val="both"/>
        <w:rPr>
          <w:rFonts w:ascii="Times New Roman" w:eastAsia="Courier New" w:hAnsi="Times New Roman"/>
          <w:sz w:val="24"/>
          <w:szCs w:val="24"/>
          <w:lang w:bidi="ru-RU"/>
        </w:rPr>
      </w:pPr>
      <w:r w:rsidRPr="00CA4A91">
        <w:rPr>
          <w:rFonts w:ascii="Times New Roman" w:eastAsia="Courier New" w:hAnsi="Times New Roman"/>
          <w:sz w:val="24"/>
          <w:szCs w:val="24"/>
          <w:lang w:bidi="ru-RU"/>
        </w:rPr>
        <w:t xml:space="preserve">-  Развитие воспитательной системы учреждения, обеспечивающей психологически комфортную, развивающую, воспитательную среду. </w:t>
      </w:r>
    </w:p>
    <w:p w:rsidR="00CA4A91" w:rsidRPr="00CA4A91" w:rsidRDefault="00CA4A91" w:rsidP="00CA4A91">
      <w:pPr>
        <w:widowControl w:val="0"/>
        <w:spacing w:after="0"/>
        <w:ind w:right="-1"/>
        <w:jc w:val="both"/>
        <w:rPr>
          <w:rFonts w:ascii="Times New Roman" w:eastAsia="Courier New" w:hAnsi="Times New Roman"/>
          <w:sz w:val="24"/>
          <w:szCs w:val="24"/>
          <w:lang w:bidi="ru-RU"/>
        </w:rPr>
      </w:pPr>
      <w:r w:rsidRPr="00CA4A91">
        <w:rPr>
          <w:rFonts w:ascii="Times New Roman" w:eastAsia="Courier New" w:hAnsi="Times New Roman"/>
          <w:sz w:val="24"/>
          <w:szCs w:val="24"/>
          <w:lang w:bidi="ru-RU"/>
        </w:rPr>
        <w:t xml:space="preserve">- Организация эффективной деятельности в школе  центра образования цифрового и </w:t>
      </w:r>
      <w:r w:rsidRPr="00CA4A91">
        <w:rPr>
          <w:rFonts w:ascii="Times New Roman" w:eastAsia="Courier New" w:hAnsi="Times New Roman"/>
          <w:sz w:val="24"/>
          <w:szCs w:val="24"/>
          <w:lang w:bidi="ru-RU"/>
        </w:rPr>
        <w:lastRenderedPageBreak/>
        <w:t>гуманитарного профилей «Точка роста».</w:t>
      </w:r>
    </w:p>
    <w:p w:rsidR="00CA4A91" w:rsidRPr="00CA4A91" w:rsidRDefault="00CA4A91" w:rsidP="00CA4A91">
      <w:pPr>
        <w:widowControl w:val="0"/>
        <w:spacing w:after="0"/>
        <w:ind w:right="-1"/>
        <w:jc w:val="both"/>
        <w:rPr>
          <w:rFonts w:ascii="Times New Roman" w:eastAsia="Courier New" w:hAnsi="Times New Roman"/>
          <w:sz w:val="24"/>
          <w:szCs w:val="24"/>
          <w:lang w:bidi="ru-RU"/>
        </w:rPr>
      </w:pPr>
      <w:r w:rsidRPr="00CA4A91">
        <w:rPr>
          <w:rFonts w:ascii="Times New Roman" w:eastAsia="Courier New" w:hAnsi="Times New Roman"/>
          <w:sz w:val="24"/>
          <w:szCs w:val="24"/>
          <w:lang w:bidi="ru-RU"/>
        </w:rPr>
        <w:t xml:space="preserve">-  Продолжение работы по совершенствованию педагогического мастерства учителей, развитию мотивации деятельности педагогического коллектива. </w:t>
      </w:r>
    </w:p>
    <w:p w:rsidR="00CA4A91" w:rsidRPr="00CA4A91" w:rsidRDefault="00CA4A91" w:rsidP="00CA4A91">
      <w:pPr>
        <w:widowControl w:val="0"/>
        <w:spacing w:after="0"/>
        <w:ind w:right="-1"/>
        <w:jc w:val="both"/>
        <w:rPr>
          <w:rFonts w:ascii="Times New Roman" w:eastAsia="Courier New" w:hAnsi="Times New Roman"/>
          <w:sz w:val="24"/>
          <w:szCs w:val="24"/>
          <w:lang w:bidi="ru-RU"/>
        </w:rPr>
      </w:pPr>
      <w:r w:rsidRPr="00CA4A91">
        <w:rPr>
          <w:rFonts w:ascii="Times New Roman" w:eastAsia="Courier New" w:hAnsi="Times New Roman"/>
          <w:sz w:val="24"/>
          <w:szCs w:val="24"/>
          <w:lang w:bidi="ru-RU"/>
        </w:rPr>
        <w:t>-   Активизация  распространения передового педагогического опыта учителей посредством участия в конкурсах профессионального мастерства, в профессиональных и интернет сообществах.</w:t>
      </w:r>
    </w:p>
    <w:p w:rsidR="00CA4A91" w:rsidRPr="00CA4A91" w:rsidRDefault="00CA4A91" w:rsidP="00CA4A91">
      <w:pPr>
        <w:widowControl w:val="0"/>
        <w:spacing w:after="0"/>
        <w:ind w:right="-1"/>
        <w:jc w:val="both"/>
        <w:rPr>
          <w:rFonts w:ascii="Times New Roman" w:eastAsia="Courier New" w:hAnsi="Times New Roman"/>
          <w:sz w:val="24"/>
          <w:szCs w:val="24"/>
          <w:lang w:bidi="ru-RU"/>
        </w:rPr>
      </w:pPr>
      <w:r w:rsidRPr="00CA4A91">
        <w:rPr>
          <w:rFonts w:ascii="Times New Roman" w:eastAsia="Courier New" w:hAnsi="Times New Roman"/>
          <w:sz w:val="24"/>
          <w:szCs w:val="24"/>
          <w:lang w:bidi="ru-RU"/>
        </w:rPr>
        <w:t xml:space="preserve"> - Реализация стратегии работы с одаренными детьми, через создание и обеспечение условий для самовыражения и самоопределения каждого ученика. </w:t>
      </w:r>
    </w:p>
    <w:p w:rsidR="00CA4A91" w:rsidRPr="00CA4A91" w:rsidRDefault="00CA4A91" w:rsidP="00CA4A91">
      <w:pPr>
        <w:widowControl w:val="0"/>
        <w:spacing w:after="0"/>
        <w:ind w:right="-1"/>
        <w:jc w:val="both"/>
        <w:rPr>
          <w:rFonts w:ascii="Times New Roman" w:eastAsia="Courier New" w:hAnsi="Times New Roman"/>
          <w:sz w:val="24"/>
          <w:szCs w:val="24"/>
          <w:lang w:bidi="ru-RU"/>
        </w:rPr>
      </w:pPr>
      <w:r w:rsidRPr="00CA4A91">
        <w:rPr>
          <w:rFonts w:ascii="Times New Roman" w:eastAsia="Courier New" w:hAnsi="Times New Roman"/>
          <w:sz w:val="24"/>
          <w:szCs w:val="24"/>
          <w:lang w:bidi="ru-RU"/>
        </w:rPr>
        <w:t xml:space="preserve">- Формирование ключевых компетенций школьников, обеспечивающих успешную жизнедеятельность человека в социуме. </w:t>
      </w:r>
    </w:p>
    <w:p w:rsidR="00CA4A91" w:rsidRPr="00CA4A91" w:rsidRDefault="00CA4A91" w:rsidP="00CA4A91">
      <w:pPr>
        <w:widowControl w:val="0"/>
        <w:spacing w:after="0"/>
        <w:ind w:right="-1"/>
        <w:jc w:val="both"/>
        <w:rPr>
          <w:rFonts w:ascii="Times New Roman" w:eastAsia="Courier New" w:hAnsi="Times New Roman"/>
          <w:sz w:val="24"/>
          <w:szCs w:val="24"/>
          <w:lang w:bidi="ru-RU"/>
        </w:rPr>
      </w:pPr>
      <w:r w:rsidRPr="00CA4A91">
        <w:rPr>
          <w:rFonts w:ascii="Times New Roman" w:eastAsia="Courier New" w:hAnsi="Times New Roman"/>
          <w:sz w:val="24"/>
          <w:szCs w:val="24"/>
          <w:lang w:bidi="ru-RU"/>
        </w:rPr>
        <w:t xml:space="preserve">- Совершенствование использование сети Internet учителями и учащимися школы для повышения качества образования и развития творческого потенциал. </w:t>
      </w:r>
    </w:p>
    <w:p w:rsidR="00CA4A91" w:rsidRPr="00CA4A91" w:rsidRDefault="00CA4A91" w:rsidP="00CA4A91">
      <w:pPr>
        <w:widowControl w:val="0"/>
        <w:spacing w:after="0"/>
        <w:ind w:right="-1"/>
        <w:jc w:val="both"/>
        <w:rPr>
          <w:rFonts w:ascii="Times New Roman" w:eastAsia="Courier New" w:hAnsi="Times New Roman"/>
          <w:sz w:val="24"/>
          <w:szCs w:val="24"/>
          <w:lang w:bidi="ru-RU"/>
        </w:rPr>
      </w:pPr>
      <w:r w:rsidRPr="00CA4A91">
        <w:rPr>
          <w:rFonts w:ascii="Times New Roman" w:eastAsia="Courier New" w:hAnsi="Times New Roman"/>
          <w:sz w:val="24"/>
          <w:szCs w:val="24"/>
          <w:lang w:bidi="ru-RU"/>
        </w:rPr>
        <w:t xml:space="preserve">- Активизация работы органов общественно-государственного управления (Управляющий совет) с целью развития и обновления качества образования. </w:t>
      </w:r>
    </w:p>
    <w:p w:rsidR="000C6486" w:rsidRPr="0066459F" w:rsidRDefault="000C6486" w:rsidP="00CA4A91">
      <w:pPr>
        <w:widowControl w:val="0"/>
        <w:spacing w:after="0"/>
        <w:ind w:right="-1"/>
        <w:jc w:val="both"/>
        <w:rPr>
          <w:rFonts w:ascii="Times New Roman" w:hAnsi="Times New Roman"/>
          <w:color w:val="FF0000"/>
          <w:sz w:val="24"/>
          <w:szCs w:val="24"/>
        </w:rPr>
      </w:pPr>
    </w:p>
    <w:sectPr w:rsidR="000C6486" w:rsidRPr="006645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BB5"/>
    <w:multiLevelType w:val="hybridMultilevel"/>
    <w:tmpl w:val="91B69F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3560BA9"/>
    <w:multiLevelType w:val="hybridMultilevel"/>
    <w:tmpl w:val="0D50055C"/>
    <w:lvl w:ilvl="0" w:tplc="AB5A487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63064A5"/>
    <w:multiLevelType w:val="hybridMultilevel"/>
    <w:tmpl w:val="0F7A0F32"/>
    <w:lvl w:ilvl="0" w:tplc="04190001">
      <w:start w:val="1"/>
      <w:numFmt w:val="bullet"/>
      <w:lvlText w:val=""/>
      <w:lvlJc w:val="left"/>
      <w:pPr>
        <w:ind w:left="436" w:hanging="360"/>
      </w:pPr>
      <w:rPr>
        <w:rFonts w:ascii="Symbol" w:hAnsi="Symbol"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hint="default"/>
      </w:rPr>
    </w:lvl>
  </w:abstractNum>
  <w:abstractNum w:abstractNumId="3">
    <w:nsid w:val="16C421F0"/>
    <w:multiLevelType w:val="multilevel"/>
    <w:tmpl w:val="3D2889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D96979"/>
    <w:multiLevelType w:val="hybridMultilevel"/>
    <w:tmpl w:val="2D3CB342"/>
    <w:lvl w:ilvl="0" w:tplc="345406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8963E9D"/>
    <w:multiLevelType w:val="hybridMultilevel"/>
    <w:tmpl w:val="B3985E90"/>
    <w:lvl w:ilvl="0" w:tplc="313C29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41924588"/>
    <w:multiLevelType w:val="hybridMultilevel"/>
    <w:tmpl w:val="76BA3CB8"/>
    <w:lvl w:ilvl="0" w:tplc="86D2A70A">
      <w:start w:val="2"/>
      <w:numFmt w:val="bullet"/>
      <w:lvlText w:val="-"/>
      <w:lvlJc w:val="left"/>
      <w:pPr>
        <w:tabs>
          <w:tab w:val="num" w:pos="720"/>
        </w:tabs>
        <w:ind w:left="720" w:hanging="360"/>
      </w:pPr>
      <w:rPr>
        <w:rFonts w:ascii="Times New Roman" w:eastAsia="Times New Roman" w:hAnsi="Times New Roman" w:cs="Times New Roman" w:hint="default"/>
      </w:rPr>
    </w:lvl>
    <w:lvl w:ilvl="1" w:tplc="D1F07EC0">
      <w:numFmt w:val="bullet"/>
      <w:lvlText w:val=""/>
      <w:lvlJc w:val="left"/>
      <w:pPr>
        <w:tabs>
          <w:tab w:val="num" w:pos="1636"/>
        </w:tabs>
        <w:ind w:left="1636" w:hanging="360"/>
      </w:pPr>
      <w:rPr>
        <w:rFonts w:ascii="Symbol" w:eastAsia="Times New Roman" w:hAnsi="Symbo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AF976EC"/>
    <w:multiLevelType w:val="multilevel"/>
    <w:tmpl w:val="3790441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8">
    <w:nsid w:val="4E6A77B7"/>
    <w:multiLevelType w:val="hybridMultilevel"/>
    <w:tmpl w:val="1A544F26"/>
    <w:lvl w:ilvl="0" w:tplc="D318BA4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053AA7"/>
    <w:multiLevelType w:val="hybridMultilevel"/>
    <w:tmpl w:val="96BC55D2"/>
    <w:lvl w:ilvl="0" w:tplc="D630A706">
      <w:numFmt w:val="bullet"/>
      <w:lvlText w:val=""/>
      <w:lvlJc w:val="left"/>
      <w:pPr>
        <w:tabs>
          <w:tab w:val="num" w:pos="1068"/>
        </w:tabs>
        <w:ind w:left="1068" w:hanging="360"/>
      </w:pPr>
      <w:rPr>
        <w:rFonts w:ascii="Symbol" w:eastAsia="Times New Roman" w:hAnsi="Symbol" w:cs="Times New Roman" w:hint="default"/>
      </w:rPr>
    </w:lvl>
    <w:lvl w:ilvl="1" w:tplc="04190001">
      <w:start w:val="1"/>
      <w:numFmt w:val="bullet"/>
      <w:lvlText w:val=""/>
      <w:lvlJc w:val="left"/>
      <w:pPr>
        <w:tabs>
          <w:tab w:val="num" w:pos="1069"/>
        </w:tabs>
        <w:ind w:left="1069"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0">
    <w:nsid w:val="62C32670"/>
    <w:multiLevelType w:val="hybridMultilevel"/>
    <w:tmpl w:val="86E21D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71D54101"/>
    <w:multiLevelType w:val="hybridMultilevel"/>
    <w:tmpl w:val="1D048966"/>
    <w:lvl w:ilvl="0" w:tplc="04190001">
      <w:start w:val="1"/>
      <w:numFmt w:val="bullet"/>
      <w:lvlText w:val=""/>
      <w:lvlJc w:val="left"/>
      <w:pPr>
        <w:ind w:left="1205" w:hanging="360"/>
      </w:pPr>
      <w:rPr>
        <w:rFonts w:ascii="Symbol" w:hAnsi="Symbol" w:hint="default"/>
      </w:rPr>
    </w:lvl>
    <w:lvl w:ilvl="1" w:tplc="04190003">
      <w:start w:val="1"/>
      <w:numFmt w:val="bullet"/>
      <w:lvlText w:val="o"/>
      <w:lvlJc w:val="left"/>
      <w:pPr>
        <w:ind w:left="1925" w:hanging="360"/>
      </w:pPr>
      <w:rPr>
        <w:rFonts w:ascii="Courier New" w:hAnsi="Courier New" w:cs="Courier New" w:hint="default"/>
      </w:rPr>
    </w:lvl>
    <w:lvl w:ilvl="2" w:tplc="04190005">
      <w:start w:val="1"/>
      <w:numFmt w:val="bullet"/>
      <w:lvlText w:val=""/>
      <w:lvlJc w:val="left"/>
      <w:pPr>
        <w:ind w:left="2645" w:hanging="360"/>
      </w:pPr>
      <w:rPr>
        <w:rFonts w:ascii="Wingdings" w:hAnsi="Wingdings" w:hint="default"/>
      </w:rPr>
    </w:lvl>
    <w:lvl w:ilvl="3" w:tplc="04190001">
      <w:start w:val="1"/>
      <w:numFmt w:val="bullet"/>
      <w:lvlText w:val=""/>
      <w:lvlJc w:val="left"/>
      <w:pPr>
        <w:ind w:left="3365" w:hanging="360"/>
      </w:pPr>
      <w:rPr>
        <w:rFonts w:ascii="Symbol" w:hAnsi="Symbol" w:hint="default"/>
      </w:rPr>
    </w:lvl>
    <w:lvl w:ilvl="4" w:tplc="04190003">
      <w:start w:val="1"/>
      <w:numFmt w:val="bullet"/>
      <w:lvlText w:val="o"/>
      <w:lvlJc w:val="left"/>
      <w:pPr>
        <w:ind w:left="4085" w:hanging="360"/>
      </w:pPr>
      <w:rPr>
        <w:rFonts w:ascii="Courier New" w:hAnsi="Courier New" w:cs="Courier New" w:hint="default"/>
      </w:rPr>
    </w:lvl>
    <w:lvl w:ilvl="5" w:tplc="04190005">
      <w:start w:val="1"/>
      <w:numFmt w:val="bullet"/>
      <w:lvlText w:val=""/>
      <w:lvlJc w:val="left"/>
      <w:pPr>
        <w:ind w:left="4805" w:hanging="360"/>
      </w:pPr>
      <w:rPr>
        <w:rFonts w:ascii="Wingdings" w:hAnsi="Wingdings" w:hint="default"/>
      </w:rPr>
    </w:lvl>
    <w:lvl w:ilvl="6" w:tplc="04190001">
      <w:start w:val="1"/>
      <w:numFmt w:val="bullet"/>
      <w:lvlText w:val=""/>
      <w:lvlJc w:val="left"/>
      <w:pPr>
        <w:ind w:left="5525" w:hanging="360"/>
      </w:pPr>
      <w:rPr>
        <w:rFonts w:ascii="Symbol" w:hAnsi="Symbol" w:hint="default"/>
      </w:rPr>
    </w:lvl>
    <w:lvl w:ilvl="7" w:tplc="04190003">
      <w:start w:val="1"/>
      <w:numFmt w:val="bullet"/>
      <w:lvlText w:val="o"/>
      <w:lvlJc w:val="left"/>
      <w:pPr>
        <w:ind w:left="6245" w:hanging="360"/>
      </w:pPr>
      <w:rPr>
        <w:rFonts w:ascii="Courier New" w:hAnsi="Courier New" w:cs="Courier New" w:hint="default"/>
      </w:rPr>
    </w:lvl>
    <w:lvl w:ilvl="8" w:tplc="04190005">
      <w:start w:val="1"/>
      <w:numFmt w:val="bullet"/>
      <w:lvlText w:val=""/>
      <w:lvlJc w:val="left"/>
      <w:pPr>
        <w:ind w:left="6965" w:hanging="360"/>
      </w:pPr>
      <w:rPr>
        <w:rFonts w:ascii="Wingdings" w:hAnsi="Wingdings" w:hint="default"/>
      </w:rPr>
    </w:lvl>
  </w:abstractNum>
  <w:abstractNum w:abstractNumId="12">
    <w:nsid w:val="72C7156F"/>
    <w:multiLevelType w:val="hybridMultilevel"/>
    <w:tmpl w:val="ECF0394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12"/>
  </w:num>
  <w:num w:numId="4">
    <w:abstractNumId w:val="12"/>
  </w:num>
  <w:num w:numId="5">
    <w:abstractNumId w:val="9"/>
  </w:num>
  <w:num w:numId="6">
    <w:abstractNumId w:val="9"/>
  </w:num>
  <w:num w:numId="7">
    <w:abstractNumId w:val="6"/>
  </w:num>
  <w:num w:numId="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2"/>
  </w:num>
  <w:num w:numId="12">
    <w:abstractNumId w:val="2"/>
  </w:num>
  <w:num w:numId="13">
    <w:abstractNumId w:val="11"/>
  </w:num>
  <w:num w:numId="14">
    <w:abstractNumId w:val="11"/>
  </w:num>
  <w:num w:numId="15">
    <w:abstractNumId w:val="10"/>
  </w:num>
  <w:num w:numId="16">
    <w:abstractNumId w:val="10"/>
  </w:num>
  <w:num w:numId="17">
    <w:abstractNumId w:val="8"/>
  </w:num>
  <w:num w:numId="18">
    <w:abstractNumId w:val="1"/>
  </w:num>
  <w:num w:numId="19">
    <w:abstractNumId w:val="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6E"/>
    <w:rsid w:val="00097A28"/>
    <w:rsid w:val="000C35B2"/>
    <w:rsid w:val="000C6486"/>
    <w:rsid w:val="000E18F3"/>
    <w:rsid w:val="00111EDE"/>
    <w:rsid w:val="00150A67"/>
    <w:rsid w:val="001869ED"/>
    <w:rsid w:val="00192CD5"/>
    <w:rsid w:val="00196621"/>
    <w:rsid w:val="001A005E"/>
    <w:rsid w:val="00207602"/>
    <w:rsid w:val="00294F8D"/>
    <w:rsid w:val="00301FD2"/>
    <w:rsid w:val="00303D6D"/>
    <w:rsid w:val="00350B51"/>
    <w:rsid w:val="00372931"/>
    <w:rsid w:val="003A2AFE"/>
    <w:rsid w:val="003A3A2B"/>
    <w:rsid w:val="00437C12"/>
    <w:rsid w:val="004448F5"/>
    <w:rsid w:val="00462313"/>
    <w:rsid w:val="004A0F56"/>
    <w:rsid w:val="00503487"/>
    <w:rsid w:val="00503F9A"/>
    <w:rsid w:val="005A71AE"/>
    <w:rsid w:val="005D2AF9"/>
    <w:rsid w:val="00637408"/>
    <w:rsid w:val="00641E40"/>
    <w:rsid w:val="0066459F"/>
    <w:rsid w:val="006B346E"/>
    <w:rsid w:val="007313E7"/>
    <w:rsid w:val="00737879"/>
    <w:rsid w:val="00746260"/>
    <w:rsid w:val="00754D8F"/>
    <w:rsid w:val="007A0EC1"/>
    <w:rsid w:val="008155F0"/>
    <w:rsid w:val="00870270"/>
    <w:rsid w:val="008C5AB8"/>
    <w:rsid w:val="009A51D9"/>
    <w:rsid w:val="009B1319"/>
    <w:rsid w:val="00A11F57"/>
    <w:rsid w:val="00A3424F"/>
    <w:rsid w:val="00A424E5"/>
    <w:rsid w:val="00A84EE6"/>
    <w:rsid w:val="00AA479D"/>
    <w:rsid w:val="00AC3CB6"/>
    <w:rsid w:val="00B108CE"/>
    <w:rsid w:val="00B204EF"/>
    <w:rsid w:val="00B4486D"/>
    <w:rsid w:val="00B935A3"/>
    <w:rsid w:val="00C10462"/>
    <w:rsid w:val="00C467CA"/>
    <w:rsid w:val="00CA4A91"/>
    <w:rsid w:val="00CC2DDA"/>
    <w:rsid w:val="00CE5FCE"/>
    <w:rsid w:val="00D03CA3"/>
    <w:rsid w:val="00D3029D"/>
    <w:rsid w:val="00DB38C0"/>
    <w:rsid w:val="00DE2A86"/>
    <w:rsid w:val="00DE7A73"/>
    <w:rsid w:val="00E07196"/>
    <w:rsid w:val="00E371F0"/>
    <w:rsid w:val="00F23F65"/>
    <w:rsid w:val="00FF7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34C"/>
    <w:rPr>
      <w:rFonts w:ascii="Calibri" w:eastAsia="Times New Roman" w:hAnsi="Calibri" w:cs="Times New Roman"/>
      <w:lang w:eastAsia="ru-RU"/>
    </w:rPr>
  </w:style>
  <w:style w:type="paragraph" w:styleId="1">
    <w:name w:val="heading 1"/>
    <w:basedOn w:val="a"/>
    <w:link w:val="10"/>
    <w:uiPriority w:val="1"/>
    <w:qFormat/>
    <w:rsid w:val="00FF734C"/>
    <w:pPr>
      <w:widowControl w:val="0"/>
      <w:spacing w:after="0" w:line="250" w:lineRule="exact"/>
      <w:ind w:left="232"/>
      <w:outlineLvl w:val="0"/>
    </w:pPr>
    <w:rPr>
      <w:rFonts w:ascii="Times New Roman" w:hAnsi="Times New Roman"/>
      <w:b/>
      <w:bCs/>
      <w:lang w:val="en-US" w:eastAsia="en-US"/>
    </w:rPr>
  </w:style>
  <w:style w:type="paragraph" w:styleId="2">
    <w:name w:val="heading 2"/>
    <w:basedOn w:val="a"/>
    <w:link w:val="20"/>
    <w:uiPriority w:val="1"/>
    <w:semiHidden/>
    <w:unhideWhenUsed/>
    <w:qFormat/>
    <w:rsid w:val="00FF734C"/>
    <w:pPr>
      <w:widowControl w:val="0"/>
      <w:spacing w:before="4" w:after="0" w:line="240" w:lineRule="auto"/>
      <w:ind w:left="232" w:right="124"/>
      <w:outlineLvl w:val="1"/>
    </w:pPr>
    <w:rPr>
      <w:rFonts w:ascii="Times New Roman" w:hAnsi="Times New Roman"/>
      <w:b/>
      <w:bCs/>
      <w:i/>
      <w:lang w:val="en-US" w:eastAsia="en-US"/>
    </w:rPr>
  </w:style>
  <w:style w:type="paragraph" w:styleId="4">
    <w:name w:val="heading 4"/>
    <w:basedOn w:val="a"/>
    <w:next w:val="a"/>
    <w:link w:val="40"/>
    <w:semiHidden/>
    <w:unhideWhenUsed/>
    <w:qFormat/>
    <w:rsid w:val="00FF734C"/>
    <w:pPr>
      <w:keepNext/>
      <w:suppressAutoHyphens/>
      <w:spacing w:before="240" w:after="60" w:line="240" w:lineRule="auto"/>
      <w:outlineLvl w:val="3"/>
    </w:pPr>
    <w:rPr>
      <w:rFonts w:ascii="Times New Roman" w:hAnsi="Times New Roman"/>
      <w:b/>
      <w:bCs/>
      <w:sz w:val="28"/>
      <w:szCs w:val="28"/>
      <w:lang w:val="x-none" w:eastAsia="gu-IN" w:bidi="gu-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B51"/>
    <w:pPr>
      <w:ind w:left="720"/>
      <w:contextualSpacing/>
    </w:pPr>
  </w:style>
  <w:style w:type="character" w:customStyle="1" w:styleId="10">
    <w:name w:val="Заголовок 1 Знак"/>
    <w:basedOn w:val="a0"/>
    <w:link w:val="1"/>
    <w:uiPriority w:val="1"/>
    <w:rsid w:val="00FF734C"/>
    <w:rPr>
      <w:rFonts w:ascii="Times New Roman" w:eastAsia="Times New Roman" w:hAnsi="Times New Roman" w:cs="Times New Roman"/>
      <w:b/>
      <w:bCs/>
      <w:lang w:val="en-US"/>
    </w:rPr>
  </w:style>
  <w:style w:type="character" w:customStyle="1" w:styleId="20">
    <w:name w:val="Заголовок 2 Знак"/>
    <w:basedOn w:val="a0"/>
    <w:link w:val="2"/>
    <w:uiPriority w:val="1"/>
    <w:semiHidden/>
    <w:rsid w:val="00FF734C"/>
    <w:rPr>
      <w:rFonts w:ascii="Times New Roman" w:eastAsia="Times New Roman" w:hAnsi="Times New Roman" w:cs="Times New Roman"/>
      <w:b/>
      <w:bCs/>
      <w:i/>
      <w:lang w:val="en-US"/>
    </w:rPr>
  </w:style>
  <w:style w:type="character" w:customStyle="1" w:styleId="40">
    <w:name w:val="Заголовок 4 Знак"/>
    <w:basedOn w:val="a0"/>
    <w:link w:val="4"/>
    <w:semiHidden/>
    <w:rsid w:val="00FF734C"/>
    <w:rPr>
      <w:rFonts w:ascii="Times New Roman" w:eastAsia="Times New Roman" w:hAnsi="Times New Roman" w:cs="Times New Roman"/>
      <w:b/>
      <w:bCs/>
      <w:sz w:val="28"/>
      <w:szCs w:val="28"/>
      <w:lang w:val="x-none" w:eastAsia="gu-IN" w:bidi="gu-IN"/>
    </w:rPr>
  </w:style>
  <w:style w:type="character" w:styleId="a4">
    <w:name w:val="Strong"/>
    <w:qFormat/>
    <w:rsid w:val="00FF734C"/>
    <w:rPr>
      <w:rFonts w:ascii="Times New Roman" w:hAnsi="Times New Roman" w:cs="Times New Roman" w:hint="default"/>
      <w:b/>
      <w:bCs w:val="0"/>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FF734C"/>
    <w:pPr>
      <w:ind w:left="720"/>
      <w:contextualSpacing/>
    </w:pPr>
  </w:style>
  <w:style w:type="character" w:customStyle="1" w:styleId="a6">
    <w:name w:val="Верхний колонтитул Знак"/>
    <w:basedOn w:val="a0"/>
    <w:link w:val="a7"/>
    <w:uiPriority w:val="99"/>
    <w:semiHidden/>
    <w:locked/>
    <w:rsid w:val="00FF734C"/>
  </w:style>
  <w:style w:type="character" w:customStyle="1" w:styleId="a8">
    <w:name w:val="Основной текст Знак"/>
    <w:basedOn w:val="a0"/>
    <w:link w:val="a9"/>
    <w:uiPriority w:val="1"/>
    <w:semiHidden/>
    <w:locked/>
    <w:rsid w:val="00FF734C"/>
    <w:rPr>
      <w:rFonts w:ascii="Calibri" w:eastAsia="Times New Roman" w:hAnsi="Calibri" w:cs="Times New Roman"/>
      <w:lang w:eastAsia="ru-RU"/>
    </w:rPr>
  </w:style>
  <w:style w:type="character" w:customStyle="1" w:styleId="aa">
    <w:name w:val="Основной текст с отступом Знак"/>
    <w:basedOn w:val="a0"/>
    <w:link w:val="ab"/>
    <w:uiPriority w:val="99"/>
    <w:semiHidden/>
    <w:locked/>
    <w:rsid w:val="00FF734C"/>
    <w:rPr>
      <w:rFonts w:ascii="Calibri" w:eastAsia="Times New Roman" w:hAnsi="Calibri" w:cs="Times New Roman"/>
      <w:lang w:eastAsia="ru-RU"/>
    </w:rPr>
  </w:style>
  <w:style w:type="character" w:customStyle="1" w:styleId="21">
    <w:name w:val="Основной текст с отступом 2 Знак"/>
    <w:basedOn w:val="a0"/>
    <w:link w:val="22"/>
    <w:semiHidden/>
    <w:locked/>
    <w:rsid w:val="00FF734C"/>
    <w:rPr>
      <w:rFonts w:ascii="Calibri" w:eastAsia="Times New Roman" w:hAnsi="Calibri" w:cs="Times New Roman"/>
      <w:lang w:eastAsia="ru-RU"/>
    </w:rPr>
  </w:style>
  <w:style w:type="character" w:customStyle="1" w:styleId="3">
    <w:name w:val="Основной текст с отступом 3 Знак"/>
    <w:basedOn w:val="a0"/>
    <w:link w:val="30"/>
    <w:uiPriority w:val="99"/>
    <w:semiHidden/>
    <w:locked/>
    <w:rsid w:val="00FF734C"/>
    <w:rPr>
      <w:rFonts w:ascii="Calibri" w:eastAsia="Times New Roman" w:hAnsi="Calibri" w:cs="Times New Roman"/>
      <w:sz w:val="16"/>
      <w:szCs w:val="16"/>
      <w:lang w:eastAsia="ru-RU"/>
    </w:rPr>
  </w:style>
  <w:style w:type="character" w:customStyle="1" w:styleId="ac">
    <w:name w:val="Текст выноски Знак"/>
    <w:basedOn w:val="a0"/>
    <w:link w:val="ad"/>
    <w:uiPriority w:val="99"/>
    <w:semiHidden/>
    <w:locked/>
    <w:rsid w:val="00FF734C"/>
    <w:rPr>
      <w:rFonts w:ascii="Tahoma" w:eastAsia="Times New Roman" w:hAnsi="Tahoma" w:cs="Tahoma"/>
      <w:sz w:val="16"/>
      <w:szCs w:val="16"/>
      <w:lang w:eastAsia="ru-RU"/>
    </w:rPr>
  </w:style>
  <w:style w:type="character" w:customStyle="1" w:styleId="ae">
    <w:name w:val="Без интервала Знак"/>
    <w:link w:val="af"/>
    <w:locked/>
    <w:rsid w:val="00FF734C"/>
    <w:rPr>
      <w:rFonts w:ascii="Calibri" w:eastAsia="Times New Roman" w:hAnsi="Calibri" w:cs="Times New Roman"/>
      <w:lang w:eastAsia="ru-RU"/>
    </w:rPr>
  </w:style>
  <w:style w:type="paragraph" w:customStyle="1" w:styleId="af0">
    <w:name w:val="Знак"/>
    <w:basedOn w:val="a"/>
    <w:uiPriority w:val="99"/>
    <w:qFormat/>
    <w:rsid w:val="00FF734C"/>
    <w:pPr>
      <w:spacing w:after="160" w:line="240" w:lineRule="exact"/>
      <w:contextualSpacing/>
    </w:pPr>
    <w:rPr>
      <w:rFonts w:ascii="Verdana" w:hAnsi="Verdana"/>
      <w:sz w:val="20"/>
      <w:szCs w:val="20"/>
      <w:lang w:val="en-US" w:eastAsia="en-US"/>
    </w:rPr>
  </w:style>
  <w:style w:type="paragraph" w:customStyle="1" w:styleId="af1">
    <w:name w:val="Знак Знак Знак Знак"/>
    <w:basedOn w:val="a"/>
    <w:uiPriority w:val="99"/>
    <w:qFormat/>
    <w:rsid w:val="00FF734C"/>
    <w:pPr>
      <w:spacing w:after="0" w:line="240" w:lineRule="auto"/>
      <w:contextualSpacing/>
    </w:pPr>
    <w:rPr>
      <w:rFonts w:ascii="Verdana" w:hAnsi="Verdana" w:cs="Verdana"/>
      <w:sz w:val="20"/>
      <w:szCs w:val="20"/>
      <w:lang w:val="en-US" w:eastAsia="en-US"/>
    </w:rPr>
  </w:style>
  <w:style w:type="paragraph" w:customStyle="1" w:styleId="Default">
    <w:name w:val="Default"/>
    <w:uiPriority w:val="99"/>
    <w:qFormat/>
    <w:rsid w:val="00FF734C"/>
    <w:pPr>
      <w:autoSpaceDE w:val="0"/>
      <w:autoSpaceDN w:val="0"/>
      <w:adjustRightInd w:val="0"/>
      <w:spacing w:after="0" w:line="240" w:lineRule="auto"/>
      <w:contextualSpacing/>
    </w:pPr>
    <w:rPr>
      <w:rFonts w:ascii="Times New Roman" w:eastAsia="Trebuchet MS" w:hAnsi="Times New Roman" w:cs="Times New Roman"/>
      <w:color w:val="000000"/>
      <w:sz w:val="24"/>
      <w:szCs w:val="24"/>
    </w:rPr>
  </w:style>
  <w:style w:type="paragraph" w:customStyle="1" w:styleId="TableParagraph">
    <w:name w:val="Table Paragraph"/>
    <w:basedOn w:val="a"/>
    <w:uiPriority w:val="1"/>
    <w:qFormat/>
    <w:rsid w:val="00FF734C"/>
    <w:pPr>
      <w:widowControl w:val="0"/>
      <w:spacing w:after="0" w:line="247" w:lineRule="exact"/>
      <w:ind w:left="103"/>
      <w:contextualSpacing/>
    </w:pPr>
    <w:rPr>
      <w:rFonts w:ascii="Times New Roman" w:hAnsi="Times New Roman"/>
      <w:lang w:val="en-US" w:eastAsia="en-US"/>
    </w:rPr>
  </w:style>
  <w:style w:type="paragraph" w:customStyle="1" w:styleId="c2">
    <w:name w:val="c2"/>
    <w:basedOn w:val="a"/>
    <w:uiPriority w:val="99"/>
    <w:qFormat/>
    <w:rsid w:val="00FF734C"/>
    <w:pPr>
      <w:spacing w:before="100" w:beforeAutospacing="1" w:after="100" w:afterAutospacing="1" w:line="240" w:lineRule="auto"/>
      <w:contextualSpacing/>
    </w:pPr>
    <w:rPr>
      <w:rFonts w:ascii="Times New Roman" w:hAnsi="Times New Roman"/>
      <w:sz w:val="24"/>
      <w:szCs w:val="24"/>
    </w:rPr>
  </w:style>
  <w:style w:type="paragraph" w:customStyle="1" w:styleId="c5">
    <w:name w:val="c5"/>
    <w:basedOn w:val="a"/>
    <w:uiPriority w:val="99"/>
    <w:qFormat/>
    <w:rsid w:val="00FF734C"/>
    <w:pPr>
      <w:spacing w:before="100" w:beforeAutospacing="1" w:after="100" w:afterAutospacing="1" w:line="240" w:lineRule="auto"/>
      <w:contextualSpacing/>
    </w:pPr>
    <w:rPr>
      <w:rFonts w:ascii="Times New Roman" w:hAnsi="Times New Roman"/>
      <w:sz w:val="24"/>
      <w:szCs w:val="24"/>
    </w:rPr>
  </w:style>
  <w:style w:type="paragraph" w:styleId="a7">
    <w:name w:val="header"/>
    <w:basedOn w:val="a"/>
    <w:link w:val="a6"/>
    <w:uiPriority w:val="99"/>
    <w:semiHidden/>
    <w:unhideWhenUsed/>
    <w:rsid w:val="00FF734C"/>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11">
    <w:name w:val="Верхний колонтитул Знак1"/>
    <w:basedOn w:val="a0"/>
    <w:uiPriority w:val="99"/>
    <w:semiHidden/>
    <w:rsid w:val="00FF734C"/>
    <w:rPr>
      <w:rFonts w:ascii="Calibri" w:eastAsia="Times New Roman" w:hAnsi="Calibri" w:cs="Times New Roman"/>
      <w:lang w:eastAsia="ru-RU"/>
    </w:rPr>
  </w:style>
  <w:style w:type="paragraph" w:styleId="a9">
    <w:name w:val="Body Text"/>
    <w:basedOn w:val="a"/>
    <w:link w:val="a8"/>
    <w:uiPriority w:val="1"/>
    <w:semiHidden/>
    <w:unhideWhenUsed/>
    <w:qFormat/>
    <w:rsid w:val="00FF734C"/>
    <w:pPr>
      <w:spacing w:after="120"/>
    </w:pPr>
  </w:style>
  <w:style w:type="character" w:customStyle="1" w:styleId="12">
    <w:name w:val="Основной текст Знак1"/>
    <w:basedOn w:val="a0"/>
    <w:uiPriority w:val="99"/>
    <w:semiHidden/>
    <w:rsid w:val="00FF734C"/>
    <w:rPr>
      <w:rFonts w:ascii="Calibri" w:eastAsia="Times New Roman" w:hAnsi="Calibri" w:cs="Times New Roman"/>
      <w:lang w:eastAsia="ru-RU"/>
    </w:rPr>
  </w:style>
  <w:style w:type="paragraph" w:styleId="ab">
    <w:name w:val="Body Text Indent"/>
    <w:basedOn w:val="a"/>
    <w:link w:val="aa"/>
    <w:uiPriority w:val="99"/>
    <w:semiHidden/>
    <w:unhideWhenUsed/>
    <w:rsid w:val="00FF734C"/>
    <w:pPr>
      <w:spacing w:after="120"/>
      <w:ind w:left="283"/>
    </w:pPr>
  </w:style>
  <w:style w:type="character" w:customStyle="1" w:styleId="13">
    <w:name w:val="Основной текст с отступом Знак1"/>
    <w:basedOn w:val="a0"/>
    <w:uiPriority w:val="99"/>
    <w:semiHidden/>
    <w:rsid w:val="00FF734C"/>
    <w:rPr>
      <w:rFonts w:ascii="Calibri" w:eastAsia="Times New Roman" w:hAnsi="Calibri" w:cs="Times New Roman"/>
      <w:lang w:eastAsia="ru-RU"/>
    </w:rPr>
  </w:style>
  <w:style w:type="paragraph" w:styleId="22">
    <w:name w:val="Body Text Indent 2"/>
    <w:basedOn w:val="a"/>
    <w:link w:val="21"/>
    <w:semiHidden/>
    <w:unhideWhenUsed/>
    <w:rsid w:val="00FF734C"/>
    <w:pPr>
      <w:spacing w:after="120" w:line="480" w:lineRule="auto"/>
      <w:ind w:left="283"/>
    </w:pPr>
  </w:style>
  <w:style w:type="character" w:customStyle="1" w:styleId="210">
    <w:name w:val="Основной текст с отступом 2 Знак1"/>
    <w:basedOn w:val="a0"/>
    <w:uiPriority w:val="99"/>
    <w:semiHidden/>
    <w:rsid w:val="00FF734C"/>
    <w:rPr>
      <w:rFonts w:ascii="Calibri" w:eastAsia="Times New Roman" w:hAnsi="Calibri" w:cs="Times New Roman"/>
      <w:lang w:eastAsia="ru-RU"/>
    </w:rPr>
  </w:style>
  <w:style w:type="paragraph" w:styleId="30">
    <w:name w:val="Body Text Indent 3"/>
    <w:basedOn w:val="a"/>
    <w:link w:val="3"/>
    <w:uiPriority w:val="99"/>
    <w:semiHidden/>
    <w:unhideWhenUsed/>
    <w:rsid w:val="00FF734C"/>
    <w:pPr>
      <w:spacing w:after="120"/>
      <w:ind w:left="283"/>
    </w:pPr>
    <w:rPr>
      <w:sz w:val="16"/>
      <w:szCs w:val="16"/>
    </w:rPr>
  </w:style>
  <w:style w:type="character" w:customStyle="1" w:styleId="31">
    <w:name w:val="Основной текст с отступом 3 Знак1"/>
    <w:basedOn w:val="a0"/>
    <w:uiPriority w:val="99"/>
    <w:semiHidden/>
    <w:rsid w:val="00FF734C"/>
    <w:rPr>
      <w:rFonts w:ascii="Calibri" w:eastAsia="Times New Roman" w:hAnsi="Calibri" w:cs="Times New Roman"/>
      <w:sz w:val="16"/>
      <w:szCs w:val="16"/>
      <w:lang w:eastAsia="ru-RU"/>
    </w:rPr>
  </w:style>
  <w:style w:type="paragraph" w:styleId="ad">
    <w:name w:val="Balloon Text"/>
    <w:basedOn w:val="a"/>
    <w:link w:val="ac"/>
    <w:uiPriority w:val="99"/>
    <w:semiHidden/>
    <w:unhideWhenUsed/>
    <w:rsid w:val="00FF734C"/>
    <w:pPr>
      <w:spacing w:after="0" w:line="240" w:lineRule="auto"/>
    </w:pPr>
    <w:rPr>
      <w:rFonts w:ascii="Tahoma" w:hAnsi="Tahoma" w:cs="Tahoma"/>
      <w:sz w:val="16"/>
      <w:szCs w:val="16"/>
    </w:rPr>
  </w:style>
  <w:style w:type="character" w:customStyle="1" w:styleId="14">
    <w:name w:val="Текст выноски Знак1"/>
    <w:basedOn w:val="a0"/>
    <w:uiPriority w:val="99"/>
    <w:semiHidden/>
    <w:rsid w:val="00FF734C"/>
    <w:rPr>
      <w:rFonts w:ascii="Tahoma" w:eastAsia="Times New Roman" w:hAnsi="Tahoma" w:cs="Tahoma"/>
      <w:sz w:val="16"/>
      <w:szCs w:val="16"/>
      <w:lang w:eastAsia="ru-RU"/>
    </w:rPr>
  </w:style>
  <w:style w:type="paragraph" w:styleId="af">
    <w:name w:val="No Spacing"/>
    <w:link w:val="ae"/>
    <w:uiPriority w:val="1"/>
    <w:qFormat/>
    <w:rsid w:val="00FF734C"/>
    <w:pPr>
      <w:spacing w:after="0" w:line="240" w:lineRule="auto"/>
    </w:pPr>
    <w:rPr>
      <w:rFonts w:ascii="Calibri" w:eastAsia="Times New Roman" w:hAnsi="Calibri" w:cs="Times New Roman"/>
      <w:lang w:eastAsia="ru-RU"/>
    </w:rPr>
  </w:style>
  <w:style w:type="character" w:customStyle="1" w:styleId="Zag11">
    <w:name w:val="Zag_11"/>
    <w:rsid w:val="00FF734C"/>
  </w:style>
  <w:style w:type="character" w:customStyle="1" w:styleId="c1">
    <w:name w:val="c1"/>
    <w:basedOn w:val="a0"/>
    <w:rsid w:val="00FF734C"/>
  </w:style>
  <w:style w:type="character" w:customStyle="1" w:styleId="c3">
    <w:name w:val="c3"/>
    <w:basedOn w:val="a0"/>
    <w:rsid w:val="00FF734C"/>
  </w:style>
  <w:style w:type="table" w:styleId="af2">
    <w:name w:val="Table Grid"/>
    <w:basedOn w:val="a1"/>
    <w:uiPriority w:val="59"/>
    <w:rsid w:val="00FF734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F734C"/>
    <w:pPr>
      <w:widowControl w:val="0"/>
      <w:spacing w:after="0" w:line="240" w:lineRule="auto"/>
    </w:pPr>
    <w:rPr>
      <w:lang w:val="en-US"/>
    </w:rPr>
    <w:tblPr>
      <w:tblCellMar>
        <w:top w:w="0" w:type="dxa"/>
        <w:left w:w="0" w:type="dxa"/>
        <w:bottom w:w="0" w:type="dxa"/>
        <w:right w:w="0" w:type="dxa"/>
      </w:tblCellMar>
    </w:tblPr>
  </w:style>
  <w:style w:type="table" w:customStyle="1" w:styleId="15">
    <w:name w:val="Сетка таблицы1"/>
    <w:basedOn w:val="a1"/>
    <w:next w:val="af2"/>
    <w:uiPriority w:val="59"/>
    <w:rsid w:val="00AC3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A3424F"/>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23">
    <w:name w:val="Основной текст (2)_"/>
    <w:basedOn w:val="a0"/>
    <w:link w:val="24"/>
    <w:rsid w:val="00A3424F"/>
    <w:rPr>
      <w:rFonts w:ascii="Times New Roman" w:eastAsia="Times New Roman" w:hAnsi="Times New Roman" w:cs="Times New Roman"/>
      <w:shd w:val="clear" w:color="auto" w:fill="FFFFFF"/>
    </w:rPr>
  </w:style>
  <w:style w:type="paragraph" w:customStyle="1" w:styleId="24">
    <w:name w:val="Основной текст (2)"/>
    <w:basedOn w:val="a"/>
    <w:link w:val="23"/>
    <w:rsid w:val="00A3424F"/>
    <w:pPr>
      <w:widowControl w:val="0"/>
      <w:shd w:val="clear" w:color="auto" w:fill="FFFFFF"/>
      <w:spacing w:before="260" w:after="0" w:line="274" w:lineRule="exact"/>
      <w:jc w:val="both"/>
    </w:pPr>
    <w:rPr>
      <w:rFonts w:ascii="Times New Roman" w:hAnsi="Times New Roman"/>
      <w:lang w:eastAsia="en-US"/>
    </w:rPr>
  </w:style>
  <w:style w:type="character" w:customStyle="1" w:styleId="6">
    <w:name w:val="Основной текст (6)"/>
    <w:basedOn w:val="a0"/>
    <w:rsid w:val="00A3424F"/>
    <w:rPr>
      <w:rFonts w:ascii="Times New Roman" w:eastAsia="Times New Roman" w:hAnsi="Times New Roman" w:cs="Times New Roman"/>
      <w:b/>
      <w:bCs/>
      <w:i w:val="0"/>
      <w:iCs w:val="0"/>
      <w:smallCaps w:val="0"/>
      <w:strike w:val="0"/>
      <w:color w:val="0033CC"/>
      <w:spacing w:val="0"/>
      <w:w w:val="100"/>
      <w:position w:val="0"/>
      <w:sz w:val="24"/>
      <w:szCs w:val="24"/>
      <w:u w:val="none"/>
      <w:lang w:val="ru-RU" w:eastAsia="ru-RU" w:bidi="ru-RU"/>
    </w:rPr>
  </w:style>
  <w:style w:type="character" w:customStyle="1" w:styleId="FontStyle38">
    <w:name w:val="Font Style38"/>
    <w:rsid w:val="00A3424F"/>
    <w:rPr>
      <w:rFonts w:ascii="Times New Roman" w:hAnsi="Times New Roman" w:cs="Times New Roman"/>
      <w:sz w:val="26"/>
      <w:szCs w:val="26"/>
    </w:rPr>
  </w:style>
  <w:style w:type="paragraph" w:customStyle="1" w:styleId="Style26">
    <w:name w:val="Style26"/>
    <w:basedOn w:val="a"/>
    <w:rsid w:val="00A3424F"/>
    <w:pPr>
      <w:widowControl w:val="0"/>
      <w:autoSpaceDE w:val="0"/>
      <w:autoSpaceDN w:val="0"/>
      <w:adjustRightInd w:val="0"/>
      <w:spacing w:after="0" w:line="490" w:lineRule="exact"/>
      <w:ind w:firstLine="552"/>
      <w:jc w:val="both"/>
    </w:pPr>
    <w:rPr>
      <w:rFonts w:ascii="Times New Roman" w:hAnsi="Times New Roman"/>
      <w:sz w:val="24"/>
      <w:szCs w:val="24"/>
    </w:rPr>
  </w:style>
  <w:style w:type="character" w:customStyle="1" w:styleId="60">
    <w:name w:val="Основной текст (6)_"/>
    <w:basedOn w:val="a0"/>
    <w:link w:val="61"/>
    <w:rsid w:val="00A3424F"/>
    <w:rPr>
      <w:rFonts w:ascii="Times New Roman" w:eastAsia="Times New Roman" w:hAnsi="Times New Roman" w:cs="Times New Roman"/>
      <w:b/>
      <w:bCs/>
      <w:shd w:val="clear" w:color="auto" w:fill="FFFFFF"/>
    </w:rPr>
  </w:style>
  <w:style w:type="character" w:customStyle="1" w:styleId="240">
    <w:name w:val="Основной текст (2)4"/>
    <w:basedOn w:val="23"/>
    <w:rsid w:val="00A3424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3">
    <w:name w:val="Подпись к таблице_"/>
    <w:basedOn w:val="a0"/>
    <w:link w:val="16"/>
    <w:rsid w:val="00A3424F"/>
    <w:rPr>
      <w:rFonts w:ascii="Times New Roman" w:eastAsia="Times New Roman" w:hAnsi="Times New Roman" w:cs="Times New Roman"/>
      <w:shd w:val="clear" w:color="auto" w:fill="FFFFFF"/>
    </w:rPr>
  </w:style>
  <w:style w:type="character" w:customStyle="1" w:styleId="2Exact1">
    <w:name w:val="Основной текст (2) Exact1"/>
    <w:basedOn w:val="2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none"/>
      <w:shd w:val="clear" w:color="auto" w:fill="FFFFFF"/>
      <w:lang w:val="ru-RU" w:eastAsia="ru-RU" w:bidi="ru-RU"/>
    </w:rPr>
  </w:style>
  <w:style w:type="character" w:customStyle="1" w:styleId="2Consolas95pt1pt1">
    <w:name w:val="Основной текст (2) + Consolas;9;5 pt;Полужирный;Курсив;Интервал 1 pt1"/>
    <w:basedOn w:val="23"/>
    <w:rsid w:val="00A3424F"/>
    <w:rPr>
      <w:rFonts w:ascii="Consolas" w:eastAsia="Consolas" w:hAnsi="Consolas" w:cs="Consolas"/>
      <w:b/>
      <w:bCs/>
      <w:i/>
      <w:iCs/>
      <w:smallCaps w:val="0"/>
      <w:strike w:val="0"/>
      <w:color w:val="000000"/>
      <w:spacing w:val="20"/>
      <w:w w:val="100"/>
      <w:position w:val="0"/>
      <w:sz w:val="19"/>
      <w:szCs w:val="19"/>
      <w:u w:val="none"/>
      <w:shd w:val="clear" w:color="auto" w:fill="FFFFFF"/>
      <w:lang w:val="ru-RU" w:eastAsia="ru-RU" w:bidi="ru-RU"/>
    </w:rPr>
  </w:style>
  <w:style w:type="paragraph" w:customStyle="1" w:styleId="211">
    <w:name w:val="Основной текст (2)1"/>
    <w:basedOn w:val="a"/>
    <w:rsid w:val="00A3424F"/>
    <w:pPr>
      <w:widowControl w:val="0"/>
      <w:shd w:val="clear" w:color="auto" w:fill="FFFFFF"/>
      <w:spacing w:before="260" w:after="0" w:line="274" w:lineRule="exact"/>
      <w:jc w:val="both"/>
    </w:pPr>
    <w:rPr>
      <w:rFonts w:ascii="Times New Roman" w:hAnsi="Times New Roman"/>
      <w:color w:val="000000"/>
      <w:sz w:val="24"/>
      <w:szCs w:val="24"/>
      <w:lang w:bidi="ru-RU"/>
    </w:rPr>
  </w:style>
  <w:style w:type="paragraph" w:customStyle="1" w:styleId="16">
    <w:name w:val="Подпись к таблице1"/>
    <w:basedOn w:val="a"/>
    <w:link w:val="af3"/>
    <w:rsid w:val="00A3424F"/>
    <w:pPr>
      <w:widowControl w:val="0"/>
      <w:shd w:val="clear" w:color="auto" w:fill="FFFFFF"/>
      <w:spacing w:after="0" w:line="266" w:lineRule="exact"/>
    </w:pPr>
    <w:rPr>
      <w:rFonts w:ascii="Times New Roman" w:hAnsi="Times New Roman"/>
      <w:lang w:eastAsia="en-US"/>
    </w:rPr>
  </w:style>
  <w:style w:type="character" w:customStyle="1" w:styleId="62">
    <w:name w:val="Основной текст (6)2"/>
    <w:basedOn w:val="60"/>
    <w:rsid w:val="00A3424F"/>
    <w:rPr>
      <w:rFonts w:ascii="Times New Roman" w:eastAsia="Times New Roman" w:hAnsi="Times New Roman" w:cs="Times New Roman"/>
      <w:b/>
      <w:bCs/>
      <w:color w:val="0033CC"/>
      <w:spacing w:val="0"/>
      <w:w w:val="100"/>
      <w:position w:val="0"/>
      <w:sz w:val="24"/>
      <w:szCs w:val="24"/>
      <w:shd w:val="clear" w:color="auto" w:fill="FFFFFF"/>
      <w:lang w:val="ru-RU" w:eastAsia="ru-RU" w:bidi="ru-RU"/>
    </w:rPr>
  </w:style>
  <w:style w:type="character" w:customStyle="1" w:styleId="230">
    <w:name w:val="Основной текст (2)3"/>
    <w:basedOn w:val="2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none"/>
      <w:shd w:val="clear" w:color="auto" w:fill="FFFFFF"/>
      <w:lang w:val="ru-RU" w:eastAsia="ru-RU" w:bidi="ru-RU"/>
    </w:rPr>
  </w:style>
  <w:style w:type="character" w:customStyle="1" w:styleId="25">
    <w:name w:val="Подпись к таблице2"/>
    <w:basedOn w:val="af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none"/>
      <w:shd w:val="clear" w:color="auto" w:fill="FFFFFF"/>
      <w:lang w:val="ru-RU" w:eastAsia="ru-RU" w:bidi="ru-RU"/>
    </w:rPr>
  </w:style>
  <w:style w:type="paragraph" w:customStyle="1" w:styleId="61">
    <w:name w:val="Основной текст (6)1"/>
    <w:basedOn w:val="a"/>
    <w:link w:val="60"/>
    <w:rsid w:val="00A3424F"/>
    <w:pPr>
      <w:widowControl w:val="0"/>
      <w:shd w:val="clear" w:color="auto" w:fill="FFFFFF"/>
      <w:spacing w:after="0" w:line="283" w:lineRule="exact"/>
      <w:ind w:hanging="400"/>
      <w:jc w:val="both"/>
    </w:pPr>
    <w:rPr>
      <w:rFonts w:ascii="Times New Roman" w:hAnsi="Times New Roman"/>
      <w:b/>
      <w:bCs/>
      <w:lang w:eastAsia="en-US"/>
    </w:rPr>
  </w:style>
  <w:style w:type="character" w:customStyle="1" w:styleId="220">
    <w:name w:val="Основной текст (2)2"/>
    <w:basedOn w:val="2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single"/>
      <w:shd w:val="clear" w:color="auto" w:fill="FFFFFF"/>
      <w:lang w:val="ru-RU" w:eastAsia="ru-RU" w:bidi="ru-RU"/>
    </w:rPr>
  </w:style>
  <w:style w:type="table" w:customStyle="1" w:styleId="TableNormal1">
    <w:name w:val="Table Normal1"/>
    <w:uiPriority w:val="2"/>
    <w:semiHidden/>
    <w:qFormat/>
    <w:rsid w:val="00D3029D"/>
    <w:pPr>
      <w:widowControl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34C"/>
    <w:rPr>
      <w:rFonts w:ascii="Calibri" w:eastAsia="Times New Roman" w:hAnsi="Calibri" w:cs="Times New Roman"/>
      <w:lang w:eastAsia="ru-RU"/>
    </w:rPr>
  </w:style>
  <w:style w:type="paragraph" w:styleId="1">
    <w:name w:val="heading 1"/>
    <w:basedOn w:val="a"/>
    <w:link w:val="10"/>
    <w:uiPriority w:val="1"/>
    <w:qFormat/>
    <w:rsid w:val="00FF734C"/>
    <w:pPr>
      <w:widowControl w:val="0"/>
      <w:spacing w:after="0" w:line="250" w:lineRule="exact"/>
      <w:ind w:left="232"/>
      <w:outlineLvl w:val="0"/>
    </w:pPr>
    <w:rPr>
      <w:rFonts w:ascii="Times New Roman" w:hAnsi="Times New Roman"/>
      <w:b/>
      <w:bCs/>
      <w:lang w:val="en-US" w:eastAsia="en-US"/>
    </w:rPr>
  </w:style>
  <w:style w:type="paragraph" w:styleId="2">
    <w:name w:val="heading 2"/>
    <w:basedOn w:val="a"/>
    <w:link w:val="20"/>
    <w:uiPriority w:val="1"/>
    <w:semiHidden/>
    <w:unhideWhenUsed/>
    <w:qFormat/>
    <w:rsid w:val="00FF734C"/>
    <w:pPr>
      <w:widowControl w:val="0"/>
      <w:spacing w:before="4" w:after="0" w:line="240" w:lineRule="auto"/>
      <w:ind w:left="232" w:right="124"/>
      <w:outlineLvl w:val="1"/>
    </w:pPr>
    <w:rPr>
      <w:rFonts w:ascii="Times New Roman" w:hAnsi="Times New Roman"/>
      <w:b/>
      <w:bCs/>
      <w:i/>
      <w:lang w:val="en-US" w:eastAsia="en-US"/>
    </w:rPr>
  </w:style>
  <w:style w:type="paragraph" w:styleId="4">
    <w:name w:val="heading 4"/>
    <w:basedOn w:val="a"/>
    <w:next w:val="a"/>
    <w:link w:val="40"/>
    <w:semiHidden/>
    <w:unhideWhenUsed/>
    <w:qFormat/>
    <w:rsid w:val="00FF734C"/>
    <w:pPr>
      <w:keepNext/>
      <w:suppressAutoHyphens/>
      <w:spacing w:before="240" w:after="60" w:line="240" w:lineRule="auto"/>
      <w:outlineLvl w:val="3"/>
    </w:pPr>
    <w:rPr>
      <w:rFonts w:ascii="Times New Roman" w:hAnsi="Times New Roman"/>
      <w:b/>
      <w:bCs/>
      <w:sz w:val="28"/>
      <w:szCs w:val="28"/>
      <w:lang w:val="x-none" w:eastAsia="gu-IN" w:bidi="gu-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B51"/>
    <w:pPr>
      <w:ind w:left="720"/>
      <w:contextualSpacing/>
    </w:pPr>
  </w:style>
  <w:style w:type="character" w:customStyle="1" w:styleId="10">
    <w:name w:val="Заголовок 1 Знак"/>
    <w:basedOn w:val="a0"/>
    <w:link w:val="1"/>
    <w:uiPriority w:val="1"/>
    <w:rsid w:val="00FF734C"/>
    <w:rPr>
      <w:rFonts w:ascii="Times New Roman" w:eastAsia="Times New Roman" w:hAnsi="Times New Roman" w:cs="Times New Roman"/>
      <w:b/>
      <w:bCs/>
      <w:lang w:val="en-US"/>
    </w:rPr>
  </w:style>
  <w:style w:type="character" w:customStyle="1" w:styleId="20">
    <w:name w:val="Заголовок 2 Знак"/>
    <w:basedOn w:val="a0"/>
    <w:link w:val="2"/>
    <w:uiPriority w:val="1"/>
    <w:semiHidden/>
    <w:rsid w:val="00FF734C"/>
    <w:rPr>
      <w:rFonts w:ascii="Times New Roman" w:eastAsia="Times New Roman" w:hAnsi="Times New Roman" w:cs="Times New Roman"/>
      <w:b/>
      <w:bCs/>
      <w:i/>
      <w:lang w:val="en-US"/>
    </w:rPr>
  </w:style>
  <w:style w:type="character" w:customStyle="1" w:styleId="40">
    <w:name w:val="Заголовок 4 Знак"/>
    <w:basedOn w:val="a0"/>
    <w:link w:val="4"/>
    <w:semiHidden/>
    <w:rsid w:val="00FF734C"/>
    <w:rPr>
      <w:rFonts w:ascii="Times New Roman" w:eastAsia="Times New Roman" w:hAnsi="Times New Roman" w:cs="Times New Roman"/>
      <w:b/>
      <w:bCs/>
      <w:sz w:val="28"/>
      <w:szCs w:val="28"/>
      <w:lang w:val="x-none" w:eastAsia="gu-IN" w:bidi="gu-IN"/>
    </w:rPr>
  </w:style>
  <w:style w:type="character" w:styleId="a4">
    <w:name w:val="Strong"/>
    <w:qFormat/>
    <w:rsid w:val="00FF734C"/>
    <w:rPr>
      <w:rFonts w:ascii="Times New Roman" w:hAnsi="Times New Roman" w:cs="Times New Roman" w:hint="default"/>
      <w:b/>
      <w:bCs w:val="0"/>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FF734C"/>
    <w:pPr>
      <w:ind w:left="720"/>
      <w:contextualSpacing/>
    </w:pPr>
  </w:style>
  <w:style w:type="character" w:customStyle="1" w:styleId="a6">
    <w:name w:val="Верхний колонтитул Знак"/>
    <w:basedOn w:val="a0"/>
    <w:link w:val="a7"/>
    <w:uiPriority w:val="99"/>
    <w:semiHidden/>
    <w:locked/>
    <w:rsid w:val="00FF734C"/>
  </w:style>
  <w:style w:type="character" w:customStyle="1" w:styleId="a8">
    <w:name w:val="Основной текст Знак"/>
    <w:basedOn w:val="a0"/>
    <w:link w:val="a9"/>
    <w:uiPriority w:val="1"/>
    <w:semiHidden/>
    <w:locked/>
    <w:rsid w:val="00FF734C"/>
    <w:rPr>
      <w:rFonts w:ascii="Calibri" w:eastAsia="Times New Roman" w:hAnsi="Calibri" w:cs="Times New Roman"/>
      <w:lang w:eastAsia="ru-RU"/>
    </w:rPr>
  </w:style>
  <w:style w:type="character" w:customStyle="1" w:styleId="aa">
    <w:name w:val="Основной текст с отступом Знак"/>
    <w:basedOn w:val="a0"/>
    <w:link w:val="ab"/>
    <w:uiPriority w:val="99"/>
    <w:semiHidden/>
    <w:locked/>
    <w:rsid w:val="00FF734C"/>
    <w:rPr>
      <w:rFonts w:ascii="Calibri" w:eastAsia="Times New Roman" w:hAnsi="Calibri" w:cs="Times New Roman"/>
      <w:lang w:eastAsia="ru-RU"/>
    </w:rPr>
  </w:style>
  <w:style w:type="character" w:customStyle="1" w:styleId="21">
    <w:name w:val="Основной текст с отступом 2 Знак"/>
    <w:basedOn w:val="a0"/>
    <w:link w:val="22"/>
    <w:semiHidden/>
    <w:locked/>
    <w:rsid w:val="00FF734C"/>
    <w:rPr>
      <w:rFonts w:ascii="Calibri" w:eastAsia="Times New Roman" w:hAnsi="Calibri" w:cs="Times New Roman"/>
      <w:lang w:eastAsia="ru-RU"/>
    </w:rPr>
  </w:style>
  <w:style w:type="character" w:customStyle="1" w:styleId="3">
    <w:name w:val="Основной текст с отступом 3 Знак"/>
    <w:basedOn w:val="a0"/>
    <w:link w:val="30"/>
    <w:uiPriority w:val="99"/>
    <w:semiHidden/>
    <w:locked/>
    <w:rsid w:val="00FF734C"/>
    <w:rPr>
      <w:rFonts w:ascii="Calibri" w:eastAsia="Times New Roman" w:hAnsi="Calibri" w:cs="Times New Roman"/>
      <w:sz w:val="16"/>
      <w:szCs w:val="16"/>
      <w:lang w:eastAsia="ru-RU"/>
    </w:rPr>
  </w:style>
  <w:style w:type="character" w:customStyle="1" w:styleId="ac">
    <w:name w:val="Текст выноски Знак"/>
    <w:basedOn w:val="a0"/>
    <w:link w:val="ad"/>
    <w:uiPriority w:val="99"/>
    <w:semiHidden/>
    <w:locked/>
    <w:rsid w:val="00FF734C"/>
    <w:rPr>
      <w:rFonts w:ascii="Tahoma" w:eastAsia="Times New Roman" w:hAnsi="Tahoma" w:cs="Tahoma"/>
      <w:sz w:val="16"/>
      <w:szCs w:val="16"/>
      <w:lang w:eastAsia="ru-RU"/>
    </w:rPr>
  </w:style>
  <w:style w:type="character" w:customStyle="1" w:styleId="ae">
    <w:name w:val="Без интервала Знак"/>
    <w:link w:val="af"/>
    <w:locked/>
    <w:rsid w:val="00FF734C"/>
    <w:rPr>
      <w:rFonts w:ascii="Calibri" w:eastAsia="Times New Roman" w:hAnsi="Calibri" w:cs="Times New Roman"/>
      <w:lang w:eastAsia="ru-RU"/>
    </w:rPr>
  </w:style>
  <w:style w:type="paragraph" w:customStyle="1" w:styleId="af0">
    <w:name w:val="Знак"/>
    <w:basedOn w:val="a"/>
    <w:uiPriority w:val="99"/>
    <w:qFormat/>
    <w:rsid w:val="00FF734C"/>
    <w:pPr>
      <w:spacing w:after="160" w:line="240" w:lineRule="exact"/>
      <w:contextualSpacing/>
    </w:pPr>
    <w:rPr>
      <w:rFonts w:ascii="Verdana" w:hAnsi="Verdana"/>
      <w:sz w:val="20"/>
      <w:szCs w:val="20"/>
      <w:lang w:val="en-US" w:eastAsia="en-US"/>
    </w:rPr>
  </w:style>
  <w:style w:type="paragraph" w:customStyle="1" w:styleId="af1">
    <w:name w:val="Знак Знак Знак Знак"/>
    <w:basedOn w:val="a"/>
    <w:uiPriority w:val="99"/>
    <w:qFormat/>
    <w:rsid w:val="00FF734C"/>
    <w:pPr>
      <w:spacing w:after="0" w:line="240" w:lineRule="auto"/>
      <w:contextualSpacing/>
    </w:pPr>
    <w:rPr>
      <w:rFonts w:ascii="Verdana" w:hAnsi="Verdana" w:cs="Verdana"/>
      <w:sz w:val="20"/>
      <w:szCs w:val="20"/>
      <w:lang w:val="en-US" w:eastAsia="en-US"/>
    </w:rPr>
  </w:style>
  <w:style w:type="paragraph" w:customStyle="1" w:styleId="Default">
    <w:name w:val="Default"/>
    <w:uiPriority w:val="99"/>
    <w:qFormat/>
    <w:rsid w:val="00FF734C"/>
    <w:pPr>
      <w:autoSpaceDE w:val="0"/>
      <w:autoSpaceDN w:val="0"/>
      <w:adjustRightInd w:val="0"/>
      <w:spacing w:after="0" w:line="240" w:lineRule="auto"/>
      <w:contextualSpacing/>
    </w:pPr>
    <w:rPr>
      <w:rFonts w:ascii="Times New Roman" w:eastAsia="Trebuchet MS" w:hAnsi="Times New Roman" w:cs="Times New Roman"/>
      <w:color w:val="000000"/>
      <w:sz w:val="24"/>
      <w:szCs w:val="24"/>
    </w:rPr>
  </w:style>
  <w:style w:type="paragraph" w:customStyle="1" w:styleId="TableParagraph">
    <w:name w:val="Table Paragraph"/>
    <w:basedOn w:val="a"/>
    <w:uiPriority w:val="1"/>
    <w:qFormat/>
    <w:rsid w:val="00FF734C"/>
    <w:pPr>
      <w:widowControl w:val="0"/>
      <w:spacing w:after="0" w:line="247" w:lineRule="exact"/>
      <w:ind w:left="103"/>
      <w:contextualSpacing/>
    </w:pPr>
    <w:rPr>
      <w:rFonts w:ascii="Times New Roman" w:hAnsi="Times New Roman"/>
      <w:lang w:val="en-US" w:eastAsia="en-US"/>
    </w:rPr>
  </w:style>
  <w:style w:type="paragraph" w:customStyle="1" w:styleId="c2">
    <w:name w:val="c2"/>
    <w:basedOn w:val="a"/>
    <w:uiPriority w:val="99"/>
    <w:qFormat/>
    <w:rsid w:val="00FF734C"/>
    <w:pPr>
      <w:spacing w:before="100" w:beforeAutospacing="1" w:after="100" w:afterAutospacing="1" w:line="240" w:lineRule="auto"/>
      <w:contextualSpacing/>
    </w:pPr>
    <w:rPr>
      <w:rFonts w:ascii="Times New Roman" w:hAnsi="Times New Roman"/>
      <w:sz w:val="24"/>
      <w:szCs w:val="24"/>
    </w:rPr>
  </w:style>
  <w:style w:type="paragraph" w:customStyle="1" w:styleId="c5">
    <w:name w:val="c5"/>
    <w:basedOn w:val="a"/>
    <w:uiPriority w:val="99"/>
    <w:qFormat/>
    <w:rsid w:val="00FF734C"/>
    <w:pPr>
      <w:spacing w:before="100" w:beforeAutospacing="1" w:after="100" w:afterAutospacing="1" w:line="240" w:lineRule="auto"/>
      <w:contextualSpacing/>
    </w:pPr>
    <w:rPr>
      <w:rFonts w:ascii="Times New Roman" w:hAnsi="Times New Roman"/>
      <w:sz w:val="24"/>
      <w:szCs w:val="24"/>
    </w:rPr>
  </w:style>
  <w:style w:type="paragraph" w:styleId="a7">
    <w:name w:val="header"/>
    <w:basedOn w:val="a"/>
    <w:link w:val="a6"/>
    <w:uiPriority w:val="99"/>
    <w:semiHidden/>
    <w:unhideWhenUsed/>
    <w:rsid w:val="00FF734C"/>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11">
    <w:name w:val="Верхний колонтитул Знак1"/>
    <w:basedOn w:val="a0"/>
    <w:uiPriority w:val="99"/>
    <w:semiHidden/>
    <w:rsid w:val="00FF734C"/>
    <w:rPr>
      <w:rFonts w:ascii="Calibri" w:eastAsia="Times New Roman" w:hAnsi="Calibri" w:cs="Times New Roman"/>
      <w:lang w:eastAsia="ru-RU"/>
    </w:rPr>
  </w:style>
  <w:style w:type="paragraph" w:styleId="a9">
    <w:name w:val="Body Text"/>
    <w:basedOn w:val="a"/>
    <w:link w:val="a8"/>
    <w:uiPriority w:val="1"/>
    <w:semiHidden/>
    <w:unhideWhenUsed/>
    <w:qFormat/>
    <w:rsid w:val="00FF734C"/>
    <w:pPr>
      <w:spacing w:after="120"/>
    </w:pPr>
  </w:style>
  <w:style w:type="character" w:customStyle="1" w:styleId="12">
    <w:name w:val="Основной текст Знак1"/>
    <w:basedOn w:val="a0"/>
    <w:uiPriority w:val="99"/>
    <w:semiHidden/>
    <w:rsid w:val="00FF734C"/>
    <w:rPr>
      <w:rFonts w:ascii="Calibri" w:eastAsia="Times New Roman" w:hAnsi="Calibri" w:cs="Times New Roman"/>
      <w:lang w:eastAsia="ru-RU"/>
    </w:rPr>
  </w:style>
  <w:style w:type="paragraph" w:styleId="ab">
    <w:name w:val="Body Text Indent"/>
    <w:basedOn w:val="a"/>
    <w:link w:val="aa"/>
    <w:uiPriority w:val="99"/>
    <w:semiHidden/>
    <w:unhideWhenUsed/>
    <w:rsid w:val="00FF734C"/>
    <w:pPr>
      <w:spacing w:after="120"/>
      <w:ind w:left="283"/>
    </w:pPr>
  </w:style>
  <w:style w:type="character" w:customStyle="1" w:styleId="13">
    <w:name w:val="Основной текст с отступом Знак1"/>
    <w:basedOn w:val="a0"/>
    <w:uiPriority w:val="99"/>
    <w:semiHidden/>
    <w:rsid w:val="00FF734C"/>
    <w:rPr>
      <w:rFonts w:ascii="Calibri" w:eastAsia="Times New Roman" w:hAnsi="Calibri" w:cs="Times New Roman"/>
      <w:lang w:eastAsia="ru-RU"/>
    </w:rPr>
  </w:style>
  <w:style w:type="paragraph" w:styleId="22">
    <w:name w:val="Body Text Indent 2"/>
    <w:basedOn w:val="a"/>
    <w:link w:val="21"/>
    <w:semiHidden/>
    <w:unhideWhenUsed/>
    <w:rsid w:val="00FF734C"/>
    <w:pPr>
      <w:spacing w:after="120" w:line="480" w:lineRule="auto"/>
      <w:ind w:left="283"/>
    </w:pPr>
  </w:style>
  <w:style w:type="character" w:customStyle="1" w:styleId="210">
    <w:name w:val="Основной текст с отступом 2 Знак1"/>
    <w:basedOn w:val="a0"/>
    <w:uiPriority w:val="99"/>
    <w:semiHidden/>
    <w:rsid w:val="00FF734C"/>
    <w:rPr>
      <w:rFonts w:ascii="Calibri" w:eastAsia="Times New Roman" w:hAnsi="Calibri" w:cs="Times New Roman"/>
      <w:lang w:eastAsia="ru-RU"/>
    </w:rPr>
  </w:style>
  <w:style w:type="paragraph" w:styleId="30">
    <w:name w:val="Body Text Indent 3"/>
    <w:basedOn w:val="a"/>
    <w:link w:val="3"/>
    <w:uiPriority w:val="99"/>
    <w:semiHidden/>
    <w:unhideWhenUsed/>
    <w:rsid w:val="00FF734C"/>
    <w:pPr>
      <w:spacing w:after="120"/>
      <w:ind w:left="283"/>
    </w:pPr>
    <w:rPr>
      <w:sz w:val="16"/>
      <w:szCs w:val="16"/>
    </w:rPr>
  </w:style>
  <w:style w:type="character" w:customStyle="1" w:styleId="31">
    <w:name w:val="Основной текст с отступом 3 Знак1"/>
    <w:basedOn w:val="a0"/>
    <w:uiPriority w:val="99"/>
    <w:semiHidden/>
    <w:rsid w:val="00FF734C"/>
    <w:rPr>
      <w:rFonts w:ascii="Calibri" w:eastAsia="Times New Roman" w:hAnsi="Calibri" w:cs="Times New Roman"/>
      <w:sz w:val="16"/>
      <w:szCs w:val="16"/>
      <w:lang w:eastAsia="ru-RU"/>
    </w:rPr>
  </w:style>
  <w:style w:type="paragraph" w:styleId="ad">
    <w:name w:val="Balloon Text"/>
    <w:basedOn w:val="a"/>
    <w:link w:val="ac"/>
    <w:uiPriority w:val="99"/>
    <w:semiHidden/>
    <w:unhideWhenUsed/>
    <w:rsid w:val="00FF734C"/>
    <w:pPr>
      <w:spacing w:after="0" w:line="240" w:lineRule="auto"/>
    </w:pPr>
    <w:rPr>
      <w:rFonts w:ascii="Tahoma" w:hAnsi="Tahoma" w:cs="Tahoma"/>
      <w:sz w:val="16"/>
      <w:szCs w:val="16"/>
    </w:rPr>
  </w:style>
  <w:style w:type="character" w:customStyle="1" w:styleId="14">
    <w:name w:val="Текст выноски Знак1"/>
    <w:basedOn w:val="a0"/>
    <w:uiPriority w:val="99"/>
    <w:semiHidden/>
    <w:rsid w:val="00FF734C"/>
    <w:rPr>
      <w:rFonts w:ascii="Tahoma" w:eastAsia="Times New Roman" w:hAnsi="Tahoma" w:cs="Tahoma"/>
      <w:sz w:val="16"/>
      <w:szCs w:val="16"/>
      <w:lang w:eastAsia="ru-RU"/>
    </w:rPr>
  </w:style>
  <w:style w:type="paragraph" w:styleId="af">
    <w:name w:val="No Spacing"/>
    <w:link w:val="ae"/>
    <w:uiPriority w:val="1"/>
    <w:qFormat/>
    <w:rsid w:val="00FF734C"/>
    <w:pPr>
      <w:spacing w:after="0" w:line="240" w:lineRule="auto"/>
    </w:pPr>
    <w:rPr>
      <w:rFonts w:ascii="Calibri" w:eastAsia="Times New Roman" w:hAnsi="Calibri" w:cs="Times New Roman"/>
      <w:lang w:eastAsia="ru-RU"/>
    </w:rPr>
  </w:style>
  <w:style w:type="character" w:customStyle="1" w:styleId="Zag11">
    <w:name w:val="Zag_11"/>
    <w:rsid w:val="00FF734C"/>
  </w:style>
  <w:style w:type="character" w:customStyle="1" w:styleId="c1">
    <w:name w:val="c1"/>
    <w:basedOn w:val="a0"/>
    <w:rsid w:val="00FF734C"/>
  </w:style>
  <w:style w:type="character" w:customStyle="1" w:styleId="c3">
    <w:name w:val="c3"/>
    <w:basedOn w:val="a0"/>
    <w:rsid w:val="00FF734C"/>
  </w:style>
  <w:style w:type="table" w:styleId="af2">
    <w:name w:val="Table Grid"/>
    <w:basedOn w:val="a1"/>
    <w:uiPriority w:val="59"/>
    <w:rsid w:val="00FF734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F734C"/>
    <w:pPr>
      <w:widowControl w:val="0"/>
      <w:spacing w:after="0" w:line="240" w:lineRule="auto"/>
    </w:pPr>
    <w:rPr>
      <w:lang w:val="en-US"/>
    </w:rPr>
    <w:tblPr>
      <w:tblCellMar>
        <w:top w:w="0" w:type="dxa"/>
        <w:left w:w="0" w:type="dxa"/>
        <w:bottom w:w="0" w:type="dxa"/>
        <w:right w:w="0" w:type="dxa"/>
      </w:tblCellMar>
    </w:tblPr>
  </w:style>
  <w:style w:type="table" w:customStyle="1" w:styleId="15">
    <w:name w:val="Сетка таблицы1"/>
    <w:basedOn w:val="a1"/>
    <w:next w:val="af2"/>
    <w:uiPriority w:val="59"/>
    <w:rsid w:val="00AC3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A3424F"/>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23">
    <w:name w:val="Основной текст (2)_"/>
    <w:basedOn w:val="a0"/>
    <w:link w:val="24"/>
    <w:rsid w:val="00A3424F"/>
    <w:rPr>
      <w:rFonts w:ascii="Times New Roman" w:eastAsia="Times New Roman" w:hAnsi="Times New Roman" w:cs="Times New Roman"/>
      <w:shd w:val="clear" w:color="auto" w:fill="FFFFFF"/>
    </w:rPr>
  </w:style>
  <w:style w:type="paragraph" w:customStyle="1" w:styleId="24">
    <w:name w:val="Основной текст (2)"/>
    <w:basedOn w:val="a"/>
    <w:link w:val="23"/>
    <w:rsid w:val="00A3424F"/>
    <w:pPr>
      <w:widowControl w:val="0"/>
      <w:shd w:val="clear" w:color="auto" w:fill="FFFFFF"/>
      <w:spacing w:before="260" w:after="0" w:line="274" w:lineRule="exact"/>
      <w:jc w:val="both"/>
    </w:pPr>
    <w:rPr>
      <w:rFonts w:ascii="Times New Roman" w:hAnsi="Times New Roman"/>
      <w:lang w:eastAsia="en-US"/>
    </w:rPr>
  </w:style>
  <w:style w:type="character" w:customStyle="1" w:styleId="6">
    <w:name w:val="Основной текст (6)"/>
    <w:basedOn w:val="a0"/>
    <w:rsid w:val="00A3424F"/>
    <w:rPr>
      <w:rFonts w:ascii="Times New Roman" w:eastAsia="Times New Roman" w:hAnsi="Times New Roman" w:cs="Times New Roman"/>
      <w:b/>
      <w:bCs/>
      <w:i w:val="0"/>
      <w:iCs w:val="0"/>
      <w:smallCaps w:val="0"/>
      <w:strike w:val="0"/>
      <w:color w:val="0033CC"/>
      <w:spacing w:val="0"/>
      <w:w w:val="100"/>
      <w:position w:val="0"/>
      <w:sz w:val="24"/>
      <w:szCs w:val="24"/>
      <w:u w:val="none"/>
      <w:lang w:val="ru-RU" w:eastAsia="ru-RU" w:bidi="ru-RU"/>
    </w:rPr>
  </w:style>
  <w:style w:type="character" w:customStyle="1" w:styleId="FontStyle38">
    <w:name w:val="Font Style38"/>
    <w:rsid w:val="00A3424F"/>
    <w:rPr>
      <w:rFonts w:ascii="Times New Roman" w:hAnsi="Times New Roman" w:cs="Times New Roman"/>
      <w:sz w:val="26"/>
      <w:szCs w:val="26"/>
    </w:rPr>
  </w:style>
  <w:style w:type="paragraph" w:customStyle="1" w:styleId="Style26">
    <w:name w:val="Style26"/>
    <w:basedOn w:val="a"/>
    <w:rsid w:val="00A3424F"/>
    <w:pPr>
      <w:widowControl w:val="0"/>
      <w:autoSpaceDE w:val="0"/>
      <w:autoSpaceDN w:val="0"/>
      <w:adjustRightInd w:val="0"/>
      <w:spacing w:after="0" w:line="490" w:lineRule="exact"/>
      <w:ind w:firstLine="552"/>
      <w:jc w:val="both"/>
    </w:pPr>
    <w:rPr>
      <w:rFonts w:ascii="Times New Roman" w:hAnsi="Times New Roman"/>
      <w:sz w:val="24"/>
      <w:szCs w:val="24"/>
    </w:rPr>
  </w:style>
  <w:style w:type="character" w:customStyle="1" w:styleId="60">
    <w:name w:val="Основной текст (6)_"/>
    <w:basedOn w:val="a0"/>
    <w:link w:val="61"/>
    <w:rsid w:val="00A3424F"/>
    <w:rPr>
      <w:rFonts w:ascii="Times New Roman" w:eastAsia="Times New Roman" w:hAnsi="Times New Roman" w:cs="Times New Roman"/>
      <w:b/>
      <w:bCs/>
      <w:shd w:val="clear" w:color="auto" w:fill="FFFFFF"/>
    </w:rPr>
  </w:style>
  <w:style w:type="character" w:customStyle="1" w:styleId="240">
    <w:name w:val="Основной текст (2)4"/>
    <w:basedOn w:val="23"/>
    <w:rsid w:val="00A3424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3">
    <w:name w:val="Подпись к таблице_"/>
    <w:basedOn w:val="a0"/>
    <w:link w:val="16"/>
    <w:rsid w:val="00A3424F"/>
    <w:rPr>
      <w:rFonts w:ascii="Times New Roman" w:eastAsia="Times New Roman" w:hAnsi="Times New Roman" w:cs="Times New Roman"/>
      <w:shd w:val="clear" w:color="auto" w:fill="FFFFFF"/>
    </w:rPr>
  </w:style>
  <w:style w:type="character" w:customStyle="1" w:styleId="2Exact1">
    <w:name w:val="Основной текст (2) Exact1"/>
    <w:basedOn w:val="2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none"/>
      <w:shd w:val="clear" w:color="auto" w:fill="FFFFFF"/>
      <w:lang w:val="ru-RU" w:eastAsia="ru-RU" w:bidi="ru-RU"/>
    </w:rPr>
  </w:style>
  <w:style w:type="character" w:customStyle="1" w:styleId="2Consolas95pt1pt1">
    <w:name w:val="Основной текст (2) + Consolas;9;5 pt;Полужирный;Курсив;Интервал 1 pt1"/>
    <w:basedOn w:val="23"/>
    <w:rsid w:val="00A3424F"/>
    <w:rPr>
      <w:rFonts w:ascii="Consolas" w:eastAsia="Consolas" w:hAnsi="Consolas" w:cs="Consolas"/>
      <w:b/>
      <w:bCs/>
      <w:i/>
      <w:iCs/>
      <w:smallCaps w:val="0"/>
      <w:strike w:val="0"/>
      <w:color w:val="000000"/>
      <w:spacing w:val="20"/>
      <w:w w:val="100"/>
      <w:position w:val="0"/>
      <w:sz w:val="19"/>
      <w:szCs w:val="19"/>
      <w:u w:val="none"/>
      <w:shd w:val="clear" w:color="auto" w:fill="FFFFFF"/>
      <w:lang w:val="ru-RU" w:eastAsia="ru-RU" w:bidi="ru-RU"/>
    </w:rPr>
  </w:style>
  <w:style w:type="paragraph" w:customStyle="1" w:styleId="211">
    <w:name w:val="Основной текст (2)1"/>
    <w:basedOn w:val="a"/>
    <w:rsid w:val="00A3424F"/>
    <w:pPr>
      <w:widowControl w:val="0"/>
      <w:shd w:val="clear" w:color="auto" w:fill="FFFFFF"/>
      <w:spacing w:before="260" w:after="0" w:line="274" w:lineRule="exact"/>
      <w:jc w:val="both"/>
    </w:pPr>
    <w:rPr>
      <w:rFonts w:ascii="Times New Roman" w:hAnsi="Times New Roman"/>
      <w:color w:val="000000"/>
      <w:sz w:val="24"/>
      <w:szCs w:val="24"/>
      <w:lang w:bidi="ru-RU"/>
    </w:rPr>
  </w:style>
  <w:style w:type="paragraph" w:customStyle="1" w:styleId="16">
    <w:name w:val="Подпись к таблице1"/>
    <w:basedOn w:val="a"/>
    <w:link w:val="af3"/>
    <w:rsid w:val="00A3424F"/>
    <w:pPr>
      <w:widowControl w:val="0"/>
      <w:shd w:val="clear" w:color="auto" w:fill="FFFFFF"/>
      <w:spacing w:after="0" w:line="266" w:lineRule="exact"/>
    </w:pPr>
    <w:rPr>
      <w:rFonts w:ascii="Times New Roman" w:hAnsi="Times New Roman"/>
      <w:lang w:eastAsia="en-US"/>
    </w:rPr>
  </w:style>
  <w:style w:type="character" w:customStyle="1" w:styleId="62">
    <w:name w:val="Основной текст (6)2"/>
    <w:basedOn w:val="60"/>
    <w:rsid w:val="00A3424F"/>
    <w:rPr>
      <w:rFonts w:ascii="Times New Roman" w:eastAsia="Times New Roman" w:hAnsi="Times New Roman" w:cs="Times New Roman"/>
      <w:b/>
      <w:bCs/>
      <w:color w:val="0033CC"/>
      <w:spacing w:val="0"/>
      <w:w w:val="100"/>
      <w:position w:val="0"/>
      <w:sz w:val="24"/>
      <w:szCs w:val="24"/>
      <w:shd w:val="clear" w:color="auto" w:fill="FFFFFF"/>
      <w:lang w:val="ru-RU" w:eastAsia="ru-RU" w:bidi="ru-RU"/>
    </w:rPr>
  </w:style>
  <w:style w:type="character" w:customStyle="1" w:styleId="230">
    <w:name w:val="Основной текст (2)3"/>
    <w:basedOn w:val="2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none"/>
      <w:shd w:val="clear" w:color="auto" w:fill="FFFFFF"/>
      <w:lang w:val="ru-RU" w:eastAsia="ru-RU" w:bidi="ru-RU"/>
    </w:rPr>
  </w:style>
  <w:style w:type="character" w:customStyle="1" w:styleId="25">
    <w:name w:val="Подпись к таблице2"/>
    <w:basedOn w:val="af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none"/>
      <w:shd w:val="clear" w:color="auto" w:fill="FFFFFF"/>
      <w:lang w:val="ru-RU" w:eastAsia="ru-RU" w:bidi="ru-RU"/>
    </w:rPr>
  </w:style>
  <w:style w:type="paragraph" w:customStyle="1" w:styleId="61">
    <w:name w:val="Основной текст (6)1"/>
    <w:basedOn w:val="a"/>
    <w:link w:val="60"/>
    <w:rsid w:val="00A3424F"/>
    <w:pPr>
      <w:widowControl w:val="0"/>
      <w:shd w:val="clear" w:color="auto" w:fill="FFFFFF"/>
      <w:spacing w:after="0" w:line="283" w:lineRule="exact"/>
      <w:ind w:hanging="400"/>
      <w:jc w:val="both"/>
    </w:pPr>
    <w:rPr>
      <w:rFonts w:ascii="Times New Roman" w:hAnsi="Times New Roman"/>
      <w:b/>
      <w:bCs/>
      <w:lang w:eastAsia="en-US"/>
    </w:rPr>
  </w:style>
  <w:style w:type="character" w:customStyle="1" w:styleId="220">
    <w:name w:val="Основной текст (2)2"/>
    <w:basedOn w:val="23"/>
    <w:rsid w:val="00A3424F"/>
    <w:rPr>
      <w:rFonts w:ascii="Times New Roman" w:eastAsia="Times New Roman" w:hAnsi="Times New Roman" w:cs="Times New Roman"/>
      <w:b w:val="0"/>
      <w:bCs w:val="0"/>
      <w:i w:val="0"/>
      <w:iCs w:val="0"/>
      <w:smallCaps w:val="0"/>
      <w:strike w:val="0"/>
      <w:color w:val="0033CC"/>
      <w:spacing w:val="0"/>
      <w:w w:val="100"/>
      <w:position w:val="0"/>
      <w:sz w:val="24"/>
      <w:szCs w:val="24"/>
      <w:u w:val="single"/>
      <w:shd w:val="clear" w:color="auto" w:fill="FFFFFF"/>
      <w:lang w:val="ru-RU" w:eastAsia="ru-RU" w:bidi="ru-RU"/>
    </w:rPr>
  </w:style>
  <w:style w:type="table" w:customStyle="1" w:styleId="TableNormal1">
    <w:name w:val="Table Normal1"/>
    <w:uiPriority w:val="2"/>
    <w:semiHidden/>
    <w:qFormat/>
    <w:rsid w:val="00D3029D"/>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019800">
      <w:bodyDiv w:val="1"/>
      <w:marLeft w:val="0"/>
      <w:marRight w:val="0"/>
      <w:marTop w:val="0"/>
      <w:marBottom w:val="0"/>
      <w:divBdr>
        <w:top w:val="none" w:sz="0" w:space="0" w:color="auto"/>
        <w:left w:val="none" w:sz="0" w:space="0" w:color="auto"/>
        <w:bottom w:val="none" w:sz="0" w:space="0" w:color="auto"/>
        <w:right w:val="none" w:sz="0" w:space="0" w:color="auto"/>
      </w:divBdr>
    </w:div>
    <w:div w:id="1204902710">
      <w:bodyDiv w:val="1"/>
      <w:marLeft w:val="0"/>
      <w:marRight w:val="0"/>
      <w:marTop w:val="0"/>
      <w:marBottom w:val="0"/>
      <w:divBdr>
        <w:top w:val="none" w:sz="0" w:space="0" w:color="auto"/>
        <w:left w:val="none" w:sz="0" w:space="0" w:color="auto"/>
        <w:bottom w:val="none" w:sz="0" w:space="0" w:color="auto"/>
        <w:right w:val="none" w:sz="0" w:space="0" w:color="auto"/>
      </w:divBdr>
    </w:div>
    <w:div w:id="1516916779">
      <w:bodyDiv w:val="1"/>
      <w:marLeft w:val="0"/>
      <w:marRight w:val="0"/>
      <w:marTop w:val="0"/>
      <w:marBottom w:val="0"/>
      <w:divBdr>
        <w:top w:val="none" w:sz="0" w:space="0" w:color="auto"/>
        <w:left w:val="none" w:sz="0" w:space="0" w:color="auto"/>
        <w:bottom w:val="none" w:sz="0" w:space="0" w:color="auto"/>
        <w:right w:val="none" w:sz="0" w:space="0" w:color="auto"/>
      </w:divBdr>
    </w:div>
    <w:div w:id="156278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9562</Words>
  <Characters>54505</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Шехирева</dc:creator>
  <cp:lastModifiedBy>user</cp:lastModifiedBy>
  <cp:revision>2</cp:revision>
  <cp:lastPrinted>2021-08-26T09:02:00Z</cp:lastPrinted>
  <dcterms:created xsi:type="dcterms:W3CDTF">2021-09-16T05:33:00Z</dcterms:created>
  <dcterms:modified xsi:type="dcterms:W3CDTF">2021-09-16T05:33:00Z</dcterms:modified>
</cp:coreProperties>
</file>