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62" w:rsidRDefault="006E1962" w:rsidP="006E1962">
      <w:pPr>
        <w:spacing w:after="0" w:line="240" w:lineRule="auto"/>
        <w:jc w:val="right"/>
        <w:rPr>
          <w:rFonts w:ascii="Montserrat1" w:eastAsia="Times New Roman" w:hAnsi="Montserrat1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Montserrat1" w:eastAsia="Times New Roman" w:hAnsi="Montserrat1" w:cs="Times New Roman"/>
          <w:b/>
          <w:bCs/>
          <w:color w:val="000000"/>
          <w:sz w:val="36"/>
          <w:szCs w:val="36"/>
          <w:lang w:eastAsia="ru-RU"/>
        </w:rPr>
        <w:t>ПРОЕКТ</w:t>
      </w:r>
    </w:p>
    <w:p w:rsidR="006E1962" w:rsidRDefault="006E1962" w:rsidP="006E1962">
      <w:pPr>
        <w:spacing w:after="0" w:line="240" w:lineRule="auto"/>
        <w:rPr>
          <w:rFonts w:ascii="Montserrat1" w:eastAsia="Times New Roman" w:hAnsi="Montserrat1" w:cs="Times New Roman"/>
          <w:b/>
          <w:bCs/>
          <w:color w:val="000000"/>
          <w:sz w:val="36"/>
          <w:szCs w:val="36"/>
          <w:lang w:eastAsia="ru-RU"/>
        </w:rPr>
      </w:pPr>
    </w:p>
    <w:p w:rsidR="006E1962" w:rsidRDefault="006E1962" w:rsidP="006E1962">
      <w:pPr>
        <w:spacing w:after="0" w:line="240" w:lineRule="auto"/>
        <w:rPr>
          <w:rFonts w:ascii="Montserrat1" w:eastAsia="Times New Roman" w:hAnsi="Montserrat1" w:cs="Times New Roman"/>
          <w:b/>
          <w:bCs/>
          <w:color w:val="000000"/>
          <w:sz w:val="36"/>
          <w:szCs w:val="36"/>
          <w:lang w:eastAsia="ru-RU"/>
        </w:rPr>
      </w:pPr>
    </w:p>
    <w:p w:rsidR="006E1962" w:rsidRDefault="006E1962" w:rsidP="006E1962">
      <w:pPr>
        <w:spacing w:after="0" w:line="240" w:lineRule="auto"/>
        <w:rPr>
          <w:rFonts w:ascii="Montserrat1" w:eastAsia="Times New Roman" w:hAnsi="Montserrat1" w:cs="Times New Roman"/>
          <w:b/>
          <w:bCs/>
          <w:color w:val="000000"/>
          <w:sz w:val="36"/>
          <w:szCs w:val="36"/>
          <w:lang w:eastAsia="ru-RU"/>
        </w:rPr>
      </w:pPr>
      <w:r w:rsidRPr="006E1962">
        <w:rPr>
          <w:rFonts w:ascii="Montserrat1" w:eastAsia="Times New Roman" w:hAnsi="Montserrat1" w:cs="Times New Roman"/>
          <w:b/>
          <w:bCs/>
          <w:color w:val="000000"/>
          <w:sz w:val="36"/>
          <w:szCs w:val="36"/>
          <w:lang w:eastAsia="ru-RU"/>
        </w:rPr>
        <w:t>Расписание ЕГЭ 2020</w:t>
      </w:r>
    </w:p>
    <w:p w:rsidR="006E1962" w:rsidRPr="006E1962" w:rsidRDefault="006E1962" w:rsidP="006E1962">
      <w:pPr>
        <w:spacing w:after="0" w:line="240" w:lineRule="auto"/>
        <w:rPr>
          <w:rFonts w:ascii="Montserrat1" w:eastAsia="Times New Roman" w:hAnsi="Montserrat1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6E1962" w:rsidRPr="006E1962" w:rsidRDefault="006E1962" w:rsidP="006E1962">
      <w:pPr>
        <w:spacing w:after="0" w:line="240" w:lineRule="auto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Для большинства выпускников 11-х кл</w:t>
      </w:r>
      <w:r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ассов оно может выглядеть так:</w:t>
      </w:r>
      <w:r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br/>
      </w:r>
    </w:p>
    <w:p w:rsidR="006E1962" w:rsidRPr="006E1962" w:rsidRDefault="006E1962" w:rsidP="006E1962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25 мая (понедельник) - география, литература, информатика (ИКТ);</w:t>
      </w:r>
    </w:p>
    <w:p w:rsidR="006E1962" w:rsidRPr="006E1962" w:rsidRDefault="006E1962" w:rsidP="006E1962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28 мая (четверг) - русский язык;</w:t>
      </w:r>
    </w:p>
    <w:p w:rsidR="006E1962" w:rsidRPr="006E1962" w:rsidRDefault="006E1962" w:rsidP="006E1962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 xml:space="preserve">1 июня (понедельник) - ЕГЭ по математике. Базовый и профильный уровень сдаются в один день. </w:t>
      </w:r>
      <w:proofErr w:type="gramStart"/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Выбрать можно что-то одно;</w:t>
      </w:r>
      <w:proofErr w:type="gramEnd"/>
    </w:p>
    <w:p w:rsidR="006E1962" w:rsidRPr="006E1962" w:rsidRDefault="006E1962" w:rsidP="006E1962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4 июня (четверг) - история, физика;</w:t>
      </w:r>
    </w:p>
    <w:p w:rsidR="006E1962" w:rsidRPr="006E1962" w:rsidRDefault="006E1962" w:rsidP="006E1962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8 июня (понедельник) - обществознание, химия;</w:t>
      </w:r>
    </w:p>
    <w:p w:rsidR="006E1962" w:rsidRPr="006E1962" w:rsidRDefault="006E1962" w:rsidP="006E1962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proofErr w:type="gramStart"/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11 июня (четверг) - иностранные языки - письменная часть: английский, французский, немецкий, испанский, китайский.</w:t>
      </w:r>
      <w:proofErr w:type="gramEnd"/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 xml:space="preserve"> Плюс - биология;</w:t>
      </w:r>
    </w:p>
    <w:p w:rsidR="006E1962" w:rsidRPr="006E1962" w:rsidRDefault="006E1962" w:rsidP="006E1962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proofErr w:type="gramStart"/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15 июня (понедельник) - иностранные языки - устная часть: английский, французский, немецкий, испанский, китайский;</w:t>
      </w:r>
      <w:proofErr w:type="gramEnd"/>
    </w:p>
    <w:p w:rsidR="006E1962" w:rsidRPr="006E1962" w:rsidRDefault="006E1962" w:rsidP="006E1962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proofErr w:type="gramStart"/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16 июня (вторник) - иностранные языки - устная часть: английский, французский, немецкий, испанский, китайский.</w:t>
      </w:r>
      <w:proofErr w:type="gramEnd"/>
    </w:p>
    <w:p w:rsidR="006E1962" w:rsidRPr="006E1962" w:rsidRDefault="006E1962" w:rsidP="006E1962">
      <w:pPr>
        <w:spacing w:after="0" w:line="240" w:lineRule="auto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br/>
      </w:r>
      <w:r w:rsidRPr="006E1962">
        <w:rPr>
          <w:rFonts w:ascii="Montserrat1" w:eastAsia="Times New Roman" w:hAnsi="Montserrat1" w:cs="Times New Roman"/>
          <w:b/>
          <w:bCs/>
          <w:color w:val="000000"/>
          <w:sz w:val="30"/>
          <w:szCs w:val="30"/>
          <w:lang w:eastAsia="ru-RU"/>
        </w:rPr>
        <w:t>Основные изменения: </w:t>
      </w:r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в первый день ЕГЭ будет не два экзамена, как было раньше (</w:t>
      </w:r>
      <w:proofErr w:type="spellStart"/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география+литература</w:t>
      </w:r>
      <w:proofErr w:type="spellEnd"/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), а три (добавилась информатика). Кроме того, раньше на одно обществознание выделялся целый день. А теперь этот предмет совместили в расписании с химией.</w:t>
      </w:r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br/>
      </w:r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br/>
        <w:t>При этом будут еще и досрочные, и резервные, и дополнительные сроки. Что важно? Документ четко прописывает, сколько будет длиться каждый экзамен. А также устанавливает список вещей, которые выпускник может взять с собой в аудиторию. </w:t>
      </w:r>
    </w:p>
    <w:p w:rsidR="006E1962" w:rsidRDefault="006E1962" w:rsidP="006E1962">
      <w:pPr>
        <w:spacing w:after="0" w:line="240" w:lineRule="auto"/>
        <w:rPr>
          <w:rFonts w:ascii="Montserrat1" w:eastAsia="Times New Roman" w:hAnsi="Montserrat1" w:cs="Times New Roman"/>
          <w:b/>
          <w:bCs/>
          <w:color w:val="000000"/>
          <w:sz w:val="36"/>
          <w:szCs w:val="36"/>
          <w:lang w:eastAsia="ru-RU"/>
        </w:rPr>
      </w:pPr>
    </w:p>
    <w:p w:rsidR="006E1962" w:rsidRDefault="006E1962" w:rsidP="006E1962">
      <w:pPr>
        <w:spacing w:after="0" w:line="240" w:lineRule="auto"/>
        <w:rPr>
          <w:rFonts w:ascii="Montserrat1" w:eastAsia="Times New Roman" w:hAnsi="Montserrat1" w:cs="Times New Roman"/>
          <w:b/>
          <w:bCs/>
          <w:color w:val="000000"/>
          <w:sz w:val="36"/>
          <w:szCs w:val="36"/>
          <w:lang w:eastAsia="ru-RU"/>
        </w:rPr>
      </w:pPr>
    </w:p>
    <w:p w:rsidR="006E1962" w:rsidRDefault="006E1962" w:rsidP="006E1962">
      <w:pPr>
        <w:spacing w:after="0" w:line="240" w:lineRule="auto"/>
        <w:rPr>
          <w:rFonts w:ascii="Montserrat1" w:eastAsia="Times New Roman" w:hAnsi="Montserrat1" w:cs="Times New Roman"/>
          <w:b/>
          <w:bCs/>
          <w:color w:val="000000"/>
          <w:sz w:val="36"/>
          <w:szCs w:val="36"/>
          <w:lang w:eastAsia="ru-RU"/>
        </w:rPr>
      </w:pPr>
    </w:p>
    <w:p w:rsidR="006E1962" w:rsidRDefault="006E1962" w:rsidP="006E1962">
      <w:pPr>
        <w:spacing w:after="0" w:line="240" w:lineRule="auto"/>
        <w:rPr>
          <w:rFonts w:ascii="Montserrat1" w:eastAsia="Times New Roman" w:hAnsi="Montserrat1" w:cs="Times New Roman"/>
          <w:b/>
          <w:bCs/>
          <w:color w:val="000000"/>
          <w:sz w:val="36"/>
          <w:szCs w:val="36"/>
          <w:lang w:eastAsia="ru-RU"/>
        </w:rPr>
      </w:pPr>
    </w:p>
    <w:p w:rsidR="006E1962" w:rsidRDefault="006E1962" w:rsidP="006E1962">
      <w:pPr>
        <w:spacing w:after="0" w:line="240" w:lineRule="auto"/>
        <w:rPr>
          <w:rFonts w:ascii="Montserrat1" w:eastAsia="Times New Roman" w:hAnsi="Montserrat1" w:cs="Times New Roman"/>
          <w:b/>
          <w:bCs/>
          <w:color w:val="000000"/>
          <w:sz w:val="36"/>
          <w:szCs w:val="36"/>
          <w:lang w:eastAsia="ru-RU"/>
        </w:rPr>
      </w:pPr>
    </w:p>
    <w:p w:rsidR="006E1962" w:rsidRDefault="006E1962" w:rsidP="006E1962">
      <w:pPr>
        <w:spacing w:after="0" w:line="240" w:lineRule="auto"/>
        <w:rPr>
          <w:rFonts w:ascii="Montserrat1" w:eastAsia="Times New Roman" w:hAnsi="Montserrat1" w:cs="Times New Roman"/>
          <w:b/>
          <w:bCs/>
          <w:color w:val="000000"/>
          <w:sz w:val="36"/>
          <w:szCs w:val="36"/>
          <w:lang w:eastAsia="ru-RU"/>
        </w:rPr>
      </w:pPr>
    </w:p>
    <w:p w:rsidR="006E1962" w:rsidRDefault="006E1962" w:rsidP="006E1962">
      <w:pPr>
        <w:spacing w:after="0" w:line="240" w:lineRule="auto"/>
        <w:rPr>
          <w:rFonts w:ascii="Montserrat1" w:eastAsia="Times New Roman" w:hAnsi="Montserrat1" w:cs="Times New Roman"/>
          <w:b/>
          <w:bCs/>
          <w:color w:val="000000"/>
          <w:sz w:val="36"/>
          <w:szCs w:val="36"/>
          <w:lang w:eastAsia="ru-RU"/>
        </w:rPr>
      </w:pPr>
    </w:p>
    <w:p w:rsidR="006E1962" w:rsidRDefault="006E1962" w:rsidP="006E1962">
      <w:pPr>
        <w:spacing w:after="0" w:line="240" w:lineRule="auto"/>
        <w:jc w:val="right"/>
        <w:rPr>
          <w:rFonts w:ascii="Montserrat1" w:eastAsia="Times New Roman" w:hAnsi="Montserrat1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Montserrat1" w:eastAsia="Times New Roman" w:hAnsi="Montserrat1" w:cs="Times New Roman"/>
          <w:b/>
          <w:bCs/>
          <w:color w:val="000000"/>
          <w:sz w:val="36"/>
          <w:szCs w:val="36"/>
          <w:lang w:eastAsia="ru-RU"/>
        </w:rPr>
        <w:t>ПРОЕКТ</w:t>
      </w:r>
    </w:p>
    <w:p w:rsidR="006E1962" w:rsidRDefault="006E1962" w:rsidP="006E1962">
      <w:pPr>
        <w:spacing w:after="0" w:line="240" w:lineRule="auto"/>
        <w:rPr>
          <w:rFonts w:ascii="Montserrat1" w:eastAsia="Times New Roman" w:hAnsi="Montserrat1" w:cs="Times New Roman"/>
          <w:b/>
          <w:bCs/>
          <w:color w:val="000000"/>
          <w:sz w:val="36"/>
          <w:szCs w:val="36"/>
          <w:lang w:eastAsia="ru-RU"/>
        </w:rPr>
      </w:pPr>
    </w:p>
    <w:p w:rsidR="006E1962" w:rsidRDefault="006E1962" w:rsidP="006E1962">
      <w:pPr>
        <w:spacing w:after="0" w:line="240" w:lineRule="auto"/>
        <w:rPr>
          <w:rFonts w:ascii="Montserrat1" w:eastAsia="Times New Roman" w:hAnsi="Montserrat1" w:cs="Times New Roman"/>
          <w:b/>
          <w:bCs/>
          <w:color w:val="000000"/>
          <w:sz w:val="36"/>
          <w:szCs w:val="36"/>
          <w:lang w:eastAsia="ru-RU"/>
        </w:rPr>
      </w:pPr>
    </w:p>
    <w:p w:rsidR="006E1962" w:rsidRDefault="006E1962" w:rsidP="006E1962">
      <w:pPr>
        <w:spacing w:after="0" w:line="240" w:lineRule="auto"/>
        <w:rPr>
          <w:rFonts w:ascii="Montserrat1" w:eastAsia="Times New Roman" w:hAnsi="Montserrat1" w:cs="Times New Roman"/>
          <w:b/>
          <w:bCs/>
          <w:color w:val="000000"/>
          <w:sz w:val="36"/>
          <w:szCs w:val="36"/>
          <w:lang w:eastAsia="ru-RU"/>
        </w:rPr>
      </w:pPr>
      <w:r w:rsidRPr="006E1962">
        <w:rPr>
          <w:rFonts w:ascii="Montserrat1" w:eastAsia="Times New Roman" w:hAnsi="Montserrat1" w:cs="Times New Roman"/>
          <w:b/>
          <w:bCs/>
          <w:color w:val="000000"/>
          <w:sz w:val="36"/>
          <w:szCs w:val="36"/>
          <w:lang w:eastAsia="ru-RU"/>
        </w:rPr>
        <w:t>Расписание ОГЭ 2020</w:t>
      </w:r>
    </w:p>
    <w:p w:rsidR="006E1962" w:rsidRPr="006E1962" w:rsidRDefault="006E1962" w:rsidP="006E1962">
      <w:pPr>
        <w:spacing w:after="0" w:line="240" w:lineRule="auto"/>
        <w:rPr>
          <w:rFonts w:ascii="Montserrat1" w:eastAsia="Times New Roman" w:hAnsi="Montserrat1" w:cs="Times New Roman"/>
          <w:b/>
          <w:bCs/>
          <w:color w:val="000000"/>
          <w:sz w:val="36"/>
          <w:szCs w:val="36"/>
          <w:lang w:eastAsia="ru-RU"/>
        </w:rPr>
      </w:pPr>
    </w:p>
    <w:p w:rsidR="006E1962" w:rsidRPr="006E1962" w:rsidRDefault="006E1962" w:rsidP="006E1962">
      <w:pPr>
        <w:spacing w:after="0" w:line="240" w:lineRule="auto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А вот расписание ОГЭ - экзаменов в девятых классах. Если документ будет принят, для большинства ребят, получивших основное общее образование, оно будет выглядеть так: </w:t>
      </w:r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br/>
      </w:r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br/>
      </w:r>
    </w:p>
    <w:p w:rsidR="006E1962" w:rsidRPr="006E1962" w:rsidRDefault="006E1962" w:rsidP="006E1962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22 мая (пятница) - иностранные языки (английский, французский, немецкий, испанский);</w:t>
      </w:r>
    </w:p>
    <w:p w:rsidR="006E1962" w:rsidRPr="006E1962" w:rsidRDefault="006E1962" w:rsidP="006E1962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23 мая (суббота) - иностранные языки (английский, французский, немецкий, испанский);</w:t>
      </w:r>
    </w:p>
    <w:p w:rsidR="006E1962" w:rsidRPr="006E1962" w:rsidRDefault="006E1962" w:rsidP="006E1962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26 мая (вторник) - история, физика, биология, химия;</w:t>
      </w:r>
    </w:p>
    <w:p w:rsidR="006E1962" w:rsidRPr="006E1962" w:rsidRDefault="006E1962" w:rsidP="006E1962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29 мая (пятница) - обществознание, информатика (ИКТ), география, химия;</w:t>
      </w:r>
    </w:p>
    <w:p w:rsidR="006E1962" w:rsidRPr="006E1962" w:rsidRDefault="006E1962" w:rsidP="006E1962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30 мая (суббота) - обществознание;</w:t>
      </w:r>
    </w:p>
    <w:p w:rsidR="006E1962" w:rsidRPr="006E1962" w:rsidRDefault="006E1962" w:rsidP="006E1962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2 июня (вторник) - русский язык;</w:t>
      </w:r>
    </w:p>
    <w:p w:rsidR="006E1962" w:rsidRPr="006E1962" w:rsidRDefault="006E1962" w:rsidP="006E1962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proofErr w:type="gramStart"/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5 июня (пятница) - литература, физика, информатика (ИКТ), география, иностранные языки (английский, французский, немецкий, испанский);</w:t>
      </w:r>
      <w:proofErr w:type="gramEnd"/>
    </w:p>
    <w:p w:rsidR="006E1962" w:rsidRPr="006E1962" w:rsidRDefault="006E1962" w:rsidP="006E1962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</w:pPr>
      <w:r w:rsidRPr="006E1962">
        <w:rPr>
          <w:rFonts w:ascii="Montserrat1" w:eastAsia="Times New Roman" w:hAnsi="Montserrat1" w:cs="Times New Roman"/>
          <w:color w:val="000000"/>
          <w:sz w:val="30"/>
          <w:szCs w:val="30"/>
          <w:lang w:eastAsia="ru-RU"/>
        </w:rPr>
        <w:t>9 июня (вторник) - математика.</w:t>
      </w:r>
    </w:p>
    <w:p w:rsidR="00E83441" w:rsidRDefault="00E83441"/>
    <w:sectPr w:rsidR="00E8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1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905F1"/>
    <w:multiLevelType w:val="multilevel"/>
    <w:tmpl w:val="37C2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C92E39"/>
    <w:multiLevelType w:val="multilevel"/>
    <w:tmpl w:val="1ED6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7A"/>
    <w:rsid w:val="006E1962"/>
    <w:rsid w:val="0097007A"/>
    <w:rsid w:val="00E8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19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19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1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4884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6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3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67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0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1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5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55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24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28E2E-66A0-49E4-8B7B-1FAD3B77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Admin-КрупеничЕВ</cp:lastModifiedBy>
  <cp:revision>3</cp:revision>
  <dcterms:created xsi:type="dcterms:W3CDTF">2019-10-21T10:15:00Z</dcterms:created>
  <dcterms:modified xsi:type="dcterms:W3CDTF">2019-10-21T10:17:00Z</dcterms:modified>
</cp:coreProperties>
</file>