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Расписание внеурочной деятельности и дополнительного образования </w:t>
      </w: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Style w:val="a3"/>
        <w:tblW w:w="14567" w:type="dxa"/>
        <w:tblInd w:w="0" w:type="dxa"/>
        <w:tblLook w:val="04A0" w:firstRow="1" w:lastRow="0" w:firstColumn="1" w:lastColumn="0" w:noHBand="0" w:noVBand="1"/>
      </w:tblPr>
      <w:tblGrid>
        <w:gridCol w:w="5070"/>
        <w:gridCol w:w="1984"/>
        <w:gridCol w:w="1985"/>
        <w:gridCol w:w="1843"/>
        <w:gridCol w:w="1842"/>
        <w:gridCol w:w="1843"/>
      </w:tblGrid>
      <w:tr w:rsidR="004D51FF" w:rsidTr="004D51FF">
        <w:trPr>
          <w:trHeight w:val="3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</w:tr>
      <w:tr w:rsidR="004D51FF" w:rsidTr="004D51FF">
        <w:trPr>
          <w:trHeight w:val="6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игры 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4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Музейные уроки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 рамках образовательного процесса и воспитательной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4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Истоки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Видякина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12.30-13.10</w:t>
            </w:r>
          </w:p>
        </w:tc>
      </w:tr>
      <w:tr w:rsidR="004D51FF" w:rsidTr="004D51FF">
        <w:trPr>
          <w:trHeight w:val="3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Зеленый огонек 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13.05-13.45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азбука (часы общения, диагностики)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буровичком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Югоркой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Михайлова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Палитра,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Росинки, ДК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кружок «Белая ладья»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15.40-16.25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16.35-17.20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17.30-17.55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15.55-16.40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16.50-17.10</w:t>
            </w:r>
          </w:p>
        </w:tc>
      </w:tr>
    </w:tbl>
    <w:p w:rsidR="004D51FF" w:rsidRDefault="004D51FF" w:rsidP="004D51F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1FF" w:rsidRDefault="004D51FF" w:rsidP="004D51F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Расписание внеурочной деятельности и дополнительного образования </w:t>
      </w: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tbl>
      <w:tblPr>
        <w:tblStyle w:val="a3"/>
        <w:tblW w:w="14567" w:type="dxa"/>
        <w:tblInd w:w="0" w:type="dxa"/>
        <w:tblLook w:val="04A0" w:firstRow="1" w:lastRow="0" w:firstColumn="1" w:lastColumn="0" w:noHBand="0" w:noVBand="1"/>
      </w:tblPr>
      <w:tblGrid>
        <w:gridCol w:w="5070"/>
        <w:gridCol w:w="1984"/>
        <w:gridCol w:w="1985"/>
        <w:gridCol w:w="1843"/>
        <w:gridCol w:w="1842"/>
        <w:gridCol w:w="1843"/>
      </w:tblGrid>
      <w:tr w:rsidR="004D51FF" w:rsidTr="004D51FF">
        <w:trPr>
          <w:trHeight w:val="3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4D51FF" w:rsidTr="004D51FF">
        <w:trPr>
          <w:trHeight w:val="6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игры 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4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Музейные уроки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 рамках образовательного процесса и воспитательной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4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Истоки, </w:t>
            </w:r>
          </w:p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3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Зеленый огонек,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азбука (часы общения, диагностики)</w:t>
            </w:r>
          </w:p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тех, кто любит математику,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12.30-13.15</w:t>
            </w: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Палитра,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Барбариски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ДК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кружок «Белая ладья»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15.40-16.25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16.35-17.20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17.30-17.55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15.55-16.40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16.50-17.10</w:t>
            </w:r>
          </w:p>
        </w:tc>
      </w:tr>
    </w:tbl>
    <w:p w:rsidR="004D51FF" w:rsidRDefault="004D51FF" w:rsidP="004D51F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1FF" w:rsidRDefault="004D51FF" w:rsidP="004D51F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Расписание внеурочной деятельности и дополнительного образования </w:t>
      </w: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Style w:val="a3"/>
        <w:tblW w:w="14567" w:type="dxa"/>
        <w:tblInd w:w="0" w:type="dxa"/>
        <w:tblLook w:val="04A0" w:firstRow="1" w:lastRow="0" w:firstColumn="1" w:lastColumn="0" w:noHBand="0" w:noVBand="1"/>
      </w:tblPr>
      <w:tblGrid>
        <w:gridCol w:w="5070"/>
        <w:gridCol w:w="1984"/>
        <w:gridCol w:w="1985"/>
        <w:gridCol w:w="1843"/>
        <w:gridCol w:w="1842"/>
        <w:gridCol w:w="1843"/>
      </w:tblGrid>
      <w:tr w:rsidR="004D51FF" w:rsidTr="004D51FF">
        <w:trPr>
          <w:trHeight w:val="3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4D51FF" w:rsidTr="004D51FF">
        <w:trPr>
          <w:trHeight w:val="6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игры 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Музейные уроки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 рамках образовательного процесса и воспитательной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Лыжная секция, «Атлант»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4D51FF" w:rsidTr="004D51FF">
        <w:trPr>
          <w:trHeight w:val="54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азбука (часы общения, диагностики)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4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Умники и умницы,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Азанова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3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буровичком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Югоркой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Михайлова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Палитра, </w:t>
            </w:r>
          </w:p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14.55-15.40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Веселая капель, ДК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18.00-19.00</w:t>
            </w: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Театральный кружок “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Magic</w:t>
            </w:r>
            <w:r w:rsidRPr="004D5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Галиахметова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Эльза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кружок «Белая ладья»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15.40-16.25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16.35-17.20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17.30-17.55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15.55-16.40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16.50-17.10</w:t>
            </w:r>
          </w:p>
        </w:tc>
      </w:tr>
    </w:tbl>
    <w:p w:rsidR="004D51FF" w:rsidRDefault="004D51FF" w:rsidP="004D51F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Расписание внеурочной деятельности и дополнительного образования </w:t>
      </w: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tbl>
      <w:tblPr>
        <w:tblStyle w:val="a3"/>
        <w:tblW w:w="14567" w:type="dxa"/>
        <w:tblInd w:w="0" w:type="dxa"/>
        <w:tblLook w:val="04A0" w:firstRow="1" w:lastRow="0" w:firstColumn="1" w:lastColumn="0" w:noHBand="0" w:noVBand="1"/>
      </w:tblPr>
      <w:tblGrid>
        <w:gridCol w:w="5070"/>
        <w:gridCol w:w="1984"/>
        <w:gridCol w:w="1985"/>
        <w:gridCol w:w="1843"/>
        <w:gridCol w:w="1842"/>
        <w:gridCol w:w="1843"/>
      </w:tblGrid>
      <w:tr w:rsidR="004D51FF" w:rsidTr="004D51FF">
        <w:trPr>
          <w:trHeight w:val="3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4D51FF" w:rsidTr="004D51FF">
        <w:trPr>
          <w:trHeight w:val="6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игры 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Музейные уроки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 рамках образовательного процесса и воспитательной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34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Лыжная секция, «Атлант»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4D51FF" w:rsidTr="004D51FF">
        <w:trPr>
          <w:trHeight w:val="4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азбука (часы общения, диагностики)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3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Экономика-первые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шаги,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Михайлова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Эрудит,                          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Михайлова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13.05-13.50</w:t>
            </w: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Палитра, </w:t>
            </w:r>
          </w:p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14.55-15.40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35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Веселая капель, ДК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4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Барбариски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ДК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 w:rsidP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Рукодельница (девочки)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Фасхитдинова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Гюзель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Театральный кружок “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Magic</w:t>
            </w:r>
            <w:r w:rsidRPr="004D5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Галиахметова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Эльза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кружок «Белая ладья»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15.40-16.25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16.35-17.20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17.30-17.55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15.55-16.40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16.50-17.10</w:t>
            </w:r>
          </w:p>
        </w:tc>
      </w:tr>
    </w:tbl>
    <w:p w:rsidR="004D51FF" w:rsidRDefault="004D51FF" w:rsidP="004D51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Расписание внеурочной деятельности и дополнительного образования </w:t>
      </w:r>
    </w:p>
    <w:p w:rsidR="004D51FF" w:rsidRDefault="004D51FF" w:rsidP="004D51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tbl>
      <w:tblPr>
        <w:tblStyle w:val="a3"/>
        <w:tblW w:w="14283" w:type="dxa"/>
        <w:tblInd w:w="0" w:type="dxa"/>
        <w:tblLook w:val="04A0" w:firstRow="1" w:lastRow="0" w:firstColumn="1" w:lastColumn="0" w:noHBand="0" w:noVBand="1"/>
      </w:tblPr>
      <w:tblGrid>
        <w:gridCol w:w="4786"/>
        <w:gridCol w:w="1984"/>
        <w:gridCol w:w="1985"/>
        <w:gridCol w:w="1843"/>
        <w:gridCol w:w="1842"/>
        <w:gridCol w:w="1843"/>
      </w:tblGrid>
      <w:tr w:rsidR="004D51FF" w:rsidTr="004D51FF">
        <w:trPr>
          <w:trHeight w:val="3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4D51FF" w:rsidTr="004D51FF">
        <w:trPr>
          <w:trHeight w:val="6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игры 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Музейные уроки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 рамках образовательного процесса и воспитательной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Лыжная секция, «Атлант»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4D51FF" w:rsidTr="004D51FF">
        <w:trPr>
          <w:trHeight w:val="5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13.05-13.50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4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Зеленая планета,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Алеев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Фарид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Риятович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15.55-16.40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Рукодельница (девочки)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Фасхитдинова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Гюзель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Природная мастерская,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16.05-16.50 17.00-17.45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29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Веселая капель, ДК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24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Мгновение, ДК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«Юный казак»  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кружок «Белая ладья»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15.40-16.25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16.35-17.20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17.30-17.55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15.55-16.40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16.50-17.10</w:t>
            </w: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«Амадей»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Коробейников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</w:tr>
      <w:tr w:rsidR="004D51FF" w:rsidTr="004D51FF">
        <w:trPr>
          <w:trHeight w:val="27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Расписание внеурочной деятельности и дополнительного образования </w:t>
      </w: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tbl>
      <w:tblPr>
        <w:tblStyle w:val="a3"/>
        <w:tblW w:w="14283" w:type="dxa"/>
        <w:tblInd w:w="0" w:type="dxa"/>
        <w:tblLook w:val="04A0" w:firstRow="1" w:lastRow="0" w:firstColumn="1" w:lastColumn="0" w:noHBand="0" w:noVBand="1"/>
      </w:tblPr>
      <w:tblGrid>
        <w:gridCol w:w="4786"/>
        <w:gridCol w:w="1984"/>
        <w:gridCol w:w="1985"/>
        <w:gridCol w:w="1843"/>
        <w:gridCol w:w="1842"/>
        <w:gridCol w:w="1843"/>
      </w:tblGrid>
      <w:tr w:rsidR="004D51FF" w:rsidTr="004D51FF">
        <w:trPr>
          <w:trHeight w:val="3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4D51FF" w:rsidTr="004D51FF">
        <w:trPr>
          <w:trHeight w:val="6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игры 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Музейные уроки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 рамках образовательного процесса и воспитательной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Лыжная секция, «Атлант»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4D51FF" w:rsidTr="004D51FF">
        <w:trPr>
          <w:trHeight w:val="5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Зеленая планета,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Алеев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Фарид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Риятович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15.55-16.40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4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страницами школьного учебника,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Кисаева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Жания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Шаймуратовна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16.10-16.55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Рукодельница,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Фасхитдинова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Гюзель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16.15-17.00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Природная мастерская,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Разомовна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16.05-16.50 17.00-17.45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Веселая капель, ДК «Успех» (квартет)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Мгновение, ДК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кружок «Белая ладья»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15.40-16.25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16.35-17.20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17.30-17.55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15.55-16.40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16.50-17.10</w:t>
            </w:r>
          </w:p>
        </w:tc>
      </w:tr>
    </w:tbl>
    <w:p w:rsidR="004D51FF" w:rsidRDefault="004D51FF" w:rsidP="004D51F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>
        <w:rPr>
          <w:rFonts w:ascii="Times New Roman" w:hAnsi="Times New Roman"/>
          <w:b/>
          <w:sz w:val="28"/>
          <w:szCs w:val="28"/>
        </w:rPr>
        <w:t xml:space="preserve">асписание внеурочной деятельности и дополнительного образования </w:t>
      </w: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Style w:val="a3"/>
        <w:tblW w:w="14283" w:type="dxa"/>
        <w:tblInd w:w="0" w:type="dxa"/>
        <w:tblLook w:val="04A0" w:firstRow="1" w:lastRow="0" w:firstColumn="1" w:lastColumn="0" w:noHBand="0" w:noVBand="1"/>
      </w:tblPr>
      <w:tblGrid>
        <w:gridCol w:w="4786"/>
        <w:gridCol w:w="1984"/>
        <w:gridCol w:w="1985"/>
        <w:gridCol w:w="1843"/>
        <w:gridCol w:w="1842"/>
        <w:gridCol w:w="1843"/>
      </w:tblGrid>
      <w:tr w:rsidR="004D51FF" w:rsidTr="004D51FF">
        <w:trPr>
          <w:trHeight w:val="3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4D51FF" w:rsidTr="004D51FF">
        <w:trPr>
          <w:trHeight w:val="6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игры  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Музейные уроки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 рамках образовательного процесса и воспитательной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Лыжная секция, «Атлант»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4D51FF" w:rsidTr="004D51FF">
        <w:trPr>
          <w:trHeight w:val="5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Английский язык для общения,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Галиахметова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Эльза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15.05-15.50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4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Рукодельница,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Фасхитдинова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Гюзель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16.15-17.00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Веселая капель, ДК «Успех» (квартет)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«Юный казак»  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«Сельский хозяин»  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ВПО «Югра»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кружок «Белая ладья»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15.40-16.25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16.35-17.20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17.30-17.55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15.55-16.40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16.50-17.10</w:t>
            </w: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гитаристов «Амадей»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Коробейников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>
        <w:rPr>
          <w:rFonts w:ascii="Times New Roman" w:hAnsi="Times New Roman"/>
          <w:b/>
          <w:sz w:val="28"/>
          <w:szCs w:val="28"/>
        </w:rPr>
        <w:t xml:space="preserve">асписание внеурочной деятельности и дополнительного образования </w:t>
      </w:r>
    </w:p>
    <w:p w:rsidR="004D51FF" w:rsidRDefault="004D51FF" w:rsidP="004D51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tbl>
      <w:tblPr>
        <w:tblStyle w:val="a3"/>
        <w:tblW w:w="14283" w:type="dxa"/>
        <w:tblInd w:w="0" w:type="dxa"/>
        <w:tblLook w:val="04A0" w:firstRow="1" w:lastRow="0" w:firstColumn="1" w:lastColumn="0" w:noHBand="0" w:noVBand="1"/>
      </w:tblPr>
      <w:tblGrid>
        <w:gridCol w:w="4786"/>
        <w:gridCol w:w="1984"/>
        <w:gridCol w:w="1985"/>
        <w:gridCol w:w="1843"/>
        <w:gridCol w:w="1842"/>
        <w:gridCol w:w="1843"/>
      </w:tblGrid>
      <w:tr w:rsidR="004D51FF" w:rsidTr="004D51FF">
        <w:trPr>
          <w:trHeight w:val="3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4D51FF" w:rsidTr="004D51FF">
        <w:trPr>
          <w:trHeight w:val="6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Данил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Музейные уроки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 рамках образовательного процесса и воспитательной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5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Лыжная секция, «Атлант»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4D51FF" w:rsidTr="004D51FF">
        <w:trPr>
          <w:trHeight w:val="5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«Юный казак»  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</w:tr>
      <w:tr w:rsidR="004D51FF" w:rsidTr="004D51FF">
        <w:trPr>
          <w:trHeight w:val="4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Английский язык для общения,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Галиахметова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Эльза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15.05-15.45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выбор-мое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призвание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курс)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Корецкая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Веселая капель, ДК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16.00-18.00</w:t>
            </w: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Мгновение, ДК «Успех» (индивидуально)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«Сельский хозяин»  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ВПО «Югра»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Заляев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Венер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1FF" w:rsidTr="004D51FF">
        <w:trPr>
          <w:trHeight w:val="62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кружок «Белая ладья»</w:t>
            </w:r>
          </w:p>
          <w:p w:rsidR="004D51FF" w:rsidRDefault="004D51F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Разуваева Татьяна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15.40-16.25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16.35-17.20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17.30-17.55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15.00-15.45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15.55-16.40</w:t>
            </w:r>
          </w:p>
          <w:p w:rsidR="004D51FF" w:rsidRDefault="004D5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16.50-17.10</w:t>
            </w:r>
          </w:p>
        </w:tc>
      </w:tr>
    </w:tbl>
    <w:p w:rsidR="007A1C0E" w:rsidRDefault="007A1C0E">
      <w:bookmarkStart w:id="0" w:name="_GoBack"/>
      <w:bookmarkEnd w:id="0"/>
    </w:p>
    <w:sectPr w:rsidR="007A1C0E" w:rsidSect="004D51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FF"/>
    <w:rsid w:val="004D51FF"/>
    <w:rsid w:val="007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2018-10-09T03:15:00Z</dcterms:created>
  <dcterms:modified xsi:type="dcterms:W3CDTF">2018-10-09T03:20:00Z</dcterms:modified>
</cp:coreProperties>
</file>