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64A" w:rsidRDefault="0043264A" w:rsidP="00577693">
      <w:pPr>
        <w:pStyle w:val="41"/>
        <w:shd w:val="clear" w:color="auto" w:fill="auto"/>
        <w:tabs>
          <w:tab w:val="left" w:pos="555"/>
        </w:tabs>
        <w:spacing w:before="0" w:line="240" w:lineRule="auto"/>
        <w:contextualSpacing/>
        <w:jc w:val="center"/>
      </w:pPr>
    </w:p>
    <w:p w:rsidR="0043264A" w:rsidRPr="00C77ACD" w:rsidRDefault="0043264A" w:rsidP="0043264A">
      <w:pPr>
        <w:ind w:left="567"/>
        <w:jc w:val="center"/>
        <w:rPr>
          <w:rFonts w:ascii="Times New Roman" w:hAnsi="Times New Roman"/>
        </w:rPr>
      </w:pPr>
      <w:r w:rsidRPr="00C77ACD">
        <w:rPr>
          <w:rFonts w:ascii="Times New Roman" w:hAnsi="Times New Roman"/>
        </w:rPr>
        <w:t>Ханты-Мансийский автономный округ-Югра</w:t>
      </w:r>
    </w:p>
    <w:p w:rsidR="0043264A" w:rsidRPr="00C77ACD" w:rsidRDefault="0043264A" w:rsidP="0043264A">
      <w:pPr>
        <w:ind w:left="567"/>
        <w:jc w:val="center"/>
        <w:rPr>
          <w:rFonts w:ascii="Times New Roman" w:hAnsi="Times New Roman"/>
        </w:rPr>
      </w:pPr>
      <w:r w:rsidRPr="00C77ACD">
        <w:rPr>
          <w:rFonts w:ascii="Times New Roman" w:hAnsi="Times New Roman"/>
        </w:rPr>
        <w:t xml:space="preserve">Департамент образования и молодежной политики </w:t>
      </w:r>
      <w:proofErr w:type="spellStart"/>
      <w:r w:rsidRPr="00C77ACD">
        <w:rPr>
          <w:rFonts w:ascii="Times New Roman" w:hAnsi="Times New Roman"/>
        </w:rPr>
        <w:t>Нефтеюганского</w:t>
      </w:r>
      <w:proofErr w:type="spellEnd"/>
      <w:r w:rsidRPr="00C77ACD">
        <w:rPr>
          <w:rFonts w:ascii="Times New Roman" w:hAnsi="Times New Roman"/>
        </w:rPr>
        <w:t xml:space="preserve"> района</w:t>
      </w:r>
    </w:p>
    <w:p w:rsidR="0043264A" w:rsidRPr="00C77ACD" w:rsidRDefault="0043264A" w:rsidP="0043264A">
      <w:pPr>
        <w:ind w:left="567"/>
        <w:jc w:val="center"/>
        <w:rPr>
          <w:rFonts w:ascii="Times New Roman" w:hAnsi="Times New Roman"/>
        </w:rPr>
      </w:pPr>
      <w:proofErr w:type="spellStart"/>
      <w:r w:rsidRPr="00C77ACD">
        <w:rPr>
          <w:rFonts w:ascii="Times New Roman" w:hAnsi="Times New Roman"/>
        </w:rPr>
        <w:t>Нефтеюганское</w:t>
      </w:r>
      <w:proofErr w:type="spellEnd"/>
      <w:r w:rsidRPr="00C77ACD">
        <w:rPr>
          <w:rFonts w:ascii="Times New Roman" w:hAnsi="Times New Roman"/>
        </w:rPr>
        <w:t xml:space="preserve"> районное муниципальное</w:t>
      </w:r>
    </w:p>
    <w:p w:rsidR="0043264A" w:rsidRPr="00C77ACD" w:rsidRDefault="0043264A" w:rsidP="0043264A">
      <w:pPr>
        <w:ind w:left="567"/>
        <w:jc w:val="center"/>
        <w:rPr>
          <w:rFonts w:ascii="Times New Roman" w:hAnsi="Times New Roman"/>
        </w:rPr>
      </w:pPr>
      <w:r w:rsidRPr="00C77ACD">
        <w:rPr>
          <w:rFonts w:ascii="Times New Roman" w:hAnsi="Times New Roman"/>
        </w:rPr>
        <w:t>общеобразовательное бюджетное учреждение</w:t>
      </w:r>
    </w:p>
    <w:p w:rsidR="0043264A" w:rsidRPr="00C77ACD" w:rsidRDefault="0043264A" w:rsidP="0043264A">
      <w:pPr>
        <w:ind w:left="567"/>
        <w:jc w:val="center"/>
        <w:rPr>
          <w:rFonts w:ascii="Times New Roman" w:hAnsi="Times New Roman"/>
          <w:b/>
        </w:rPr>
      </w:pPr>
      <w:r w:rsidRPr="00C77ACD">
        <w:rPr>
          <w:rFonts w:ascii="Times New Roman" w:hAnsi="Times New Roman"/>
        </w:rPr>
        <w:t>«</w:t>
      </w:r>
      <w:proofErr w:type="spellStart"/>
      <w:r w:rsidRPr="00C77ACD">
        <w:rPr>
          <w:rFonts w:ascii="Times New Roman" w:hAnsi="Times New Roman"/>
        </w:rPr>
        <w:t>Чеускинская</w:t>
      </w:r>
      <w:proofErr w:type="spellEnd"/>
      <w:r w:rsidRPr="00C77ACD">
        <w:rPr>
          <w:rFonts w:ascii="Times New Roman" w:hAnsi="Times New Roman"/>
        </w:rPr>
        <w:t xml:space="preserve"> средняя общеобразовательная школа</w:t>
      </w:r>
      <w:r w:rsidRPr="00C77ACD">
        <w:rPr>
          <w:rFonts w:ascii="Times New Roman" w:hAnsi="Times New Roman"/>
          <w:b/>
        </w:rPr>
        <w:t>»</w:t>
      </w:r>
    </w:p>
    <w:p w:rsidR="0043264A" w:rsidRPr="00C77ACD" w:rsidRDefault="0043264A" w:rsidP="0043264A">
      <w:pPr>
        <w:ind w:left="567"/>
        <w:jc w:val="center"/>
        <w:rPr>
          <w:rFonts w:ascii="Times New Roman" w:hAnsi="Times New Roman"/>
          <w:b/>
          <w:sz w:val="28"/>
          <w:szCs w:val="28"/>
        </w:rPr>
      </w:pPr>
    </w:p>
    <w:tbl>
      <w:tblPr>
        <w:tblpPr w:leftFromText="180" w:rightFromText="180" w:vertAnchor="text" w:horzAnchor="margin" w:tblpY="-38"/>
        <w:tblW w:w="0" w:type="auto"/>
        <w:tblLook w:val="04A0" w:firstRow="1" w:lastRow="0" w:firstColumn="1" w:lastColumn="0" w:noHBand="0" w:noVBand="1"/>
      </w:tblPr>
      <w:tblGrid>
        <w:gridCol w:w="2943"/>
        <w:gridCol w:w="3341"/>
        <w:gridCol w:w="3077"/>
      </w:tblGrid>
      <w:tr w:rsidR="0043264A" w:rsidRPr="00C77ACD" w:rsidTr="0043264A">
        <w:tc>
          <w:tcPr>
            <w:tcW w:w="2943" w:type="dxa"/>
            <w:shd w:val="clear" w:color="auto" w:fill="auto"/>
          </w:tcPr>
          <w:p w:rsidR="0043264A" w:rsidRPr="00C77ACD" w:rsidRDefault="0043264A" w:rsidP="0043264A">
            <w:pPr>
              <w:ind w:right="175"/>
              <w:contextualSpacing/>
              <w:jc w:val="both"/>
              <w:rPr>
                <w:rFonts w:ascii="Times New Roman" w:eastAsia="Times New Roman" w:hAnsi="Times New Roman"/>
              </w:rPr>
            </w:pPr>
            <w:r w:rsidRPr="00C77ACD">
              <w:rPr>
                <w:rFonts w:ascii="Times New Roman" w:eastAsia="Times New Roman" w:hAnsi="Times New Roman"/>
              </w:rPr>
              <w:t xml:space="preserve">Принято на заседании педагогического совета Протокол № </w:t>
            </w:r>
            <w:r w:rsidRPr="00C77ACD">
              <w:rPr>
                <w:rFonts w:ascii="Times New Roman" w:eastAsia="Times New Roman" w:hAnsi="Times New Roman"/>
                <w:u w:val="single"/>
              </w:rPr>
              <w:t>1</w:t>
            </w:r>
          </w:p>
          <w:p w:rsidR="0043264A" w:rsidRPr="00C77ACD" w:rsidRDefault="0043264A" w:rsidP="0043264A">
            <w:pPr>
              <w:ind w:right="175"/>
              <w:contextualSpacing/>
              <w:jc w:val="both"/>
              <w:rPr>
                <w:rFonts w:ascii="Times New Roman" w:eastAsia="Times New Roman" w:hAnsi="Times New Roman"/>
              </w:rPr>
            </w:pPr>
            <w:r w:rsidRPr="00C77ACD">
              <w:rPr>
                <w:rFonts w:ascii="Times New Roman" w:eastAsia="Times New Roman" w:hAnsi="Times New Roman"/>
              </w:rPr>
              <w:t>от «</w:t>
            </w:r>
            <w:r>
              <w:rPr>
                <w:rFonts w:ascii="Times New Roman" w:eastAsia="Times New Roman" w:hAnsi="Times New Roman"/>
                <w:u w:val="single"/>
              </w:rPr>
              <w:t>28</w:t>
            </w:r>
            <w:r w:rsidRPr="00C77ACD">
              <w:rPr>
                <w:rFonts w:ascii="Times New Roman" w:eastAsia="Times New Roman" w:hAnsi="Times New Roman"/>
              </w:rPr>
              <w:t>» августа  20</w:t>
            </w:r>
            <w:r>
              <w:rPr>
                <w:rFonts w:ascii="Times New Roman" w:eastAsia="Times New Roman" w:hAnsi="Times New Roman"/>
              </w:rPr>
              <w:t>20</w:t>
            </w:r>
            <w:r w:rsidRPr="00C77ACD">
              <w:rPr>
                <w:rFonts w:ascii="Times New Roman" w:eastAsia="Times New Roman" w:hAnsi="Times New Roman"/>
              </w:rPr>
              <w:t xml:space="preserve"> г.                                                               </w:t>
            </w:r>
          </w:p>
        </w:tc>
        <w:tc>
          <w:tcPr>
            <w:tcW w:w="3341" w:type="dxa"/>
            <w:shd w:val="clear" w:color="auto" w:fill="auto"/>
          </w:tcPr>
          <w:p w:rsidR="0043264A" w:rsidRPr="00C77ACD" w:rsidRDefault="0043264A" w:rsidP="0043264A">
            <w:pPr>
              <w:tabs>
                <w:tab w:val="left" w:pos="2869"/>
              </w:tabs>
              <w:ind w:left="176" w:right="256"/>
              <w:contextualSpacing/>
              <w:rPr>
                <w:rFonts w:ascii="Times New Roman" w:eastAsia="Times New Roman" w:hAnsi="Times New Roman"/>
                <w:b/>
              </w:rPr>
            </w:pPr>
            <w:r w:rsidRPr="00C77ACD">
              <w:rPr>
                <w:rFonts w:ascii="Times New Roman" w:eastAsia="Times New Roman" w:hAnsi="Times New Roman"/>
              </w:rPr>
              <w:t xml:space="preserve"> </w:t>
            </w:r>
            <w:r w:rsidRPr="00C60C63">
              <w:t xml:space="preserve"> </w:t>
            </w:r>
            <w:r w:rsidRPr="00C60C63">
              <w:rPr>
                <w:rFonts w:ascii="Times New Roman" w:eastAsia="Times New Roman" w:hAnsi="Times New Roman"/>
              </w:rPr>
              <w:t>СОГЛАСОВАНО Управляющий совет НРМОБУ «</w:t>
            </w:r>
            <w:proofErr w:type="spellStart"/>
            <w:r w:rsidRPr="00C60C63">
              <w:rPr>
                <w:rFonts w:ascii="Times New Roman" w:eastAsia="Times New Roman" w:hAnsi="Times New Roman"/>
              </w:rPr>
              <w:t>Чеускинская</w:t>
            </w:r>
            <w:proofErr w:type="spellEnd"/>
            <w:r w:rsidRPr="00C60C63">
              <w:rPr>
                <w:rFonts w:ascii="Times New Roman" w:eastAsia="Times New Roman" w:hAnsi="Times New Roman"/>
              </w:rPr>
              <w:t xml:space="preserve"> СОШ» протокол от 2</w:t>
            </w:r>
            <w:r>
              <w:rPr>
                <w:rFonts w:ascii="Times New Roman" w:eastAsia="Times New Roman" w:hAnsi="Times New Roman"/>
              </w:rPr>
              <w:t>8</w:t>
            </w:r>
            <w:r w:rsidRPr="00C60C63">
              <w:rPr>
                <w:rFonts w:ascii="Times New Roman" w:eastAsia="Times New Roman" w:hAnsi="Times New Roman"/>
              </w:rPr>
              <w:t>.08.20</w:t>
            </w:r>
            <w:r>
              <w:rPr>
                <w:rFonts w:ascii="Times New Roman" w:eastAsia="Times New Roman" w:hAnsi="Times New Roman"/>
              </w:rPr>
              <w:t xml:space="preserve">20г.  </w:t>
            </w:r>
            <w:r w:rsidRPr="00C60C63">
              <w:rPr>
                <w:rFonts w:ascii="Times New Roman" w:eastAsia="Times New Roman" w:hAnsi="Times New Roman"/>
              </w:rPr>
              <w:t xml:space="preserve"> № 1</w:t>
            </w:r>
          </w:p>
        </w:tc>
        <w:tc>
          <w:tcPr>
            <w:tcW w:w="3077" w:type="dxa"/>
            <w:shd w:val="clear" w:color="auto" w:fill="auto"/>
          </w:tcPr>
          <w:p w:rsidR="0043264A" w:rsidRPr="00C77ACD" w:rsidRDefault="0043264A" w:rsidP="0043264A">
            <w:pPr>
              <w:ind w:left="237"/>
              <w:contextualSpacing/>
              <w:jc w:val="both"/>
              <w:rPr>
                <w:rFonts w:ascii="Times New Roman" w:eastAsia="Times New Roman" w:hAnsi="Times New Roman"/>
              </w:rPr>
            </w:pPr>
            <w:r w:rsidRPr="00C77ACD">
              <w:rPr>
                <w:rFonts w:ascii="Times New Roman" w:eastAsia="Times New Roman" w:hAnsi="Times New Roman"/>
              </w:rPr>
              <w:t>Утверждаю</w:t>
            </w:r>
          </w:p>
          <w:p w:rsidR="0043264A" w:rsidRPr="00C77ACD" w:rsidRDefault="0043264A" w:rsidP="0043264A">
            <w:pPr>
              <w:ind w:left="237"/>
              <w:contextualSpacing/>
              <w:jc w:val="both"/>
              <w:rPr>
                <w:rFonts w:ascii="Times New Roman" w:eastAsia="Times New Roman" w:hAnsi="Times New Roman"/>
              </w:rPr>
            </w:pPr>
            <w:r w:rsidRPr="00C77ACD">
              <w:rPr>
                <w:rFonts w:ascii="Times New Roman" w:eastAsia="Times New Roman" w:hAnsi="Times New Roman"/>
              </w:rPr>
              <w:t>Директор НРМОБУ</w:t>
            </w:r>
          </w:p>
          <w:p w:rsidR="0043264A" w:rsidRPr="00C77ACD" w:rsidRDefault="0043264A" w:rsidP="0043264A">
            <w:pPr>
              <w:ind w:left="237"/>
              <w:contextualSpacing/>
              <w:jc w:val="both"/>
              <w:rPr>
                <w:rFonts w:ascii="Times New Roman" w:eastAsia="Times New Roman" w:hAnsi="Times New Roman"/>
              </w:rPr>
            </w:pPr>
            <w:r w:rsidRPr="00C77ACD">
              <w:rPr>
                <w:rFonts w:ascii="Times New Roman" w:eastAsia="Times New Roman" w:hAnsi="Times New Roman"/>
              </w:rPr>
              <w:t>«</w:t>
            </w:r>
            <w:proofErr w:type="spellStart"/>
            <w:r w:rsidRPr="00C77ACD">
              <w:rPr>
                <w:rFonts w:ascii="Times New Roman" w:eastAsia="Times New Roman" w:hAnsi="Times New Roman"/>
              </w:rPr>
              <w:t>Чеускинская</w:t>
            </w:r>
            <w:proofErr w:type="spellEnd"/>
            <w:r w:rsidRPr="00C77ACD">
              <w:rPr>
                <w:rFonts w:ascii="Times New Roman" w:eastAsia="Times New Roman" w:hAnsi="Times New Roman"/>
              </w:rPr>
              <w:t xml:space="preserve"> СОШ»</w:t>
            </w:r>
          </w:p>
          <w:p w:rsidR="0043264A" w:rsidRPr="00C77ACD" w:rsidRDefault="0043264A" w:rsidP="0043264A">
            <w:pPr>
              <w:ind w:left="237"/>
              <w:contextualSpacing/>
              <w:jc w:val="both"/>
              <w:rPr>
                <w:rFonts w:ascii="Times New Roman" w:eastAsia="Times New Roman" w:hAnsi="Times New Roman"/>
              </w:rPr>
            </w:pPr>
            <w:r w:rsidRPr="00C77ACD">
              <w:rPr>
                <w:rFonts w:ascii="Times New Roman" w:eastAsia="Times New Roman" w:hAnsi="Times New Roman"/>
              </w:rPr>
              <w:t xml:space="preserve">_______ И.В. </w:t>
            </w:r>
            <w:proofErr w:type="spellStart"/>
            <w:r w:rsidRPr="00C77ACD">
              <w:rPr>
                <w:rFonts w:ascii="Times New Roman" w:eastAsia="Times New Roman" w:hAnsi="Times New Roman"/>
              </w:rPr>
              <w:t>Шехирева</w:t>
            </w:r>
            <w:proofErr w:type="spellEnd"/>
            <w:r w:rsidRPr="00C77ACD">
              <w:rPr>
                <w:rFonts w:ascii="Times New Roman" w:eastAsia="Times New Roman" w:hAnsi="Times New Roman"/>
              </w:rPr>
              <w:t xml:space="preserve">     </w:t>
            </w:r>
          </w:p>
          <w:p w:rsidR="0043264A" w:rsidRPr="00C77ACD" w:rsidRDefault="0043264A" w:rsidP="0043264A">
            <w:pPr>
              <w:ind w:left="237"/>
              <w:contextualSpacing/>
              <w:jc w:val="both"/>
              <w:rPr>
                <w:rFonts w:ascii="Times New Roman" w:eastAsia="Times New Roman" w:hAnsi="Times New Roman"/>
              </w:rPr>
            </w:pPr>
            <w:r w:rsidRPr="00C77ACD">
              <w:rPr>
                <w:rFonts w:ascii="Times New Roman" w:eastAsia="Times New Roman" w:hAnsi="Times New Roman"/>
              </w:rPr>
              <w:t xml:space="preserve">приказ № </w:t>
            </w:r>
            <w:r>
              <w:rPr>
                <w:rFonts w:ascii="Times New Roman" w:eastAsia="Times New Roman" w:hAnsi="Times New Roman"/>
              </w:rPr>
              <w:t>384</w:t>
            </w:r>
            <w:r w:rsidRPr="00C77ACD">
              <w:rPr>
                <w:rFonts w:ascii="Times New Roman" w:eastAsia="Times New Roman" w:hAnsi="Times New Roman"/>
              </w:rPr>
              <w:t>-0</w:t>
            </w:r>
          </w:p>
          <w:p w:rsidR="0043264A" w:rsidRPr="00C77ACD" w:rsidRDefault="0043264A" w:rsidP="0043264A">
            <w:pPr>
              <w:ind w:left="237"/>
              <w:contextualSpacing/>
              <w:jc w:val="both"/>
              <w:rPr>
                <w:rFonts w:ascii="Times New Roman" w:eastAsia="Times New Roman" w:hAnsi="Times New Roman"/>
                <w:b/>
              </w:rPr>
            </w:pPr>
            <w:r>
              <w:rPr>
                <w:rFonts w:ascii="Times New Roman" w:eastAsia="Times New Roman" w:hAnsi="Times New Roman"/>
              </w:rPr>
              <w:t>о</w:t>
            </w:r>
            <w:r w:rsidRPr="00C77ACD">
              <w:rPr>
                <w:rFonts w:ascii="Times New Roman" w:eastAsia="Times New Roman" w:hAnsi="Times New Roman"/>
              </w:rPr>
              <w:t xml:space="preserve">т </w:t>
            </w:r>
            <w:r>
              <w:rPr>
                <w:rFonts w:ascii="Times New Roman" w:eastAsia="Times New Roman" w:hAnsi="Times New Roman"/>
              </w:rPr>
              <w:t>28</w:t>
            </w:r>
            <w:r w:rsidRPr="00C77ACD">
              <w:rPr>
                <w:rFonts w:ascii="Times New Roman" w:eastAsia="Times New Roman" w:hAnsi="Times New Roman"/>
              </w:rPr>
              <w:t>.08.20</w:t>
            </w:r>
            <w:r>
              <w:rPr>
                <w:rFonts w:ascii="Times New Roman" w:eastAsia="Times New Roman" w:hAnsi="Times New Roman"/>
              </w:rPr>
              <w:t>20</w:t>
            </w:r>
            <w:r w:rsidRPr="00C77ACD">
              <w:rPr>
                <w:rFonts w:ascii="Times New Roman" w:eastAsia="Times New Roman" w:hAnsi="Times New Roman"/>
              </w:rPr>
              <w:t>г.</w:t>
            </w:r>
          </w:p>
        </w:tc>
      </w:tr>
    </w:tbl>
    <w:p w:rsidR="0043264A" w:rsidRPr="00C77ACD" w:rsidRDefault="0043264A" w:rsidP="0043264A">
      <w:pPr>
        <w:ind w:left="567"/>
        <w:jc w:val="center"/>
        <w:rPr>
          <w:rFonts w:ascii="Times New Roman" w:hAnsi="Times New Roman"/>
          <w:b/>
          <w:sz w:val="28"/>
          <w:szCs w:val="28"/>
        </w:rPr>
      </w:pPr>
    </w:p>
    <w:p w:rsidR="0043264A" w:rsidRPr="00C77ACD" w:rsidRDefault="0043264A" w:rsidP="0043264A">
      <w:pPr>
        <w:ind w:left="567"/>
        <w:jc w:val="center"/>
        <w:rPr>
          <w:rFonts w:ascii="Times New Roman" w:hAnsi="Times New Roman"/>
          <w:b/>
          <w:sz w:val="28"/>
          <w:szCs w:val="28"/>
        </w:rPr>
      </w:pPr>
    </w:p>
    <w:p w:rsidR="0043264A" w:rsidRPr="00C77ACD" w:rsidRDefault="0043264A" w:rsidP="0043264A">
      <w:pPr>
        <w:ind w:left="567"/>
        <w:jc w:val="center"/>
        <w:rPr>
          <w:rFonts w:ascii="Times New Roman" w:hAnsi="Times New Roman"/>
          <w:sz w:val="28"/>
          <w:szCs w:val="28"/>
        </w:rPr>
      </w:pPr>
    </w:p>
    <w:p w:rsidR="0043264A" w:rsidRPr="00C77ACD" w:rsidRDefault="0043264A" w:rsidP="0043264A">
      <w:pPr>
        <w:ind w:left="567"/>
        <w:jc w:val="center"/>
        <w:rPr>
          <w:rFonts w:ascii="Times New Roman" w:hAnsi="Times New Roman"/>
          <w:sz w:val="28"/>
          <w:szCs w:val="28"/>
        </w:rPr>
      </w:pPr>
      <w:r w:rsidRPr="00C77ACD">
        <w:rPr>
          <w:rFonts w:ascii="Times New Roman" w:hAnsi="Times New Roman"/>
          <w:sz w:val="28"/>
          <w:szCs w:val="28"/>
        </w:rPr>
        <w:t xml:space="preserve">                                                                                                                                                             </w:t>
      </w:r>
    </w:p>
    <w:p w:rsidR="0043264A" w:rsidRPr="00C77ACD" w:rsidRDefault="0043264A" w:rsidP="0043264A">
      <w:pPr>
        <w:jc w:val="center"/>
        <w:rPr>
          <w:rFonts w:ascii="Times New Roman" w:hAnsi="Times New Roman"/>
          <w:sz w:val="28"/>
          <w:szCs w:val="28"/>
        </w:rPr>
      </w:pPr>
    </w:p>
    <w:p w:rsidR="0043264A" w:rsidRDefault="0043264A" w:rsidP="0043264A">
      <w:pPr>
        <w:spacing w:line="360" w:lineRule="auto"/>
        <w:jc w:val="center"/>
        <w:rPr>
          <w:rFonts w:ascii="Times New Roman" w:hAnsi="Times New Roman"/>
          <w:b/>
          <w:sz w:val="40"/>
          <w:szCs w:val="40"/>
        </w:rPr>
      </w:pPr>
    </w:p>
    <w:p w:rsidR="0043264A" w:rsidRPr="00C60C63" w:rsidRDefault="0043264A" w:rsidP="0043264A">
      <w:pPr>
        <w:spacing w:line="360" w:lineRule="auto"/>
        <w:jc w:val="center"/>
        <w:rPr>
          <w:rFonts w:ascii="Times New Roman" w:hAnsi="Times New Roman"/>
          <w:b/>
          <w:sz w:val="40"/>
          <w:szCs w:val="40"/>
        </w:rPr>
      </w:pPr>
      <w:r w:rsidRPr="00C60C63">
        <w:rPr>
          <w:rFonts w:ascii="Times New Roman" w:hAnsi="Times New Roman"/>
          <w:b/>
          <w:sz w:val="40"/>
          <w:szCs w:val="40"/>
        </w:rPr>
        <w:t>ОБРАЗОВАТЕЛЬНАЯ ПРОГРАММА</w:t>
      </w:r>
    </w:p>
    <w:p w:rsidR="0043264A" w:rsidRPr="00C60C63" w:rsidRDefault="0043264A" w:rsidP="0043264A">
      <w:pPr>
        <w:spacing w:line="360" w:lineRule="auto"/>
        <w:jc w:val="center"/>
        <w:rPr>
          <w:rFonts w:ascii="Times New Roman" w:hAnsi="Times New Roman"/>
          <w:b/>
          <w:sz w:val="40"/>
          <w:szCs w:val="40"/>
        </w:rPr>
      </w:pPr>
      <w:r w:rsidRPr="00C60C63">
        <w:rPr>
          <w:rFonts w:ascii="Times New Roman" w:hAnsi="Times New Roman"/>
          <w:b/>
          <w:sz w:val="40"/>
          <w:szCs w:val="40"/>
        </w:rPr>
        <w:t>ДОПОЛНИТЕЛЬНОГО  ОБРАЗОВАНИЯ</w:t>
      </w:r>
    </w:p>
    <w:p w:rsidR="0043264A" w:rsidRPr="00C60C63" w:rsidRDefault="0043264A" w:rsidP="0043264A">
      <w:pPr>
        <w:spacing w:line="360" w:lineRule="auto"/>
        <w:jc w:val="center"/>
        <w:rPr>
          <w:rFonts w:ascii="Times New Roman" w:hAnsi="Times New Roman"/>
          <w:b/>
          <w:sz w:val="36"/>
          <w:szCs w:val="36"/>
        </w:rPr>
      </w:pPr>
      <w:proofErr w:type="spellStart"/>
      <w:r w:rsidRPr="00C60C63">
        <w:rPr>
          <w:rFonts w:ascii="Times New Roman" w:hAnsi="Times New Roman"/>
          <w:b/>
          <w:sz w:val="36"/>
          <w:szCs w:val="36"/>
        </w:rPr>
        <w:t>Нефтеюганского</w:t>
      </w:r>
      <w:proofErr w:type="spellEnd"/>
      <w:r w:rsidRPr="00C60C63">
        <w:rPr>
          <w:rFonts w:ascii="Times New Roman" w:hAnsi="Times New Roman"/>
          <w:b/>
          <w:sz w:val="36"/>
          <w:szCs w:val="36"/>
        </w:rPr>
        <w:t xml:space="preserve"> районного муниципального</w:t>
      </w:r>
    </w:p>
    <w:p w:rsidR="0043264A" w:rsidRPr="00C60C63" w:rsidRDefault="0043264A" w:rsidP="0043264A">
      <w:pPr>
        <w:spacing w:line="360" w:lineRule="auto"/>
        <w:jc w:val="center"/>
        <w:rPr>
          <w:rFonts w:ascii="Times New Roman" w:hAnsi="Times New Roman"/>
          <w:b/>
          <w:sz w:val="36"/>
          <w:szCs w:val="36"/>
        </w:rPr>
      </w:pPr>
      <w:r w:rsidRPr="00C60C63">
        <w:rPr>
          <w:rFonts w:ascii="Times New Roman" w:hAnsi="Times New Roman"/>
          <w:b/>
          <w:sz w:val="36"/>
          <w:szCs w:val="36"/>
        </w:rPr>
        <w:t xml:space="preserve"> общеобразовательного бюджетного учреждения</w:t>
      </w:r>
    </w:p>
    <w:p w:rsidR="0043264A" w:rsidRPr="00C60C63" w:rsidRDefault="0043264A" w:rsidP="0043264A">
      <w:pPr>
        <w:spacing w:line="360" w:lineRule="auto"/>
        <w:jc w:val="center"/>
        <w:rPr>
          <w:rFonts w:ascii="Times New Roman" w:eastAsia="Times New Roman" w:hAnsi="Times New Roman"/>
          <w:sz w:val="36"/>
          <w:szCs w:val="36"/>
        </w:rPr>
      </w:pPr>
      <w:r w:rsidRPr="00C60C63">
        <w:rPr>
          <w:rFonts w:ascii="Times New Roman" w:hAnsi="Times New Roman"/>
          <w:b/>
          <w:sz w:val="36"/>
          <w:szCs w:val="36"/>
        </w:rPr>
        <w:t>«</w:t>
      </w:r>
      <w:proofErr w:type="spellStart"/>
      <w:r w:rsidRPr="00C60C63">
        <w:rPr>
          <w:rFonts w:ascii="Times New Roman" w:hAnsi="Times New Roman"/>
          <w:b/>
          <w:sz w:val="36"/>
          <w:szCs w:val="36"/>
        </w:rPr>
        <w:t>Чеускинская</w:t>
      </w:r>
      <w:proofErr w:type="spellEnd"/>
      <w:r>
        <w:rPr>
          <w:rFonts w:ascii="Times New Roman" w:hAnsi="Times New Roman"/>
          <w:b/>
          <w:sz w:val="36"/>
          <w:szCs w:val="36"/>
        </w:rPr>
        <w:t xml:space="preserve"> </w:t>
      </w:r>
      <w:r w:rsidRPr="00C60C63">
        <w:rPr>
          <w:rFonts w:ascii="Times New Roman" w:hAnsi="Times New Roman"/>
          <w:b/>
          <w:sz w:val="36"/>
          <w:szCs w:val="36"/>
        </w:rPr>
        <w:t xml:space="preserve">средняя </w:t>
      </w:r>
      <w:proofErr w:type="spellStart"/>
      <w:r w:rsidRPr="00C60C63">
        <w:rPr>
          <w:rFonts w:ascii="Times New Roman" w:hAnsi="Times New Roman"/>
          <w:b/>
          <w:sz w:val="36"/>
          <w:szCs w:val="36"/>
        </w:rPr>
        <w:t>обшеобразовательная</w:t>
      </w:r>
      <w:proofErr w:type="spellEnd"/>
      <w:r w:rsidRPr="00C60C63">
        <w:rPr>
          <w:rFonts w:ascii="Times New Roman" w:hAnsi="Times New Roman"/>
          <w:b/>
          <w:sz w:val="36"/>
          <w:szCs w:val="36"/>
        </w:rPr>
        <w:t xml:space="preserve"> школа»</w:t>
      </w:r>
    </w:p>
    <w:p w:rsidR="0043264A" w:rsidRPr="00C60C63" w:rsidRDefault="0043264A" w:rsidP="0043264A">
      <w:pPr>
        <w:spacing w:line="360" w:lineRule="auto"/>
        <w:rPr>
          <w:rFonts w:ascii="Times New Roman" w:eastAsia="Times New Roman" w:hAnsi="Times New Roman"/>
          <w:sz w:val="40"/>
          <w:szCs w:val="40"/>
        </w:rPr>
      </w:pPr>
    </w:p>
    <w:p w:rsidR="0043264A" w:rsidRPr="00C60C63" w:rsidRDefault="0043264A" w:rsidP="0043264A">
      <w:pPr>
        <w:spacing w:line="360" w:lineRule="auto"/>
        <w:rPr>
          <w:rFonts w:ascii="Times New Roman" w:eastAsia="Times New Roman" w:hAnsi="Times New Roman"/>
          <w:sz w:val="40"/>
          <w:szCs w:val="40"/>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bookmarkStart w:id="0" w:name="_GoBack"/>
      <w:bookmarkEnd w:id="0"/>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Default="0043264A" w:rsidP="0043264A">
      <w:pPr>
        <w:rPr>
          <w:rFonts w:ascii="Times New Roman" w:eastAsia="Times New Roman" w:hAnsi="Times New Roman"/>
        </w:rPr>
      </w:pPr>
    </w:p>
    <w:p w:rsidR="0043264A" w:rsidRPr="00C77ACD" w:rsidRDefault="0043264A" w:rsidP="0043264A">
      <w:pPr>
        <w:rPr>
          <w:rFonts w:ascii="Times New Roman" w:eastAsia="Times New Roman" w:hAnsi="Times New Roman"/>
        </w:rPr>
      </w:pPr>
    </w:p>
    <w:p w:rsidR="0043264A" w:rsidRDefault="0043264A" w:rsidP="0043264A">
      <w:pPr>
        <w:jc w:val="center"/>
      </w:pPr>
      <w:proofErr w:type="spellStart"/>
      <w:r w:rsidRPr="00C77ACD">
        <w:rPr>
          <w:rFonts w:ascii="Times New Roman" w:eastAsia="Times New Roman" w:hAnsi="Times New Roman"/>
          <w:sz w:val="26"/>
          <w:szCs w:val="26"/>
        </w:rPr>
        <w:t>с</w:t>
      </w:r>
      <w:proofErr w:type="gramStart"/>
      <w:r w:rsidRPr="00C77ACD">
        <w:rPr>
          <w:rFonts w:ascii="Times New Roman" w:eastAsia="Times New Roman" w:hAnsi="Times New Roman"/>
          <w:sz w:val="26"/>
          <w:szCs w:val="26"/>
        </w:rPr>
        <w:t>.Ч</w:t>
      </w:r>
      <w:proofErr w:type="gramEnd"/>
      <w:r w:rsidRPr="00C77ACD">
        <w:rPr>
          <w:rFonts w:ascii="Times New Roman" w:eastAsia="Times New Roman" w:hAnsi="Times New Roman"/>
          <w:sz w:val="26"/>
          <w:szCs w:val="26"/>
        </w:rPr>
        <w:t>еускино</w:t>
      </w:r>
      <w:proofErr w:type="spellEnd"/>
      <w:r w:rsidRPr="00C77ACD">
        <w:rPr>
          <w:rFonts w:ascii="Times New Roman" w:eastAsia="Times New Roman" w:hAnsi="Times New Roman"/>
          <w:sz w:val="26"/>
          <w:szCs w:val="26"/>
        </w:rPr>
        <w:t>, 20</w:t>
      </w:r>
      <w:r>
        <w:rPr>
          <w:rFonts w:ascii="Times New Roman" w:eastAsia="Times New Roman" w:hAnsi="Times New Roman"/>
          <w:sz w:val="26"/>
          <w:szCs w:val="26"/>
        </w:rPr>
        <w:t>20</w:t>
      </w:r>
      <w:r w:rsidRPr="00C77ACD">
        <w:rPr>
          <w:rFonts w:ascii="Times New Roman" w:eastAsia="Times New Roman" w:hAnsi="Times New Roman"/>
          <w:sz w:val="26"/>
          <w:szCs w:val="26"/>
        </w:rPr>
        <w:t>.</w:t>
      </w:r>
    </w:p>
    <w:p w:rsidR="0043264A" w:rsidRDefault="0043264A" w:rsidP="00577693">
      <w:pPr>
        <w:pStyle w:val="41"/>
        <w:shd w:val="clear" w:color="auto" w:fill="auto"/>
        <w:tabs>
          <w:tab w:val="left" w:pos="555"/>
        </w:tabs>
        <w:spacing w:before="0" w:line="240" w:lineRule="auto"/>
        <w:contextualSpacing/>
        <w:jc w:val="center"/>
      </w:pPr>
    </w:p>
    <w:p w:rsidR="0043264A" w:rsidRDefault="0043264A" w:rsidP="00577693">
      <w:pPr>
        <w:pStyle w:val="41"/>
        <w:shd w:val="clear" w:color="auto" w:fill="auto"/>
        <w:tabs>
          <w:tab w:val="left" w:pos="555"/>
        </w:tabs>
        <w:spacing w:before="0" w:line="240" w:lineRule="auto"/>
        <w:contextualSpacing/>
        <w:jc w:val="center"/>
      </w:pPr>
    </w:p>
    <w:p w:rsidR="0043264A" w:rsidRDefault="0043264A" w:rsidP="00577693">
      <w:pPr>
        <w:pStyle w:val="41"/>
        <w:shd w:val="clear" w:color="auto" w:fill="auto"/>
        <w:tabs>
          <w:tab w:val="left" w:pos="555"/>
        </w:tabs>
        <w:spacing w:before="0" w:line="240" w:lineRule="auto"/>
        <w:contextualSpacing/>
        <w:jc w:val="center"/>
      </w:pPr>
    </w:p>
    <w:p w:rsidR="0043264A" w:rsidRDefault="0043264A" w:rsidP="00577693">
      <w:pPr>
        <w:pStyle w:val="41"/>
        <w:shd w:val="clear" w:color="auto" w:fill="auto"/>
        <w:tabs>
          <w:tab w:val="left" w:pos="555"/>
        </w:tabs>
        <w:spacing w:before="0" w:line="240" w:lineRule="auto"/>
        <w:contextualSpacing/>
        <w:jc w:val="center"/>
      </w:pPr>
    </w:p>
    <w:p w:rsidR="00545739" w:rsidRDefault="00545739" w:rsidP="00577693">
      <w:pPr>
        <w:pStyle w:val="41"/>
        <w:shd w:val="clear" w:color="auto" w:fill="auto"/>
        <w:tabs>
          <w:tab w:val="left" w:pos="555"/>
        </w:tabs>
        <w:spacing w:before="0" w:line="240" w:lineRule="auto"/>
        <w:contextualSpacing/>
        <w:jc w:val="center"/>
      </w:pPr>
    </w:p>
    <w:tbl>
      <w:tblPr>
        <w:tblStyle w:val="ac"/>
        <w:tblpPr w:leftFromText="180" w:rightFromText="180" w:horzAnchor="margin" w:tblpY="810"/>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7689"/>
        <w:gridCol w:w="1716"/>
      </w:tblGrid>
      <w:tr w:rsidR="0043264A" w:rsidRPr="00EC44D5" w:rsidTr="0043264A">
        <w:trPr>
          <w:trHeight w:val="363"/>
        </w:trPr>
        <w:tc>
          <w:tcPr>
            <w:tcW w:w="821" w:type="dxa"/>
          </w:tcPr>
          <w:p w:rsidR="0043264A" w:rsidRPr="00EC44D5" w:rsidRDefault="0043264A" w:rsidP="0043264A">
            <w:pPr>
              <w:contextualSpacing/>
              <w:rPr>
                <w:rFonts w:ascii="Times New Roman" w:hAnsi="Times New Roman" w:cs="Times New Roman"/>
                <w:sz w:val="28"/>
                <w:szCs w:val="28"/>
              </w:rPr>
            </w:pPr>
          </w:p>
        </w:tc>
        <w:tc>
          <w:tcPr>
            <w:tcW w:w="7689" w:type="dxa"/>
          </w:tcPr>
          <w:p w:rsidR="0043264A" w:rsidRPr="00E33EFE" w:rsidRDefault="0043264A" w:rsidP="0043264A">
            <w:pPr>
              <w:pStyle w:val="21"/>
              <w:shd w:val="clear" w:color="auto" w:fill="auto"/>
              <w:tabs>
                <w:tab w:val="left" w:pos="938"/>
              </w:tabs>
              <w:spacing w:line="240" w:lineRule="auto"/>
              <w:ind w:firstLine="0"/>
              <w:contextualSpacing/>
              <w:rPr>
                <w:b/>
              </w:rPr>
            </w:pPr>
            <w:r>
              <w:rPr>
                <w:b/>
              </w:rPr>
              <w:t>Пояснительная записка</w:t>
            </w:r>
          </w:p>
        </w:tc>
        <w:tc>
          <w:tcPr>
            <w:tcW w:w="1716" w:type="dxa"/>
          </w:tcPr>
          <w:p w:rsidR="0043264A" w:rsidRDefault="0043264A" w:rsidP="0043264A">
            <w:pPr>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43264A" w:rsidRPr="00EC44D5" w:rsidTr="0043264A">
        <w:trPr>
          <w:trHeight w:val="704"/>
        </w:trPr>
        <w:tc>
          <w:tcPr>
            <w:tcW w:w="821"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1</w:t>
            </w:r>
          </w:p>
        </w:tc>
        <w:tc>
          <w:tcPr>
            <w:tcW w:w="7689" w:type="dxa"/>
          </w:tcPr>
          <w:p w:rsidR="0043264A" w:rsidRPr="00EC44D5" w:rsidRDefault="0043264A" w:rsidP="0043264A">
            <w:pPr>
              <w:pStyle w:val="21"/>
              <w:shd w:val="clear" w:color="auto" w:fill="auto"/>
              <w:tabs>
                <w:tab w:val="left" w:pos="938"/>
              </w:tabs>
              <w:spacing w:line="240" w:lineRule="auto"/>
              <w:ind w:firstLine="0"/>
              <w:contextualSpacing/>
            </w:pPr>
            <w:r w:rsidRPr="00EC44D5">
              <w:t>Актуальность и педагогическая целесообразность реализации программы дополнительного образования в школе</w:t>
            </w:r>
            <w:r>
              <w:t>…………</w:t>
            </w:r>
          </w:p>
        </w:tc>
        <w:tc>
          <w:tcPr>
            <w:tcW w:w="1716" w:type="dxa"/>
          </w:tcPr>
          <w:p w:rsidR="0043264A" w:rsidRPr="00EC44D5" w:rsidRDefault="0043264A" w:rsidP="0043264A">
            <w:pPr>
              <w:contextualSpacing/>
              <w:jc w:val="center"/>
              <w:rPr>
                <w:rFonts w:ascii="Times New Roman" w:hAnsi="Times New Roman" w:cs="Times New Roman"/>
                <w:sz w:val="28"/>
                <w:szCs w:val="28"/>
              </w:rPr>
            </w:pPr>
            <w:r>
              <w:rPr>
                <w:rFonts w:ascii="Times New Roman" w:hAnsi="Times New Roman" w:cs="Times New Roman"/>
                <w:sz w:val="28"/>
                <w:szCs w:val="28"/>
              </w:rPr>
              <w:t>2</w:t>
            </w:r>
          </w:p>
        </w:tc>
      </w:tr>
      <w:tr w:rsidR="0043264A" w:rsidRPr="00EC44D5" w:rsidTr="0043264A">
        <w:trPr>
          <w:trHeight w:val="341"/>
        </w:trPr>
        <w:tc>
          <w:tcPr>
            <w:tcW w:w="821"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2</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Принципы реализации ДОД</w:t>
            </w:r>
            <w:r>
              <w:rPr>
                <w:rFonts w:ascii="Times New Roman" w:hAnsi="Times New Roman" w:cs="Times New Roman"/>
                <w:sz w:val="28"/>
                <w:szCs w:val="28"/>
              </w:rPr>
              <w:t>…………………………………….</w:t>
            </w:r>
          </w:p>
        </w:tc>
        <w:tc>
          <w:tcPr>
            <w:tcW w:w="1716" w:type="dxa"/>
          </w:tcPr>
          <w:p w:rsidR="0043264A" w:rsidRPr="00EC44D5" w:rsidRDefault="0043264A" w:rsidP="0043264A">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43264A" w:rsidRPr="00EC44D5" w:rsidTr="0043264A">
        <w:trPr>
          <w:trHeight w:val="341"/>
        </w:trPr>
        <w:tc>
          <w:tcPr>
            <w:tcW w:w="821"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3</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Цели и задачи</w:t>
            </w:r>
            <w:r>
              <w:rPr>
                <w:rFonts w:ascii="Times New Roman" w:hAnsi="Times New Roman" w:cs="Times New Roman"/>
                <w:sz w:val="28"/>
                <w:szCs w:val="28"/>
              </w:rPr>
              <w:t>…………………………………………………….</w:t>
            </w:r>
          </w:p>
        </w:tc>
        <w:tc>
          <w:tcPr>
            <w:tcW w:w="1716" w:type="dxa"/>
          </w:tcPr>
          <w:p w:rsidR="0043264A" w:rsidRPr="00EC44D5" w:rsidRDefault="0043264A" w:rsidP="0043264A">
            <w:pPr>
              <w:contextualSpacing/>
              <w:jc w:val="center"/>
              <w:rPr>
                <w:rFonts w:ascii="Times New Roman" w:hAnsi="Times New Roman" w:cs="Times New Roman"/>
                <w:sz w:val="28"/>
                <w:szCs w:val="28"/>
              </w:rPr>
            </w:pPr>
            <w:r>
              <w:rPr>
                <w:rFonts w:ascii="Times New Roman" w:hAnsi="Times New Roman" w:cs="Times New Roman"/>
                <w:sz w:val="28"/>
                <w:szCs w:val="28"/>
              </w:rPr>
              <w:t>6</w:t>
            </w:r>
          </w:p>
        </w:tc>
      </w:tr>
      <w:tr w:rsidR="0043264A" w:rsidRPr="00EC44D5" w:rsidTr="0043264A">
        <w:trPr>
          <w:trHeight w:val="341"/>
        </w:trPr>
        <w:tc>
          <w:tcPr>
            <w:tcW w:w="821" w:type="dxa"/>
          </w:tcPr>
          <w:p w:rsidR="0043264A" w:rsidRPr="00EC44D5" w:rsidRDefault="0043264A" w:rsidP="0043264A">
            <w:pPr>
              <w:contextualSpacing/>
              <w:rPr>
                <w:rFonts w:ascii="Times New Roman" w:hAnsi="Times New Roman" w:cs="Times New Roman"/>
                <w:b/>
                <w:sz w:val="28"/>
                <w:szCs w:val="28"/>
              </w:rPr>
            </w:pPr>
            <w:r w:rsidRPr="00EC44D5">
              <w:rPr>
                <w:rFonts w:ascii="Times New Roman" w:hAnsi="Times New Roman" w:cs="Times New Roman"/>
                <w:b/>
                <w:sz w:val="28"/>
                <w:szCs w:val="28"/>
                <w:lang w:val="en-US"/>
              </w:rPr>
              <w:t>I</w:t>
            </w:r>
          </w:p>
        </w:tc>
        <w:tc>
          <w:tcPr>
            <w:tcW w:w="7689" w:type="dxa"/>
          </w:tcPr>
          <w:p w:rsidR="0043264A" w:rsidRPr="00EC44D5" w:rsidRDefault="0043264A" w:rsidP="0043264A">
            <w:pPr>
              <w:contextualSpacing/>
              <w:rPr>
                <w:rFonts w:ascii="Times New Roman" w:hAnsi="Times New Roman" w:cs="Times New Roman"/>
                <w:b/>
                <w:sz w:val="28"/>
                <w:szCs w:val="28"/>
              </w:rPr>
            </w:pPr>
            <w:r w:rsidRPr="00EC44D5">
              <w:rPr>
                <w:rFonts w:ascii="Times New Roman" w:hAnsi="Times New Roman" w:cs="Times New Roman"/>
                <w:b/>
                <w:sz w:val="28"/>
                <w:szCs w:val="28"/>
              </w:rPr>
              <w:t>Концептуальная ос</w:t>
            </w:r>
            <w:r>
              <w:rPr>
                <w:rFonts w:ascii="Times New Roman" w:hAnsi="Times New Roman" w:cs="Times New Roman"/>
                <w:b/>
                <w:sz w:val="28"/>
                <w:szCs w:val="28"/>
              </w:rPr>
              <w:t>нова дополнительного образования</w:t>
            </w:r>
          </w:p>
        </w:tc>
        <w:tc>
          <w:tcPr>
            <w:tcW w:w="1716" w:type="dxa"/>
          </w:tcPr>
          <w:p w:rsidR="0043264A" w:rsidRPr="00EC44D5" w:rsidRDefault="0043264A" w:rsidP="0043264A">
            <w:pPr>
              <w:contextualSpacing/>
              <w:jc w:val="center"/>
              <w:rPr>
                <w:rFonts w:ascii="Times New Roman" w:hAnsi="Times New Roman" w:cs="Times New Roman"/>
                <w:sz w:val="28"/>
                <w:szCs w:val="28"/>
              </w:rPr>
            </w:pPr>
          </w:p>
        </w:tc>
      </w:tr>
      <w:tr w:rsidR="0043264A" w:rsidRPr="00EC44D5" w:rsidTr="0043264A">
        <w:trPr>
          <w:trHeight w:val="341"/>
        </w:trPr>
        <w:tc>
          <w:tcPr>
            <w:tcW w:w="821"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1</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Нормативно-правовая база</w:t>
            </w:r>
            <w:r>
              <w:rPr>
                <w:rFonts w:ascii="Times New Roman" w:hAnsi="Times New Roman" w:cs="Times New Roman"/>
                <w:sz w:val="28"/>
                <w:szCs w:val="28"/>
              </w:rPr>
              <w:t>………………………………………</w:t>
            </w:r>
          </w:p>
        </w:tc>
        <w:tc>
          <w:tcPr>
            <w:tcW w:w="1716" w:type="dxa"/>
          </w:tcPr>
          <w:p w:rsidR="0043264A" w:rsidRPr="00920F8E" w:rsidRDefault="0043264A" w:rsidP="0043264A">
            <w:pPr>
              <w:contextualSpacing/>
              <w:jc w:val="center"/>
              <w:rPr>
                <w:rFonts w:ascii="Times New Roman" w:hAnsi="Times New Roman" w:cs="Times New Roman"/>
                <w:sz w:val="28"/>
                <w:szCs w:val="28"/>
              </w:rPr>
            </w:pPr>
            <w:r>
              <w:rPr>
                <w:rFonts w:ascii="Times New Roman" w:hAnsi="Times New Roman" w:cs="Times New Roman"/>
                <w:sz w:val="28"/>
                <w:szCs w:val="28"/>
              </w:rPr>
              <w:t>7</w:t>
            </w:r>
          </w:p>
        </w:tc>
      </w:tr>
      <w:tr w:rsidR="0043264A" w:rsidRPr="00EC44D5" w:rsidTr="0043264A">
        <w:trPr>
          <w:trHeight w:val="1024"/>
        </w:trPr>
        <w:tc>
          <w:tcPr>
            <w:tcW w:w="821" w:type="dxa"/>
          </w:tcPr>
          <w:p w:rsidR="0043264A" w:rsidRPr="00920F8E" w:rsidRDefault="0043264A" w:rsidP="0043264A">
            <w:pPr>
              <w:contextualSpacing/>
              <w:rPr>
                <w:rFonts w:ascii="Times New Roman" w:hAnsi="Times New Roman" w:cs="Times New Roman"/>
                <w:sz w:val="28"/>
                <w:szCs w:val="28"/>
              </w:rPr>
            </w:pPr>
            <w:r w:rsidRPr="00920F8E">
              <w:rPr>
                <w:rFonts w:ascii="Times New Roman" w:hAnsi="Times New Roman" w:cs="Times New Roman"/>
                <w:sz w:val="28"/>
                <w:szCs w:val="28"/>
              </w:rPr>
              <w:t>2</w:t>
            </w:r>
          </w:p>
        </w:tc>
        <w:tc>
          <w:tcPr>
            <w:tcW w:w="7689" w:type="dxa"/>
          </w:tcPr>
          <w:p w:rsidR="0043264A" w:rsidRPr="00EC44D5" w:rsidRDefault="0043264A" w:rsidP="0043264A">
            <w:pPr>
              <w:contextualSpacing/>
              <w:rPr>
                <w:rFonts w:ascii="Times New Roman" w:hAnsi="Times New Roman" w:cs="Times New Roman"/>
                <w:sz w:val="28"/>
                <w:szCs w:val="28"/>
              </w:rPr>
            </w:pPr>
            <w:r w:rsidRPr="00D81007">
              <w:rPr>
                <w:rFonts w:ascii="Times New Roman" w:hAnsi="Times New Roman" w:cs="Times New Roman"/>
                <w:sz w:val="28"/>
                <w:szCs w:val="28"/>
              </w:rPr>
              <w:t>Содержание и организация образовательной деятельности в системе дополнительного образования НРМОБУ «</w:t>
            </w:r>
            <w:proofErr w:type="spellStart"/>
            <w:r w:rsidRPr="00D81007">
              <w:rPr>
                <w:rFonts w:ascii="Times New Roman" w:hAnsi="Times New Roman" w:cs="Times New Roman"/>
                <w:sz w:val="28"/>
                <w:szCs w:val="28"/>
              </w:rPr>
              <w:t>Чеускинская</w:t>
            </w:r>
            <w:proofErr w:type="spellEnd"/>
            <w:r w:rsidRPr="00D81007">
              <w:rPr>
                <w:rFonts w:ascii="Times New Roman" w:hAnsi="Times New Roman" w:cs="Times New Roman"/>
                <w:sz w:val="28"/>
                <w:szCs w:val="28"/>
              </w:rPr>
              <w:t xml:space="preserve"> СОШ»</w:t>
            </w:r>
          </w:p>
        </w:tc>
        <w:tc>
          <w:tcPr>
            <w:tcW w:w="1716" w:type="dxa"/>
          </w:tcPr>
          <w:p w:rsidR="0043264A" w:rsidRPr="00920F8E" w:rsidRDefault="0043264A" w:rsidP="0043264A">
            <w:pPr>
              <w:contextualSpacing/>
              <w:jc w:val="center"/>
              <w:rPr>
                <w:rFonts w:ascii="Times New Roman" w:hAnsi="Times New Roman" w:cs="Times New Roman"/>
                <w:sz w:val="28"/>
                <w:szCs w:val="28"/>
              </w:rPr>
            </w:pPr>
            <w:r>
              <w:rPr>
                <w:rFonts w:ascii="Times New Roman" w:hAnsi="Times New Roman" w:cs="Times New Roman"/>
                <w:sz w:val="28"/>
                <w:szCs w:val="28"/>
              </w:rPr>
              <w:t>8</w:t>
            </w:r>
          </w:p>
        </w:tc>
      </w:tr>
      <w:tr w:rsidR="0043264A" w:rsidRPr="00EC44D5" w:rsidTr="0043264A">
        <w:trPr>
          <w:trHeight w:val="341"/>
        </w:trPr>
        <w:tc>
          <w:tcPr>
            <w:tcW w:w="821" w:type="dxa"/>
          </w:tcPr>
          <w:p w:rsidR="0043264A" w:rsidRPr="00920F8E" w:rsidRDefault="0043264A" w:rsidP="0043264A">
            <w:pPr>
              <w:contextualSpacing/>
              <w:rPr>
                <w:rFonts w:ascii="Times New Roman" w:hAnsi="Times New Roman" w:cs="Times New Roman"/>
                <w:b/>
                <w:sz w:val="28"/>
                <w:szCs w:val="28"/>
              </w:rPr>
            </w:pPr>
            <w:r w:rsidRPr="00EC44D5">
              <w:rPr>
                <w:rFonts w:ascii="Times New Roman" w:hAnsi="Times New Roman" w:cs="Times New Roman"/>
                <w:b/>
                <w:sz w:val="28"/>
                <w:szCs w:val="28"/>
                <w:lang w:val="en-US"/>
              </w:rPr>
              <w:t>II</w:t>
            </w:r>
          </w:p>
        </w:tc>
        <w:tc>
          <w:tcPr>
            <w:tcW w:w="7689" w:type="dxa"/>
          </w:tcPr>
          <w:p w:rsidR="0043264A" w:rsidRPr="00EC44D5" w:rsidRDefault="0043264A" w:rsidP="0043264A">
            <w:pPr>
              <w:contextualSpacing/>
              <w:rPr>
                <w:rFonts w:ascii="Times New Roman" w:hAnsi="Times New Roman" w:cs="Times New Roman"/>
                <w:b/>
                <w:sz w:val="28"/>
                <w:szCs w:val="28"/>
              </w:rPr>
            </w:pPr>
            <w:r w:rsidRPr="00EC44D5">
              <w:rPr>
                <w:rFonts w:ascii="Times New Roman" w:hAnsi="Times New Roman" w:cs="Times New Roman"/>
                <w:b/>
                <w:sz w:val="28"/>
                <w:szCs w:val="28"/>
              </w:rPr>
              <w:t>Образовательный блок</w:t>
            </w:r>
          </w:p>
        </w:tc>
        <w:tc>
          <w:tcPr>
            <w:tcW w:w="1716" w:type="dxa"/>
          </w:tcPr>
          <w:p w:rsidR="0043264A" w:rsidRPr="00920F8E" w:rsidRDefault="0043264A" w:rsidP="0043264A">
            <w:pPr>
              <w:contextualSpacing/>
              <w:jc w:val="center"/>
              <w:rPr>
                <w:rFonts w:ascii="Times New Roman" w:hAnsi="Times New Roman" w:cs="Times New Roman"/>
                <w:sz w:val="28"/>
                <w:szCs w:val="28"/>
              </w:rPr>
            </w:pPr>
          </w:p>
        </w:tc>
      </w:tr>
      <w:tr w:rsidR="0043264A" w:rsidRPr="00EC44D5" w:rsidTr="0043264A">
        <w:trPr>
          <w:trHeight w:val="341"/>
        </w:trPr>
        <w:tc>
          <w:tcPr>
            <w:tcW w:w="821" w:type="dxa"/>
          </w:tcPr>
          <w:p w:rsidR="0043264A" w:rsidRPr="00920F8E" w:rsidRDefault="0043264A" w:rsidP="0043264A">
            <w:pPr>
              <w:contextualSpacing/>
              <w:rPr>
                <w:rFonts w:ascii="Times New Roman" w:hAnsi="Times New Roman" w:cs="Times New Roman"/>
                <w:sz w:val="28"/>
                <w:szCs w:val="28"/>
              </w:rPr>
            </w:pPr>
            <w:r w:rsidRPr="00920F8E">
              <w:rPr>
                <w:rFonts w:ascii="Times New Roman" w:hAnsi="Times New Roman" w:cs="Times New Roman"/>
                <w:sz w:val="28"/>
                <w:szCs w:val="28"/>
              </w:rPr>
              <w:t>1</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Учебный план</w:t>
            </w:r>
            <w:r>
              <w:rPr>
                <w:rFonts w:ascii="Times New Roman" w:hAnsi="Times New Roman" w:cs="Times New Roman"/>
                <w:sz w:val="28"/>
                <w:szCs w:val="28"/>
              </w:rPr>
              <w:t>…………………………………………………….</w:t>
            </w:r>
          </w:p>
        </w:tc>
        <w:tc>
          <w:tcPr>
            <w:tcW w:w="1716" w:type="dxa"/>
          </w:tcPr>
          <w:p w:rsidR="0043264A" w:rsidRPr="00920F8E" w:rsidRDefault="0043264A" w:rsidP="0043264A">
            <w:pPr>
              <w:contextualSpacing/>
              <w:jc w:val="center"/>
              <w:rPr>
                <w:rFonts w:ascii="Times New Roman" w:hAnsi="Times New Roman" w:cs="Times New Roman"/>
                <w:sz w:val="28"/>
                <w:szCs w:val="28"/>
              </w:rPr>
            </w:pPr>
            <w:r>
              <w:rPr>
                <w:rFonts w:ascii="Times New Roman" w:hAnsi="Times New Roman" w:cs="Times New Roman"/>
                <w:sz w:val="28"/>
                <w:szCs w:val="28"/>
              </w:rPr>
              <w:t>10</w:t>
            </w:r>
          </w:p>
        </w:tc>
      </w:tr>
      <w:tr w:rsidR="0043264A" w:rsidRPr="00EC44D5" w:rsidTr="0043264A">
        <w:trPr>
          <w:trHeight w:val="363"/>
        </w:trPr>
        <w:tc>
          <w:tcPr>
            <w:tcW w:w="821" w:type="dxa"/>
          </w:tcPr>
          <w:p w:rsidR="0043264A" w:rsidRPr="00920F8E" w:rsidRDefault="0043264A" w:rsidP="0043264A">
            <w:pPr>
              <w:contextualSpacing/>
              <w:rPr>
                <w:rFonts w:ascii="Times New Roman" w:hAnsi="Times New Roman" w:cs="Times New Roman"/>
                <w:sz w:val="28"/>
                <w:szCs w:val="28"/>
              </w:rPr>
            </w:pPr>
            <w:r w:rsidRPr="00920F8E">
              <w:rPr>
                <w:rFonts w:ascii="Times New Roman" w:hAnsi="Times New Roman" w:cs="Times New Roman"/>
                <w:sz w:val="28"/>
                <w:szCs w:val="28"/>
              </w:rPr>
              <w:t>2</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Расписание занятий</w:t>
            </w:r>
            <w:r>
              <w:rPr>
                <w:rFonts w:ascii="Times New Roman" w:hAnsi="Times New Roman" w:cs="Times New Roman"/>
                <w:sz w:val="28"/>
                <w:szCs w:val="28"/>
              </w:rPr>
              <w:t>………………………………………………</w:t>
            </w:r>
          </w:p>
        </w:tc>
        <w:tc>
          <w:tcPr>
            <w:tcW w:w="1716" w:type="dxa"/>
          </w:tcPr>
          <w:p w:rsidR="0043264A" w:rsidRPr="00920F8E" w:rsidRDefault="0043264A" w:rsidP="0043264A">
            <w:pPr>
              <w:contextualSpacing/>
              <w:jc w:val="center"/>
              <w:rPr>
                <w:rFonts w:ascii="Times New Roman" w:hAnsi="Times New Roman" w:cs="Times New Roman"/>
                <w:sz w:val="28"/>
                <w:szCs w:val="28"/>
              </w:rPr>
            </w:pPr>
            <w:r>
              <w:rPr>
                <w:rFonts w:ascii="Times New Roman" w:hAnsi="Times New Roman" w:cs="Times New Roman"/>
                <w:sz w:val="28"/>
                <w:szCs w:val="28"/>
              </w:rPr>
              <w:t>11</w:t>
            </w:r>
          </w:p>
        </w:tc>
      </w:tr>
      <w:tr w:rsidR="0043264A" w:rsidRPr="00EC44D5" w:rsidTr="0043264A">
        <w:trPr>
          <w:trHeight w:val="683"/>
        </w:trPr>
        <w:tc>
          <w:tcPr>
            <w:tcW w:w="821" w:type="dxa"/>
          </w:tcPr>
          <w:p w:rsidR="0043264A" w:rsidRPr="00EC44D5" w:rsidRDefault="0043264A" w:rsidP="0043264A">
            <w:pPr>
              <w:contextualSpacing/>
              <w:rPr>
                <w:rFonts w:ascii="Times New Roman" w:hAnsi="Times New Roman" w:cs="Times New Roman"/>
                <w:sz w:val="28"/>
                <w:szCs w:val="28"/>
                <w:lang w:val="en-US"/>
              </w:rPr>
            </w:pPr>
            <w:r w:rsidRPr="00EC44D5">
              <w:rPr>
                <w:rFonts w:ascii="Times New Roman" w:hAnsi="Times New Roman" w:cs="Times New Roman"/>
                <w:sz w:val="28"/>
                <w:szCs w:val="28"/>
                <w:lang w:val="en-US"/>
              </w:rPr>
              <w:t>3</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Дополнительные образовательные программы</w:t>
            </w:r>
            <w:r>
              <w:rPr>
                <w:rFonts w:ascii="Times New Roman" w:hAnsi="Times New Roman" w:cs="Times New Roman"/>
                <w:sz w:val="28"/>
                <w:szCs w:val="28"/>
              </w:rPr>
              <w:t>. Аннотации……………………………………….………………..</w:t>
            </w:r>
          </w:p>
        </w:tc>
        <w:tc>
          <w:tcPr>
            <w:tcW w:w="1716" w:type="dxa"/>
          </w:tcPr>
          <w:p w:rsidR="0043264A" w:rsidRPr="00920F8E" w:rsidRDefault="0043264A" w:rsidP="0043264A">
            <w:pPr>
              <w:contextualSpacing/>
              <w:jc w:val="center"/>
              <w:rPr>
                <w:rFonts w:ascii="Times New Roman" w:hAnsi="Times New Roman" w:cs="Times New Roman"/>
                <w:sz w:val="28"/>
                <w:szCs w:val="28"/>
              </w:rPr>
            </w:pPr>
            <w:r>
              <w:rPr>
                <w:rFonts w:ascii="Times New Roman" w:hAnsi="Times New Roman" w:cs="Times New Roman"/>
                <w:sz w:val="28"/>
                <w:szCs w:val="28"/>
              </w:rPr>
              <w:t>12</w:t>
            </w:r>
          </w:p>
        </w:tc>
      </w:tr>
      <w:tr w:rsidR="0043264A" w:rsidRPr="00EC44D5" w:rsidTr="0043264A">
        <w:trPr>
          <w:trHeight w:val="1024"/>
        </w:trPr>
        <w:tc>
          <w:tcPr>
            <w:tcW w:w="821" w:type="dxa"/>
          </w:tcPr>
          <w:p w:rsidR="0043264A" w:rsidRPr="00E33EFE" w:rsidRDefault="0043264A" w:rsidP="0043264A">
            <w:pPr>
              <w:contextualSpacing/>
              <w:rPr>
                <w:rFonts w:ascii="Times New Roman" w:hAnsi="Times New Roman" w:cs="Times New Roman"/>
                <w:sz w:val="28"/>
                <w:szCs w:val="28"/>
              </w:rPr>
            </w:pPr>
            <w:r w:rsidRPr="00E33EFE">
              <w:rPr>
                <w:rFonts w:ascii="Times New Roman" w:hAnsi="Times New Roman" w:cs="Times New Roman"/>
                <w:sz w:val="28"/>
                <w:szCs w:val="28"/>
              </w:rPr>
              <w:t>4</w:t>
            </w:r>
          </w:p>
        </w:tc>
        <w:tc>
          <w:tcPr>
            <w:tcW w:w="7689" w:type="dxa"/>
          </w:tcPr>
          <w:p w:rsidR="0043264A" w:rsidRPr="00EC44D5" w:rsidRDefault="0043264A" w:rsidP="0043264A">
            <w:pPr>
              <w:contextualSpacing/>
              <w:rPr>
                <w:rFonts w:ascii="Times New Roman" w:hAnsi="Times New Roman" w:cs="Times New Roman"/>
                <w:sz w:val="28"/>
                <w:szCs w:val="28"/>
              </w:rPr>
            </w:pPr>
            <w:r w:rsidRPr="00603A5C">
              <w:rPr>
                <w:rFonts w:ascii="Times New Roman" w:hAnsi="Times New Roman" w:cs="Times New Roman"/>
                <w:sz w:val="28"/>
                <w:szCs w:val="28"/>
              </w:rPr>
              <w:t>Аннотации к дополнительным образовательным программам, реализуемым учреждениями дополнительного образования (НРМБУ ДО «ЦРТДЮ»)</w:t>
            </w:r>
          </w:p>
        </w:tc>
        <w:tc>
          <w:tcPr>
            <w:tcW w:w="1716" w:type="dxa"/>
          </w:tcPr>
          <w:p w:rsidR="0043264A" w:rsidRPr="00920F8E" w:rsidRDefault="0043264A" w:rsidP="0043264A">
            <w:pPr>
              <w:contextualSpacing/>
              <w:jc w:val="center"/>
              <w:rPr>
                <w:rFonts w:ascii="Times New Roman" w:hAnsi="Times New Roman" w:cs="Times New Roman"/>
                <w:sz w:val="28"/>
                <w:szCs w:val="28"/>
              </w:rPr>
            </w:pPr>
            <w:r>
              <w:rPr>
                <w:rFonts w:ascii="Times New Roman" w:hAnsi="Times New Roman" w:cs="Times New Roman"/>
                <w:sz w:val="28"/>
                <w:szCs w:val="28"/>
              </w:rPr>
              <w:t>14</w:t>
            </w:r>
          </w:p>
        </w:tc>
      </w:tr>
      <w:tr w:rsidR="0043264A" w:rsidRPr="00EC44D5" w:rsidTr="0043264A">
        <w:trPr>
          <w:trHeight w:val="341"/>
        </w:trPr>
        <w:tc>
          <w:tcPr>
            <w:tcW w:w="821" w:type="dxa"/>
          </w:tcPr>
          <w:p w:rsidR="0043264A" w:rsidRPr="00603A5C" w:rsidRDefault="0043264A" w:rsidP="0043264A">
            <w:pPr>
              <w:contextualSpacing/>
              <w:rPr>
                <w:rFonts w:ascii="Times New Roman" w:hAnsi="Times New Roman" w:cs="Times New Roman"/>
                <w:sz w:val="28"/>
                <w:szCs w:val="28"/>
              </w:rPr>
            </w:pPr>
            <w:r>
              <w:rPr>
                <w:rFonts w:ascii="Times New Roman" w:hAnsi="Times New Roman" w:cs="Times New Roman"/>
                <w:sz w:val="28"/>
                <w:szCs w:val="28"/>
              </w:rPr>
              <w:t>5</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Результативность образовательного блока</w:t>
            </w:r>
            <w:r>
              <w:rPr>
                <w:rFonts w:ascii="Times New Roman" w:hAnsi="Times New Roman" w:cs="Times New Roman"/>
                <w:sz w:val="28"/>
                <w:szCs w:val="28"/>
              </w:rPr>
              <w:t>…………………….</w:t>
            </w:r>
          </w:p>
        </w:tc>
        <w:tc>
          <w:tcPr>
            <w:tcW w:w="1716" w:type="dxa"/>
          </w:tcPr>
          <w:p w:rsidR="0043264A" w:rsidRPr="00920F8E" w:rsidRDefault="0043264A" w:rsidP="0043264A">
            <w:pPr>
              <w:contextualSpacing/>
              <w:jc w:val="center"/>
              <w:rPr>
                <w:rFonts w:ascii="Times New Roman" w:hAnsi="Times New Roman" w:cs="Times New Roman"/>
                <w:sz w:val="28"/>
                <w:szCs w:val="28"/>
              </w:rPr>
            </w:pPr>
            <w:r>
              <w:rPr>
                <w:rFonts w:ascii="Times New Roman" w:hAnsi="Times New Roman" w:cs="Times New Roman"/>
                <w:sz w:val="28"/>
                <w:szCs w:val="28"/>
              </w:rPr>
              <w:t>17</w:t>
            </w:r>
          </w:p>
        </w:tc>
      </w:tr>
      <w:tr w:rsidR="0043264A" w:rsidRPr="00EC44D5" w:rsidTr="0043264A">
        <w:trPr>
          <w:trHeight w:val="683"/>
        </w:trPr>
        <w:tc>
          <w:tcPr>
            <w:tcW w:w="821" w:type="dxa"/>
          </w:tcPr>
          <w:p w:rsidR="0043264A" w:rsidRPr="00EC44D5" w:rsidRDefault="0043264A" w:rsidP="0043264A">
            <w:pPr>
              <w:contextualSpacing/>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7689" w:type="dxa"/>
          </w:tcPr>
          <w:p w:rsidR="0043264A" w:rsidRPr="00EC44D5" w:rsidRDefault="0043264A" w:rsidP="0043264A">
            <w:pPr>
              <w:contextualSpacing/>
              <w:rPr>
                <w:rFonts w:ascii="Times New Roman" w:hAnsi="Times New Roman" w:cs="Times New Roman"/>
                <w:b/>
                <w:sz w:val="28"/>
                <w:szCs w:val="28"/>
              </w:rPr>
            </w:pPr>
            <w:r w:rsidRPr="00EC44D5">
              <w:rPr>
                <w:rFonts w:ascii="Times New Roman" w:hAnsi="Times New Roman" w:cs="Times New Roman"/>
                <w:b/>
                <w:sz w:val="28"/>
                <w:szCs w:val="28"/>
              </w:rPr>
              <w:t>Партнёрство в рамках программы дополнительного образования</w:t>
            </w:r>
          </w:p>
        </w:tc>
        <w:tc>
          <w:tcPr>
            <w:tcW w:w="1716" w:type="dxa"/>
          </w:tcPr>
          <w:p w:rsidR="0043264A" w:rsidRPr="00C60C63" w:rsidRDefault="0043264A" w:rsidP="0043264A">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r>
      <w:tr w:rsidR="0043264A" w:rsidRPr="00EC44D5" w:rsidTr="0043264A">
        <w:trPr>
          <w:trHeight w:val="704"/>
        </w:trPr>
        <w:tc>
          <w:tcPr>
            <w:tcW w:w="821" w:type="dxa"/>
          </w:tcPr>
          <w:p w:rsidR="0043264A" w:rsidRPr="00CB66A4" w:rsidRDefault="0043264A" w:rsidP="0043264A">
            <w:pPr>
              <w:contextualSpacing/>
              <w:rPr>
                <w:rFonts w:ascii="Times New Roman" w:hAnsi="Times New Roman" w:cs="Times New Roman"/>
                <w:b/>
                <w:sz w:val="28"/>
                <w:szCs w:val="28"/>
              </w:rPr>
            </w:pPr>
            <w:r w:rsidRPr="00EC44D5">
              <w:rPr>
                <w:rFonts w:ascii="Times New Roman" w:hAnsi="Times New Roman" w:cs="Times New Roman"/>
                <w:b/>
                <w:sz w:val="28"/>
                <w:szCs w:val="28"/>
                <w:lang w:val="en-US"/>
              </w:rPr>
              <w:t>IV</w:t>
            </w:r>
          </w:p>
        </w:tc>
        <w:tc>
          <w:tcPr>
            <w:tcW w:w="7689" w:type="dxa"/>
          </w:tcPr>
          <w:p w:rsidR="0043264A" w:rsidRPr="00EC44D5" w:rsidRDefault="0043264A" w:rsidP="0043264A">
            <w:pPr>
              <w:pStyle w:val="41"/>
              <w:shd w:val="clear" w:color="auto" w:fill="auto"/>
              <w:tabs>
                <w:tab w:val="left" w:pos="670"/>
              </w:tabs>
              <w:spacing w:before="0" w:line="240" w:lineRule="auto"/>
              <w:contextualSpacing/>
            </w:pPr>
            <w:r w:rsidRPr="00EC44D5">
              <w:t>Ожидаемые результаты</w:t>
            </w:r>
          </w:p>
          <w:p w:rsidR="0043264A" w:rsidRPr="00EC44D5" w:rsidRDefault="0043264A" w:rsidP="0043264A">
            <w:pPr>
              <w:contextualSpacing/>
              <w:rPr>
                <w:rFonts w:ascii="Times New Roman" w:hAnsi="Times New Roman" w:cs="Times New Roman"/>
                <w:sz w:val="28"/>
                <w:szCs w:val="28"/>
              </w:rPr>
            </w:pPr>
          </w:p>
        </w:tc>
        <w:tc>
          <w:tcPr>
            <w:tcW w:w="1716" w:type="dxa"/>
          </w:tcPr>
          <w:p w:rsidR="0043264A" w:rsidRPr="00EC44D5" w:rsidRDefault="0043264A" w:rsidP="0043264A">
            <w:pPr>
              <w:contextualSpacing/>
              <w:jc w:val="center"/>
              <w:rPr>
                <w:rFonts w:ascii="Times New Roman" w:hAnsi="Times New Roman" w:cs="Times New Roman"/>
                <w:sz w:val="28"/>
                <w:szCs w:val="28"/>
              </w:rPr>
            </w:pPr>
          </w:p>
        </w:tc>
      </w:tr>
      <w:tr w:rsidR="0043264A" w:rsidRPr="00EC44D5" w:rsidTr="0043264A">
        <w:trPr>
          <w:trHeight w:val="683"/>
        </w:trPr>
        <w:tc>
          <w:tcPr>
            <w:tcW w:w="821"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1</w:t>
            </w:r>
          </w:p>
        </w:tc>
        <w:tc>
          <w:tcPr>
            <w:tcW w:w="7689" w:type="dxa"/>
          </w:tcPr>
          <w:p w:rsidR="0043264A" w:rsidRPr="00EC44D5" w:rsidRDefault="0043264A" w:rsidP="0043264A">
            <w:pPr>
              <w:pStyle w:val="41"/>
              <w:shd w:val="clear" w:color="auto" w:fill="auto"/>
              <w:tabs>
                <w:tab w:val="left" w:pos="670"/>
              </w:tabs>
              <w:spacing w:before="0" w:line="240" w:lineRule="auto"/>
              <w:contextualSpacing/>
            </w:pPr>
            <w:r w:rsidRPr="00AA0EFA">
              <w:rPr>
                <w:rStyle w:val="220"/>
                <w:color w:val="auto"/>
              </w:rPr>
              <w:t xml:space="preserve">Эффективность и результативность работы педагогического коллектива в области дополнительного образования                                                                        </w:t>
            </w:r>
          </w:p>
        </w:tc>
        <w:tc>
          <w:tcPr>
            <w:tcW w:w="1716" w:type="dxa"/>
          </w:tcPr>
          <w:p w:rsidR="0043264A" w:rsidRPr="00C60C63" w:rsidRDefault="0043264A" w:rsidP="0043264A">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43264A" w:rsidRPr="00EC44D5" w:rsidTr="0043264A">
        <w:trPr>
          <w:trHeight w:val="341"/>
        </w:trPr>
        <w:tc>
          <w:tcPr>
            <w:tcW w:w="821"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2</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Критерии результативности</w:t>
            </w:r>
            <w:r>
              <w:rPr>
                <w:rFonts w:ascii="Times New Roman" w:hAnsi="Times New Roman" w:cs="Times New Roman"/>
                <w:sz w:val="28"/>
                <w:szCs w:val="28"/>
              </w:rPr>
              <w:t>……………………………………..</w:t>
            </w:r>
          </w:p>
        </w:tc>
        <w:tc>
          <w:tcPr>
            <w:tcW w:w="1716" w:type="dxa"/>
          </w:tcPr>
          <w:p w:rsidR="0043264A" w:rsidRPr="00C60C63" w:rsidRDefault="0043264A" w:rsidP="0043264A">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r>
      <w:tr w:rsidR="0043264A" w:rsidRPr="00EC44D5" w:rsidTr="0043264A">
        <w:trPr>
          <w:trHeight w:val="341"/>
        </w:trPr>
        <w:tc>
          <w:tcPr>
            <w:tcW w:w="821" w:type="dxa"/>
          </w:tcPr>
          <w:p w:rsidR="0043264A" w:rsidRPr="00EC44D5" w:rsidRDefault="0043264A" w:rsidP="0043264A">
            <w:pPr>
              <w:contextualSpacing/>
              <w:rPr>
                <w:rFonts w:ascii="Times New Roman" w:hAnsi="Times New Roman" w:cs="Times New Roman"/>
                <w:sz w:val="28"/>
                <w:szCs w:val="28"/>
              </w:rPr>
            </w:pPr>
            <w:r>
              <w:rPr>
                <w:rFonts w:ascii="Times New Roman" w:hAnsi="Times New Roman" w:cs="Times New Roman"/>
                <w:sz w:val="28"/>
                <w:szCs w:val="28"/>
              </w:rPr>
              <w:t>3</w:t>
            </w:r>
          </w:p>
        </w:tc>
        <w:tc>
          <w:tcPr>
            <w:tcW w:w="7689" w:type="dxa"/>
          </w:tcPr>
          <w:p w:rsidR="0043264A" w:rsidRPr="00EC44D5" w:rsidRDefault="0043264A" w:rsidP="0043264A">
            <w:pPr>
              <w:contextualSpacing/>
              <w:rPr>
                <w:rFonts w:ascii="Times New Roman" w:hAnsi="Times New Roman" w:cs="Times New Roman"/>
                <w:sz w:val="28"/>
                <w:szCs w:val="28"/>
              </w:rPr>
            </w:pPr>
            <w:r w:rsidRPr="00EC44D5">
              <w:rPr>
                <w:rFonts w:ascii="Times New Roman" w:hAnsi="Times New Roman" w:cs="Times New Roman"/>
                <w:sz w:val="28"/>
                <w:szCs w:val="28"/>
              </w:rPr>
              <w:t>Контроль результативности</w:t>
            </w:r>
            <w:r>
              <w:rPr>
                <w:rFonts w:ascii="Times New Roman" w:hAnsi="Times New Roman" w:cs="Times New Roman"/>
                <w:sz w:val="28"/>
                <w:szCs w:val="28"/>
              </w:rPr>
              <w:t>……………………………………..</w:t>
            </w:r>
          </w:p>
        </w:tc>
        <w:tc>
          <w:tcPr>
            <w:tcW w:w="1716" w:type="dxa"/>
          </w:tcPr>
          <w:p w:rsidR="0043264A" w:rsidRPr="00C60C63" w:rsidRDefault="0043264A" w:rsidP="0043264A">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r>
      <w:tr w:rsidR="0043264A" w:rsidRPr="00EC44D5" w:rsidTr="0043264A">
        <w:trPr>
          <w:trHeight w:val="341"/>
        </w:trPr>
        <w:tc>
          <w:tcPr>
            <w:tcW w:w="821" w:type="dxa"/>
          </w:tcPr>
          <w:p w:rsidR="0043264A" w:rsidRPr="00CB66A4" w:rsidRDefault="0043264A" w:rsidP="0043264A">
            <w:pPr>
              <w:contextualSpacing/>
              <w:rPr>
                <w:rFonts w:ascii="Times New Roman" w:hAnsi="Times New Roman" w:cs="Times New Roman"/>
                <w:b/>
                <w:sz w:val="28"/>
                <w:szCs w:val="28"/>
              </w:rPr>
            </w:pPr>
            <w:r>
              <w:rPr>
                <w:rFonts w:ascii="Times New Roman" w:hAnsi="Times New Roman" w:cs="Times New Roman"/>
                <w:b/>
                <w:sz w:val="28"/>
                <w:szCs w:val="28"/>
                <w:lang w:val="en-US"/>
              </w:rPr>
              <w:t>V</w:t>
            </w:r>
          </w:p>
        </w:tc>
        <w:tc>
          <w:tcPr>
            <w:tcW w:w="7689" w:type="dxa"/>
          </w:tcPr>
          <w:p w:rsidR="0043264A" w:rsidRPr="00EC44D5" w:rsidRDefault="0043264A" w:rsidP="0043264A">
            <w:pPr>
              <w:contextualSpacing/>
              <w:rPr>
                <w:rFonts w:ascii="Times New Roman" w:hAnsi="Times New Roman" w:cs="Times New Roman"/>
                <w:b/>
                <w:sz w:val="28"/>
                <w:szCs w:val="28"/>
              </w:rPr>
            </w:pPr>
            <w:r w:rsidRPr="00EC44D5">
              <w:rPr>
                <w:rFonts w:ascii="Times New Roman" w:hAnsi="Times New Roman" w:cs="Times New Roman"/>
                <w:b/>
                <w:sz w:val="28"/>
                <w:szCs w:val="28"/>
              </w:rPr>
              <w:t>Заключение</w:t>
            </w:r>
            <w:r>
              <w:rPr>
                <w:rFonts w:ascii="Times New Roman" w:hAnsi="Times New Roman" w:cs="Times New Roman"/>
                <w:b/>
                <w:sz w:val="28"/>
                <w:szCs w:val="28"/>
              </w:rPr>
              <w:t>………………………………………………………</w:t>
            </w:r>
          </w:p>
        </w:tc>
        <w:tc>
          <w:tcPr>
            <w:tcW w:w="1716" w:type="dxa"/>
          </w:tcPr>
          <w:p w:rsidR="0043264A" w:rsidRPr="00C60C63" w:rsidRDefault="0043264A" w:rsidP="0043264A">
            <w:pPr>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r>
    </w:tbl>
    <w:p w:rsidR="0043264A" w:rsidRDefault="0043264A" w:rsidP="0043264A">
      <w:pPr>
        <w:pStyle w:val="41"/>
        <w:shd w:val="clear" w:color="auto" w:fill="auto"/>
        <w:tabs>
          <w:tab w:val="left" w:pos="555"/>
        </w:tabs>
        <w:spacing w:before="0" w:line="240" w:lineRule="auto"/>
        <w:contextualSpacing/>
        <w:jc w:val="center"/>
      </w:pPr>
      <w:r>
        <w:t>Содержание</w:t>
      </w:r>
    </w:p>
    <w:p w:rsidR="00BB154B" w:rsidRDefault="00BB154B" w:rsidP="00577693">
      <w:pPr>
        <w:pStyle w:val="41"/>
        <w:shd w:val="clear" w:color="auto" w:fill="auto"/>
        <w:tabs>
          <w:tab w:val="left" w:pos="555"/>
        </w:tabs>
        <w:spacing w:before="0" w:line="240" w:lineRule="auto"/>
        <w:contextualSpacing/>
        <w:jc w:val="center"/>
      </w:pPr>
    </w:p>
    <w:p w:rsidR="0043264A" w:rsidRPr="00F832D6" w:rsidRDefault="0043264A" w:rsidP="00577693">
      <w:pPr>
        <w:pStyle w:val="41"/>
        <w:shd w:val="clear" w:color="auto" w:fill="auto"/>
        <w:tabs>
          <w:tab w:val="left" w:pos="555"/>
        </w:tabs>
        <w:spacing w:before="0" w:line="240" w:lineRule="auto"/>
        <w:contextualSpacing/>
        <w:jc w:val="center"/>
        <w:sectPr w:rsidR="0043264A" w:rsidRPr="00F832D6" w:rsidSect="00716ACC">
          <w:headerReference w:type="default" r:id="rId9"/>
          <w:footerReference w:type="default" r:id="rId10"/>
          <w:pgSz w:w="11900" w:h="16840"/>
          <w:pgMar w:top="1560" w:right="832" w:bottom="1148" w:left="1104" w:header="340" w:footer="3" w:gutter="0"/>
          <w:cols w:space="720"/>
          <w:noEndnote/>
          <w:docGrid w:linePitch="360"/>
        </w:sectPr>
      </w:pPr>
    </w:p>
    <w:p w:rsidR="00545739" w:rsidRPr="008C6415" w:rsidRDefault="008C6415" w:rsidP="00D81007">
      <w:pPr>
        <w:pStyle w:val="210"/>
        <w:keepNext/>
        <w:keepLines/>
        <w:shd w:val="clear" w:color="auto" w:fill="auto"/>
        <w:tabs>
          <w:tab w:val="left" w:pos="3655"/>
        </w:tabs>
        <w:spacing w:line="240" w:lineRule="auto"/>
        <w:ind w:firstLine="0"/>
        <w:rPr>
          <w:color w:val="auto"/>
        </w:rPr>
      </w:pPr>
      <w:bookmarkStart w:id="1" w:name="bookmark2"/>
      <w:r w:rsidRPr="008C6415">
        <w:rPr>
          <w:rStyle w:val="22"/>
          <w:bCs/>
          <w:color w:val="auto"/>
        </w:rPr>
        <w:lastRenderedPageBreak/>
        <w:t xml:space="preserve">         </w:t>
      </w:r>
      <w:r w:rsidR="008B2819" w:rsidRPr="008C6415">
        <w:rPr>
          <w:rStyle w:val="22"/>
          <w:bCs/>
          <w:color w:val="auto"/>
        </w:rPr>
        <w:t>ПОЯСНИТЕЛЬНАЯ ЗАПИСКА</w:t>
      </w:r>
      <w:bookmarkEnd w:id="1"/>
    </w:p>
    <w:p w:rsidR="00545739" w:rsidRPr="008C6415" w:rsidRDefault="008B2819" w:rsidP="00D81007">
      <w:pPr>
        <w:pStyle w:val="210"/>
        <w:keepNext/>
        <w:keepLines/>
        <w:numPr>
          <w:ilvl w:val="0"/>
          <w:numId w:val="9"/>
        </w:numPr>
        <w:shd w:val="clear" w:color="auto" w:fill="auto"/>
        <w:tabs>
          <w:tab w:val="left" w:pos="733"/>
        </w:tabs>
        <w:spacing w:line="240" w:lineRule="auto"/>
        <w:ind w:left="420" w:firstLine="0"/>
        <w:rPr>
          <w:color w:val="auto"/>
        </w:rPr>
      </w:pPr>
      <w:bookmarkStart w:id="2" w:name="bookmark3"/>
      <w:r w:rsidRPr="008C6415">
        <w:rPr>
          <w:rStyle w:val="22"/>
          <w:b/>
          <w:bCs/>
          <w:color w:val="auto"/>
        </w:rPr>
        <w:t>Актуальность и педагогическая целесообразность.</w:t>
      </w:r>
      <w:bookmarkEnd w:id="2"/>
    </w:p>
    <w:p w:rsidR="00545739" w:rsidRDefault="008B2819" w:rsidP="00D81007">
      <w:pPr>
        <w:pStyle w:val="21"/>
        <w:shd w:val="clear" w:color="auto" w:fill="auto"/>
        <w:spacing w:line="240" w:lineRule="auto"/>
        <w:ind w:firstLine="580"/>
      </w:pPr>
      <w:r>
        <w:t xml:space="preserve">Согласно Федеральному закону Российской Федерации от 29 декабря 2012 г. </w:t>
      </w:r>
      <w:r>
        <w:rPr>
          <w:lang w:val="en-US" w:eastAsia="en-US" w:bidi="en-US"/>
        </w:rPr>
        <w:t>N</w:t>
      </w:r>
      <w:r w:rsidRPr="00113BD0">
        <w:rPr>
          <w:lang w:eastAsia="en-US" w:bidi="en-US"/>
        </w:rPr>
        <w:t xml:space="preserve"> </w:t>
      </w:r>
      <w:r>
        <w:t xml:space="preserve">273-ФЗ "Об образовании в Российской Федерации" существует отдельный вид образования - </w:t>
      </w:r>
      <w:proofErr w:type="gramStart"/>
      <w:r>
        <w:t>дополнительное</w:t>
      </w:r>
      <w:proofErr w:type="gramEnd"/>
      <w:r>
        <w:t>.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545739" w:rsidRDefault="008B2819" w:rsidP="00D81007">
      <w:pPr>
        <w:pStyle w:val="21"/>
        <w:shd w:val="clear" w:color="auto" w:fill="auto"/>
        <w:spacing w:line="240" w:lineRule="auto"/>
        <w:ind w:firstLine="760"/>
      </w:pPr>
      <w:r>
        <w:t>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545739" w:rsidRDefault="008B2819" w:rsidP="00D81007">
      <w:pPr>
        <w:pStyle w:val="21"/>
        <w:shd w:val="clear" w:color="auto" w:fill="auto"/>
        <w:spacing w:line="240" w:lineRule="auto"/>
        <w:ind w:firstLine="580"/>
      </w:pPr>
      <w:r>
        <w:t>Основное предназначение дополнительного образования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w:t>
      </w:r>
    </w:p>
    <w:p w:rsidR="00545739" w:rsidRDefault="008B2819" w:rsidP="00D81007">
      <w:pPr>
        <w:pStyle w:val="21"/>
        <w:shd w:val="clear" w:color="auto" w:fill="auto"/>
        <w:spacing w:line="240" w:lineRule="auto"/>
        <w:ind w:firstLine="580"/>
      </w:pPr>
      <w:r>
        <w:t>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"Изюминка"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w:t>
      </w:r>
    </w:p>
    <w:p w:rsidR="00545739" w:rsidRDefault="008B2819" w:rsidP="00D81007">
      <w:pPr>
        <w:pStyle w:val="21"/>
        <w:shd w:val="clear" w:color="auto" w:fill="auto"/>
        <w:spacing w:line="240" w:lineRule="auto"/>
        <w:ind w:firstLine="580"/>
      </w:pPr>
      <w:r>
        <w:t>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w:t>
      </w:r>
    </w:p>
    <w:p w:rsidR="00545739" w:rsidRDefault="008B2819" w:rsidP="00D81007">
      <w:pPr>
        <w:pStyle w:val="21"/>
        <w:shd w:val="clear" w:color="auto" w:fill="auto"/>
        <w:spacing w:line="240" w:lineRule="auto"/>
        <w:ind w:firstLine="580"/>
      </w:pPr>
      <w:r>
        <w:t xml:space="preserve">Широк спектр возможностей дополнительного образования в плане организации внеурочной деятельности детей за пределами времени, отведенного на основные школьные предметы. На базе дополнительных образовательных программ, разработанных по различным направлениям </w:t>
      </w:r>
      <w:r>
        <w:lastRenderedPageBreak/>
        <w:t>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w:t>
      </w:r>
    </w:p>
    <w:p w:rsidR="00545739" w:rsidRDefault="008B2819" w:rsidP="00D81007">
      <w:pPr>
        <w:pStyle w:val="21"/>
        <w:shd w:val="clear" w:color="auto" w:fill="auto"/>
        <w:spacing w:line="240" w:lineRule="auto"/>
        <w:ind w:firstLine="580"/>
      </w:pPr>
      <w:r>
        <w:t>Используя разнообразные культурно-досуговые программы, педагоги обучают детей и подростков интересно и содержательно проводить свой досуг.</w:t>
      </w:r>
    </w:p>
    <w:p w:rsidR="00545739" w:rsidRDefault="008B2819" w:rsidP="00D81007">
      <w:pPr>
        <w:pStyle w:val="21"/>
        <w:shd w:val="clear" w:color="auto" w:fill="auto"/>
        <w:spacing w:line="240" w:lineRule="auto"/>
        <w:ind w:firstLine="580"/>
      </w:pPr>
      <w:r>
        <w:t xml:space="preserve">Участие школьников в творческих коллективах по интересам позволяет каждому ребенку реализовать себя в иных, не учебных сферах деятельности, где-то непременно добиться успеха и на этой основе повысить собственную самооценку и свой статус в глазах сверстников, педагогов, родителей. Занятость </w:t>
      </w:r>
      <w:proofErr w:type="gramStart"/>
      <w:r>
        <w:t>обучающихся</w:t>
      </w:r>
      <w:proofErr w:type="gramEnd"/>
      <w:r>
        <w:t xml:space="preserve"> во внеурочное время способствует укреплению самодисциплины, </w:t>
      </w:r>
      <w:proofErr w:type="spellStart"/>
      <w:r>
        <w:t>самоорганизованности</w:t>
      </w:r>
      <w:proofErr w:type="spellEnd"/>
      <w:r>
        <w:t xml:space="preserve">,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А массовое участие детей в регулярно проводимых в школе праздниках, </w:t>
      </w:r>
      <w:proofErr w:type="spellStart"/>
      <w:r>
        <w:t>конкурсно</w:t>
      </w:r>
      <w:proofErr w:type="spellEnd"/>
      <w:r>
        <w:t>-игровых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w:t>
      </w:r>
    </w:p>
    <w:p w:rsidR="00545739" w:rsidRDefault="008B2819" w:rsidP="00D81007">
      <w:pPr>
        <w:pStyle w:val="21"/>
        <w:shd w:val="clear" w:color="auto" w:fill="auto"/>
        <w:spacing w:line="240" w:lineRule="auto"/>
        <w:ind w:firstLine="580"/>
      </w:pPr>
      <w:r>
        <w:t xml:space="preserve">Нужно отметить ещё одну уникальную особенность дополнительного образования - дать растущему человеку </w:t>
      </w:r>
      <w:r>
        <w:rPr>
          <w:rStyle w:val="23"/>
        </w:rPr>
        <w:t>возможность проявить себя, пережить ситуацию успех</w:t>
      </w:r>
      <w:r w:rsidR="002C45AA">
        <w:rPr>
          <w:rStyle w:val="23"/>
        </w:rPr>
        <w:t>.</w:t>
      </w:r>
      <w:r>
        <w:t xml:space="preserve">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w:t>
      </w:r>
    </w:p>
    <w:p w:rsidR="00545739" w:rsidRPr="008C6415" w:rsidRDefault="008B2819" w:rsidP="00D81007">
      <w:pPr>
        <w:pStyle w:val="210"/>
        <w:keepNext/>
        <w:keepLines/>
        <w:numPr>
          <w:ilvl w:val="0"/>
          <w:numId w:val="9"/>
        </w:numPr>
        <w:shd w:val="clear" w:color="auto" w:fill="auto"/>
        <w:tabs>
          <w:tab w:val="left" w:pos="909"/>
        </w:tabs>
        <w:spacing w:line="240" w:lineRule="auto"/>
        <w:ind w:firstLine="580"/>
        <w:jc w:val="both"/>
        <w:rPr>
          <w:color w:val="auto"/>
        </w:rPr>
      </w:pPr>
      <w:bookmarkStart w:id="3" w:name="bookmark4"/>
      <w:r w:rsidRPr="008C6415">
        <w:rPr>
          <w:rStyle w:val="22"/>
          <w:b/>
          <w:bCs/>
          <w:color w:val="auto"/>
        </w:rPr>
        <w:t>Принципы:</w:t>
      </w:r>
      <w:bookmarkEnd w:id="3"/>
    </w:p>
    <w:p w:rsidR="00545739" w:rsidRDefault="008B2819" w:rsidP="00D81007">
      <w:pPr>
        <w:pStyle w:val="21"/>
        <w:shd w:val="clear" w:color="auto" w:fill="auto"/>
        <w:spacing w:line="240" w:lineRule="auto"/>
        <w:ind w:firstLine="567"/>
      </w:pPr>
      <w:r>
        <w:t>При организации дополнительного образования детей школа опирается на следующие приоритетные принципы:</w:t>
      </w:r>
    </w:p>
    <w:p w:rsidR="00545739" w:rsidRDefault="00D81007" w:rsidP="00D81007">
      <w:pPr>
        <w:pStyle w:val="21"/>
        <w:numPr>
          <w:ilvl w:val="0"/>
          <w:numId w:val="32"/>
        </w:numPr>
        <w:shd w:val="clear" w:color="auto" w:fill="auto"/>
        <w:tabs>
          <w:tab w:val="left" w:pos="0"/>
        </w:tabs>
        <w:spacing w:line="240" w:lineRule="auto"/>
        <w:ind w:left="0" w:firstLine="567"/>
      </w:pPr>
      <w:r>
        <w:rPr>
          <w:rStyle w:val="24"/>
        </w:rPr>
        <w:t xml:space="preserve">  </w:t>
      </w:r>
      <w:r w:rsidR="008B2819">
        <w:rPr>
          <w:rStyle w:val="24"/>
        </w:rPr>
        <w:t xml:space="preserve">Принцип доступности. </w:t>
      </w:r>
      <w:r w:rsidR="008B2819">
        <w:t xml:space="preserve">Дополнительное образование - образование </w:t>
      </w:r>
      <w:r w:rsidR="008B2819">
        <w:rPr>
          <w:rStyle w:val="23"/>
        </w:rPr>
        <w:t>доступное.</w:t>
      </w:r>
      <w:r w:rsidR="008B2819">
        <w:t xml:space="preserve"> Здесь могут заниматься любые дети - «обычные», еще не нашедшие своего особого призвания; одаренные; «проблемные» - с отклонениями в развитии, в поведении, дети-инвалиды.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w:t>
      </w:r>
    </w:p>
    <w:p w:rsidR="00D81007" w:rsidRDefault="00D81007" w:rsidP="00D81007">
      <w:pPr>
        <w:pStyle w:val="21"/>
        <w:shd w:val="clear" w:color="auto" w:fill="auto"/>
        <w:tabs>
          <w:tab w:val="left" w:pos="0"/>
        </w:tabs>
        <w:spacing w:line="240" w:lineRule="auto"/>
        <w:ind w:left="567" w:firstLine="0"/>
      </w:pPr>
    </w:p>
    <w:p w:rsidR="00545739" w:rsidRDefault="00D81007" w:rsidP="00D81007">
      <w:pPr>
        <w:pStyle w:val="21"/>
        <w:numPr>
          <w:ilvl w:val="0"/>
          <w:numId w:val="32"/>
        </w:numPr>
        <w:shd w:val="clear" w:color="auto" w:fill="auto"/>
        <w:tabs>
          <w:tab w:val="left" w:pos="0"/>
        </w:tabs>
        <w:spacing w:line="240" w:lineRule="auto"/>
        <w:ind w:left="0" w:firstLine="567"/>
      </w:pPr>
      <w:r>
        <w:rPr>
          <w:rStyle w:val="24"/>
        </w:rPr>
        <w:lastRenderedPageBreak/>
        <w:t xml:space="preserve">   </w:t>
      </w:r>
      <w:r w:rsidR="008B2819">
        <w:rPr>
          <w:rStyle w:val="24"/>
        </w:rPr>
        <w:t xml:space="preserve">Принцип </w:t>
      </w:r>
      <w:proofErr w:type="spellStart"/>
      <w:r w:rsidR="008B2819">
        <w:rPr>
          <w:rStyle w:val="24"/>
        </w:rPr>
        <w:t>природосообразности</w:t>
      </w:r>
      <w:proofErr w:type="spellEnd"/>
      <w:r w:rsidR="008B2819">
        <w:rPr>
          <w:rStyle w:val="24"/>
        </w:rPr>
        <w:t xml:space="preserve">. </w:t>
      </w:r>
      <w:r w:rsidR="008B2819">
        <w:t>В дополнительном образовании детей все программы отвечают тем или иным потребностям и интересам детей, они как бы «идут за ребенком», в отличие от школы, которая вынуждена «подгонять» ученика под программу (федеральный и региональный стандарт). Если в дополнительном образовании программа не соответствует запросам ее основных потребителей или перестает пользоваться спросом, она просто "уходит со сцены".</w:t>
      </w:r>
    </w:p>
    <w:p w:rsidR="00545739" w:rsidRDefault="008B2819" w:rsidP="00D81007">
      <w:pPr>
        <w:pStyle w:val="21"/>
        <w:numPr>
          <w:ilvl w:val="0"/>
          <w:numId w:val="32"/>
        </w:numPr>
        <w:shd w:val="clear" w:color="auto" w:fill="auto"/>
        <w:tabs>
          <w:tab w:val="left" w:pos="0"/>
          <w:tab w:val="left" w:pos="959"/>
        </w:tabs>
        <w:spacing w:line="240" w:lineRule="auto"/>
        <w:ind w:left="0" w:firstLine="567"/>
      </w:pPr>
      <w:r>
        <w:rPr>
          <w:rStyle w:val="24"/>
        </w:rPr>
        <w:t xml:space="preserve">Принцип индивидуальности. </w:t>
      </w:r>
      <w:r>
        <w:t>Дополнительное образование 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w:t>
      </w:r>
    </w:p>
    <w:p w:rsidR="00545739" w:rsidRDefault="008B2819" w:rsidP="00D81007">
      <w:pPr>
        <w:pStyle w:val="41"/>
        <w:shd w:val="clear" w:color="auto" w:fill="auto"/>
        <w:tabs>
          <w:tab w:val="left" w:pos="0"/>
        </w:tabs>
        <w:spacing w:before="0" w:line="240" w:lineRule="auto"/>
        <w:ind w:firstLine="567"/>
      </w:pPr>
      <w:r>
        <w:rPr>
          <w:rStyle w:val="40"/>
        </w:rPr>
        <w:t xml:space="preserve">Тесно взаимосвязаны между собой </w:t>
      </w:r>
      <w:r>
        <w:t>принцип свободного выбора и ответственности и принцип развития.</w:t>
      </w:r>
    </w:p>
    <w:p w:rsidR="00545739" w:rsidRDefault="008B2819" w:rsidP="00D81007">
      <w:pPr>
        <w:pStyle w:val="210"/>
        <w:keepNext/>
        <w:keepLines/>
        <w:numPr>
          <w:ilvl w:val="0"/>
          <w:numId w:val="33"/>
        </w:numPr>
        <w:shd w:val="clear" w:color="auto" w:fill="auto"/>
        <w:tabs>
          <w:tab w:val="left" w:pos="0"/>
          <w:tab w:val="left" w:pos="959"/>
        </w:tabs>
        <w:spacing w:line="240" w:lineRule="auto"/>
        <w:ind w:left="0" w:firstLine="567"/>
        <w:jc w:val="both"/>
      </w:pPr>
      <w:bookmarkStart w:id="4" w:name="bookmark5"/>
      <w:r>
        <w:t xml:space="preserve">Принцип свободного выбора и ответственности </w:t>
      </w:r>
      <w:r>
        <w:rPr>
          <w:rStyle w:val="25"/>
        </w:rPr>
        <w:t>предоставляет</w:t>
      </w:r>
      <w:bookmarkEnd w:id="4"/>
    </w:p>
    <w:p w:rsidR="00545739" w:rsidRDefault="008B2819" w:rsidP="00D81007">
      <w:pPr>
        <w:pStyle w:val="21"/>
        <w:shd w:val="clear" w:color="auto" w:fill="auto"/>
        <w:tabs>
          <w:tab w:val="left" w:pos="0"/>
          <w:tab w:val="left" w:pos="3984"/>
        </w:tabs>
        <w:spacing w:line="240" w:lineRule="auto"/>
        <w:ind w:firstLine="567"/>
      </w:pPr>
      <w:r>
        <w:t>обучающемуся и педагогу возможность выбора и построения индивидуального образовательного маршрута:</w:t>
      </w:r>
      <w:r>
        <w:tab/>
        <w:t>программы, содержания, методов и форм</w:t>
      </w:r>
    </w:p>
    <w:p w:rsidR="00545739" w:rsidRDefault="008B2819" w:rsidP="00D81007">
      <w:pPr>
        <w:pStyle w:val="21"/>
        <w:shd w:val="clear" w:color="auto" w:fill="auto"/>
        <w:tabs>
          <w:tab w:val="left" w:pos="0"/>
        </w:tabs>
        <w:spacing w:line="240" w:lineRule="auto"/>
        <w:ind w:firstLine="567"/>
      </w:pPr>
      <w:r>
        <w:t xml:space="preserve">деятельности, скорости, темпа продвижения и т.п., максимально отвечающей особенностям личностного развития каждого и оптимально </w:t>
      </w:r>
      <w:proofErr w:type="gramStart"/>
      <w:r>
        <w:t>удовлетворяющих</w:t>
      </w:r>
      <w:proofErr w:type="gramEnd"/>
      <w:r>
        <w:t xml:space="preserve"> интересы, потребности, возможности творческой самореализации.</w:t>
      </w:r>
    </w:p>
    <w:p w:rsidR="00545739" w:rsidRDefault="008B2819" w:rsidP="00D81007">
      <w:pPr>
        <w:pStyle w:val="21"/>
        <w:numPr>
          <w:ilvl w:val="0"/>
          <w:numId w:val="33"/>
        </w:numPr>
        <w:shd w:val="clear" w:color="auto" w:fill="auto"/>
        <w:tabs>
          <w:tab w:val="left" w:pos="0"/>
          <w:tab w:val="left" w:pos="959"/>
        </w:tabs>
        <w:spacing w:line="240" w:lineRule="auto"/>
        <w:ind w:left="0" w:firstLine="567"/>
      </w:pPr>
      <w:r>
        <w:rPr>
          <w:rStyle w:val="24"/>
        </w:rPr>
        <w:t>Принцип развития</w:t>
      </w:r>
      <w:r>
        <w:t xml:space="preserve">. 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самостоятельному поиску, </w:t>
      </w:r>
      <w:r>
        <w:rPr>
          <w:rStyle w:val="23"/>
        </w:rPr>
        <w:t>подталкивает к самообразованию.</w:t>
      </w:r>
    </w:p>
    <w:p w:rsidR="00545739" w:rsidRDefault="008B2819" w:rsidP="00D81007">
      <w:pPr>
        <w:pStyle w:val="210"/>
        <w:keepNext/>
        <w:keepLines/>
        <w:numPr>
          <w:ilvl w:val="0"/>
          <w:numId w:val="33"/>
        </w:numPr>
        <w:shd w:val="clear" w:color="auto" w:fill="auto"/>
        <w:tabs>
          <w:tab w:val="left" w:pos="0"/>
          <w:tab w:val="left" w:pos="959"/>
        </w:tabs>
        <w:spacing w:line="240" w:lineRule="auto"/>
        <w:ind w:left="0" w:firstLine="567"/>
        <w:jc w:val="both"/>
      </w:pPr>
      <w:bookmarkStart w:id="5" w:name="bookmark6"/>
      <w:r>
        <w:t>Принцип системности во взаимодействии и взаимопроникновении базового и дополнительного образования.</w:t>
      </w:r>
      <w:bookmarkEnd w:id="5"/>
    </w:p>
    <w:p w:rsidR="00545739" w:rsidRDefault="008B2819" w:rsidP="00D81007">
      <w:pPr>
        <w:pStyle w:val="21"/>
        <w:shd w:val="clear" w:color="auto" w:fill="auto"/>
        <w:tabs>
          <w:tab w:val="left" w:pos="0"/>
        </w:tabs>
        <w:spacing w:line="240" w:lineRule="auto"/>
        <w:ind w:firstLine="567"/>
      </w:pPr>
      <w:r>
        <w:t xml:space="preserve">Органическая связь общего, дополнительного образования и </w:t>
      </w:r>
      <w:proofErr w:type="spellStart"/>
      <w:r>
        <w:t>образовательно</w:t>
      </w:r>
      <w:r>
        <w:softHyphen/>
        <w:t>культурного</w:t>
      </w:r>
      <w:proofErr w:type="spellEnd"/>
      <w:r>
        <w:t xml:space="preserve"> досуга детей способствует обогащению образовательной среды школы новыми возможностями созидательно-творческой деятельности.</w:t>
      </w:r>
    </w:p>
    <w:p w:rsidR="00545739" w:rsidRDefault="008B2819" w:rsidP="00D81007">
      <w:pPr>
        <w:pStyle w:val="21"/>
        <w:shd w:val="clear" w:color="auto" w:fill="auto"/>
        <w:tabs>
          <w:tab w:val="left" w:pos="0"/>
        </w:tabs>
        <w:spacing w:line="240" w:lineRule="auto"/>
        <w:ind w:firstLine="567"/>
      </w:pPr>
      <w:r>
        <w:t>Интеграция всех видов образования, несомненно, становится важным условием перехода на новый стандарт.</w:t>
      </w:r>
    </w:p>
    <w:p w:rsidR="00545739" w:rsidRDefault="00D81007" w:rsidP="00D81007">
      <w:pPr>
        <w:pStyle w:val="21"/>
        <w:numPr>
          <w:ilvl w:val="0"/>
          <w:numId w:val="34"/>
        </w:numPr>
        <w:shd w:val="clear" w:color="auto" w:fill="auto"/>
        <w:tabs>
          <w:tab w:val="left" w:pos="0"/>
        </w:tabs>
        <w:spacing w:line="240" w:lineRule="auto"/>
        <w:ind w:left="0" w:firstLine="567"/>
      </w:pPr>
      <w:r>
        <w:rPr>
          <w:rStyle w:val="24"/>
        </w:rPr>
        <w:t xml:space="preserve">   </w:t>
      </w:r>
      <w:r w:rsidR="008B2819">
        <w:rPr>
          <w:rStyle w:val="24"/>
        </w:rPr>
        <w:t xml:space="preserve">Принцип социализации и личной значимости </w:t>
      </w:r>
      <w:r w:rsidR="008B2819">
        <w:t xml:space="preserve">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w:t>
      </w:r>
      <w:r w:rsidR="008B2819">
        <w:lastRenderedPageBreak/>
        <w:t>образов поведения, присущих российскому и мировому обществу.</w:t>
      </w:r>
    </w:p>
    <w:p w:rsidR="00545739" w:rsidRDefault="00D81007" w:rsidP="00D81007">
      <w:pPr>
        <w:pStyle w:val="21"/>
        <w:numPr>
          <w:ilvl w:val="0"/>
          <w:numId w:val="34"/>
        </w:numPr>
        <w:shd w:val="clear" w:color="auto" w:fill="auto"/>
        <w:tabs>
          <w:tab w:val="left" w:pos="0"/>
        </w:tabs>
        <w:spacing w:line="240" w:lineRule="auto"/>
        <w:ind w:left="0" w:firstLine="567"/>
      </w:pPr>
      <w:r>
        <w:rPr>
          <w:rStyle w:val="24"/>
        </w:rPr>
        <w:t xml:space="preserve">   </w:t>
      </w:r>
      <w:r w:rsidR="008B2819">
        <w:rPr>
          <w:rStyle w:val="24"/>
        </w:rPr>
        <w:t xml:space="preserve">Принцип личностной значимости </w:t>
      </w:r>
      <w:r w:rsidR="008B2819">
        <w:t xml:space="preserve">подразумевает под собой динамичное реагирование дополнительного образования на изменяющиеся потребности детей, своевременную корректировку содержания образовательных программ. А это, как известно, и есть самый мощный стимул поддержания постоянного интереса к изучаемому предмету. Именно в системе дополнительного образования детей существую такие программы, которые позволяют прибрести ребенку не абстрактную информацию, нередко далекую от реальной жизни, а </w:t>
      </w:r>
      <w:r w:rsidR="008B2819">
        <w:rPr>
          <w:rStyle w:val="23"/>
        </w:rPr>
        <w:t>практически ориентированные знания и навыки,</w:t>
      </w:r>
      <w:r w:rsidR="008B2819">
        <w:t xml:space="preserve"> которые на деле помогают ему адаптироваться в многообразии окружающей жизни, нап</w:t>
      </w:r>
      <w:r w:rsidR="00C93372">
        <w:t xml:space="preserve">ример, </w:t>
      </w:r>
      <w:r w:rsidR="00F4122A">
        <w:t>"Школьный музей», «</w:t>
      </w:r>
      <w:r w:rsidR="00C93372">
        <w:t xml:space="preserve"> Рукодельница</w:t>
      </w:r>
      <w:r w:rsidR="008B2819">
        <w:t>", "Начальная военная подготовка" и др.</w:t>
      </w:r>
    </w:p>
    <w:p w:rsidR="00545739" w:rsidRDefault="00D81007" w:rsidP="00D81007">
      <w:pPr>
        <w:pStyle w:val="210"/>
        <w:keepNext/>
        <w:keepLines/>
        <w:numPr>
          <w:ilvl w:val="0"/>
          <w:numId w:val="34"/>
        </w:numPr>
        <w:shd w:val="clear" w:color="auto" w:fill="auto"/>
        <w:tabs>
          <w:tab w:val="left" w:pos="0"/>
        </w:tabs>
        <w:spacing w:line="240" w:lineRule="auto"/>
        <w:ind w:left="0" w:firstLine="567"/>
        <w:jc w:val="both"/>
      </w:pPr>
      <w:bookmarkStart w:id="6" w:name="bookmark7"/>
      <w:r>
        <w:t xml:space="preserve">    </w:t>
      </w:r>
      <w:r w:rsidR="008B2819">
        <w:t>Принцип ориентации на приоритеты духовности и нравственности</w:t>
      </w:r>
      <w:bookmarkEnd w:id="6"/>
    </w:p>
    <w:p w:rsidR="00545739" w:rsidRDefault="008B2819" w:rsidP="00D81007">
      <w:pPr>
        <w:pStyle w:val="21"/>
        <w:shd w:val="clear" w:color="auto" w:fill="auto"/>
        <w:tabs>
          <w:tab w:val="left" w:pos="0"/>
        </w:tabs>
        <w:spacing w:line="240" w:lineRule="auto"/>
        <w:ind w:firstLine="567"/>
      </w:pPr>
      <w:r>
        <w:t>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w:t>
      </w:r>
    </w:p>
    <w:p w:rsidR="00545739" w:rsidRDefault="008B2819" w:rsidP="00D81007">
      <w:pPr>
        <w:pStyle w:val="21"/>
        <w:numPr>
          <w:ilvl w:val="0"/>
          <w:numId w:val="35"/>
        </w:numPr>
        <w:shd w:val="clear" w:color="auto" w:fill="auto"/>
        <w:tabs>
          <w:tab w:val="left" w:pos="0"/>
          <w:tab w:val="left" w:pos="1018"/>
        </w:tabs>
        <w:spacing w:line="240" w:lineRule="auto"/>
        <w:ind w:left="0" w:firstLine="567"/>
      </w:pPr>
      <w:r>
        <w:rPr>
          <w:rStyle w:val="24"/>
        </w:rPr>
        <w:t xml:space="preserve">Принцип диалога культур. </w:t>
      </w:r>
      <w:r>
        <w:t>Ориентация на данный принцип означает не только формирование условий для развития общей культуры личности, 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вне его. Например, в сфере познавательной и трудовой деятельностей,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воспитанников.</w:t>
      </w:r>
    </w:p>
    <w:p w:rsidR="00545739" w:rsidRDefault="008B2819" w:rsidP="00D81007">
      <w:pPr>
        <w:pStyle w:val="210"/>
        <w:keepNext/>
        <w:keepLines/>
        <w:numPr>
          <w:ilvl w:val="0"/>
          <w:numId w:val="35"/>
        </w:numPr>
        <w:shd w:val="clear" w:color="auto" w:fill="auto"/>
        <w:tabs>
          <w:tab w:val="left" w:pos="0"/>
          <w:tab w:val="left" w:pos="1032"/>
        </w:tabs>
        <w:spacing w:line="240" w:lineRule="auto"/>
        <w:ind w:left="0" w:firstLine="567"/>
        <w:jc w:val="both"/>
      </w:pPr>
      <w:bookmarkStart w:id="7" w:name="bookmark8"/>
      <w:r>
        <w:t xml:space="preserve">Принцип </w:t>
      </w:r>
      <w:proofErr w:type="spellStart"/>
      <w:r>
        <w:t>деятельностного</w:t>
      </w:r>
      <w:proofErr w:type="spellEnd"/>
      <w:r>
        <w:t xml:space="preserve"> подхода.</w:t>
      </w:r>
      <w:bookmarkEnd w:id="7"/>
    </w:p>
    <w:p w:rsidR="00545739" w:rsidRDefault="008B2819" w:rsidP="00D81007">
      <w:pPr>
        <w:pStyle w:val="21"/>
        <w:shd w:val="clear" w:color="auto" w:fill="auto"/>
        <w:tabs>
          <w:tab w:val="left" w:pos="0"/>
        </w:tabs>
        <w:spacing w:line="240" w:lineRule="auto"/>
        <w:ind w:firstLine="567"/>
      </w:pPr>
      <w:r>
        <w:t>Через систему мероприятий (дел, акций) обучающиеся включаются в различные виды деятельности, что обеспечивает создание ситуации успеха для каждого ребёнка.</w:t>
      </w:r>
    </w:p>
    <w:p w:rsidR="00545739" w:rsidRDefault="008B2819" w:rsidP="00D81007">
      <w:pPr>
        <w:pStyle w:val="21"/>
        <w:numPr>
          <w:ilvl w:val="0"/>
          <w:numId w:val="36"/>
        </w:numPr>
        <w:shd w:val="clear" w:color="auto" w:fill="auto"/>
        <w:tabs>
          <w:tab w:val="left" w:pos="0"/>
          <w:tab w:val="left" w:pos="1200"/>
        </w:tabs>
        <w:spacing w:line="240" w:lineRule="auto"/>
        <w:ind w:left="0" w:firstLine="567"/>
      </w:pPr>
      <w:r>
        <w:rPr>
          <w:rStyle w:val="24"/>
        </w:rPr>
        <w:t xml:space="preserve">Принцип творчества </w:t>
      </w:r>
      <w:r>
        <w:t xml:space="preserve">в реализации системы дополнительного образования означает, что творчество рассматривается как универсальный механизм развития личности, обеспечивающий не только её вхождение в мир культуры, формирование социально значимой модели существования в современном мире, но и реализацию внутренней потребности личности к самовыражению, </w:t>
      </w:r>
      <w:proofErr w:type="spellStart"/>
      <w:r>
        <w:t>самопрезентации</w:t>
      </w:r>
      <w:proofErr w:type="spellEnd"/>
      <w:r>
        <w:t xml:space="preserve">. Для реализации этого приоритета важно создание атмосферы, стимулирующей всех субъектов образовательного процесса к творчеству в любом его проявлении. </w:t>
      </w:r>
      <w:proofErr w:type="gramStart"/>
      <w:r>
        <w:t>Каждое</w:t>
      </w:r>
      <w:r w:rsidR="007263DA">
        <w:t xml:space="preserve"> </w:t>
      </w:r>
      <w:r>
        <w:t xml:space="preserve"> дело, занятие (создание проекта, исполнение </w:t>
      </w:r>
      <w:r w:rsidR="008F7136">
        <w:t xml:space="preserve"> </w:t>
      </w:r>
      <w:r>
        <w:t xml:space="preserve">песни, роли в спектакле, спортивная игра и </w:t>
      </w:r>
      <w:r>
        <w:lastRenderedPageBreak/>
        <w:t>т.д.) - творчество обучающегося</w:t>
      </w:r>
      <w:r w:rsidR="008F7136">
        <w:t xml:space="preserve"> </w:t>
      </w:r>
      <w:r w:rsidR="007263DA">
        <w:t xml:space="preserve"> </w:t>
      </w:r>
      <w:r>
        <w:t xml:space="preserve"> (или коллектива</w:t>
      </w:r>
      <w:r w:rsidR="008F7136">
        <w:t xml:space="preserve"> </w:t>
      </w:r>
      <w:r>
        <w:t xml:space="preserve"> обучающихся) и педагогов.</w:t>
      </w:r>
      <w:proofErr w:type="gramEnd"/>
    </w:p>
    <w:p w:rsidR="00545739" w:rsidRDefault="008B2819" w:rsidP="00D81007">
      <w:pPr>
        <w:pStyle w:val="210"/>
        <w:keepNext/>
        <w:keepLines/>
        <w:numPr>
          <w:ilvl w:val="0"/>
          <w:numId w:val="36"/>
        </w:numPr>
        <w:shd w:val="clear" w:color="auto" w:fill="auto"/>
        <w:tabs>
          <w:tab w:val="left" w:pos="0"/>
          <w:tab w:val="left" w:pos="1032"/>
        </w:tabs>
        <w:spacing w:line="240" w:lineRule="auto"/>
        <w:ind w:left="0" w:firstLine="567"/>
        <w:jc w:val="both"/>
      </w:pPr>
      <w:bookmarkStart w:id="8" w:name="bookmark9"/>
      <w:r>
        <w:t>Принцип разновозрастного единства.</w:t>
      </w:r>
      <w:bookmarkEnd w:id="8"/>
    </w:p>
    <w:p w:rsidR="00545739" w:rsidRDefault="008B2819" w:rsidP="00D81007">
      <w:pPr>
        <w:pStyle w:val="21"/>
        <w:shd w:val="clear" w:color="auto" w:fill="auto"/>
        <w:tabs>
          <w:tab w:val="left" w:pos="0"/>
        </w:tabs>
        <w:spacing w:line="240" w:lineRule="auto"/>
        <w:ind w:firstLine="567"/>
      </w:pPr>
      <w:r>
        <w:t>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w:t>
      </w:r>
    </w:p>
    <w:p w:rsidR="00545739" w:rsidRDefault="008B2819" w:rsidP="00D81007">
      <w:pPr>
        <w:pStyle w:val="210"/>
        <w:keepNext/>
        <w:keepLines/>
        <w:numPr>
          <w:ilvl w:val="0"/>
          <w:numId w:val="37"/>
        </w:numPr>
        <w:shd w:val="clear" w:color="auto" w:fill="auto"/>
        <w:tabs>
          <w:tab w:val="left" w:pos="0"/>
          <w:tab w:val="left" w:pos="1032"/>
        </w:tabs>
        <w:spacing w:line="240" w:lineRule="auto"/>
        <w:ind w:left="0" w:firstLine="567"/>
        <w:jc w:val="both"/>
      </w:pPr>
      <w:bookmarkStart w:id="9" w:name="bookmark10"/>
      <w:r>
        <w:t>Принцип поддержки инициативности и активности</w:t>
      </w:r>
      <w:bookmarkEnd w:id="9"/>
    </w:p>
    <w:p w:rsidR="00545739" w:rsidRDefault="008B2819" w:rsidP="00D81007">
      <w:pPr>
        <w:pStyle w:val="21"/>
        <w:shd w:val="clear" w:color="auto" w:fill="auto"/>
        <w:tabs>
          <w:tab w:val="left" w:pos="0"/>
        </w:tabs>
        <w:spacing w:line="240" w:lineRule="auto"/>
        <w:ind w:firstLine="567"/>
      </w:pPr>
      <w:r>
        <w:t>Реализация дополнительного образования предполагает инициирование, активизацию, поддержку и поощрение любых начинаний обучающихся.</w:t>
      </w:r>
    </w:p>
    <w:p w:rsidR="00545739" w:rsidRDefault="008B2819" w:rsidP="00D81007">
      <w:pPr>
        <w:pStyle w:val="210"/>
        <w:keepNext/>
        <w:keepLines/>
        <w:numPr>
          <w:ilvl w:val="0"/>
          <w:numId w:val="37"/>
        </w:numPr>
        <w:shd w:val="clear" w:color="auto" w:fill="auto"/>
        <w:tabs>
          <w:tab w:val="left" w:pos="0"/>
          <w:tab w:val="left" w:pos="1032"/>
        </w:tabs>
        <w:spacing w:line="240" w:lineRule="auto"/>
        <w:ind w:left="0" w:firstLine="567"/>
        <w:jc w:val="both"/>
      </w:pPr>
      <w:bookmarkStart w:id="10" w:name="bookmark11"/>
      <w:r>
        <w:t>Принцип открытости системы.</w:t>
      </w:r>
      <w:bookmarkEnd w:id="10"/>
    </w:p>
    <w:p w:rsidR="00545739" w:rsidRDefault="008B2819" w:rsidP="00D81007">
      <w:pPr>
        <w:pStyle w:val="21"/>
        <w:shd w:val="clear" w:color="auto" w:fill="auto"/>
        <w:spacing w:line="240" w:lineRule="auto"/>
        <w:ind w:firstLine="567"/>
      </w:pPr>
      <w:r>
        <w:t>Совместная работа школы, семьи, других социальных институтов, учреждений ку</w:t>
      </w:r>
      <w:r w:rsidR="001B036B">
        <w:t xml:space="preserve">льтуры и образования </w:t>
      </w:r>
      <w:proofErr w:type="spellStart"/>
      <w:r w:rsidR="001B036B">
        <w:t>Нефтеюганского</w:t>
      </w:r>
      <w:proofErr w:type="spellEnd"/>
      <w:r w:rsidR="001B036B">
        <w:t xml:space="preserve"> </w:t>
      </w:r>
      <w:r>
        <w:t xml:space="preserve"> муниципального района 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545739" w:rsidRPr="008C6415" w:rsidRDefault="008B2819" w:rsidP="00D81007">
      <w:pPr>
        <w:pStyle w:val="210"/>
        <w:keepNext/>
        <w:keepLines/>
        <w:numPr>
          <w:ilvl w:val="0"/>
          <w:numId w:val="9"/>
        </w:numPr>
        <w:shd w:val="clear" w:color="auto" w:fill="auto"/>
        <w:tabs>
          <w:tab w:val="left" w:pos="957"/>
        </w:tabs>
        <w:spacing w:line="240" w:lineRule="auto"/>
        <w:ind w:firstLine="580"/>
        <w:jc w:val="both"/>
        <w:rPr>
          <w:color w:val="auto"/>
        </w:rPr>
      </w:pPr>
      <w:bookmarkStart w:id="11" w:name="bookmark12"/>
      <w:r w:rsidRPr="008C6415">
        <w:rPr>
          <w:rStyle w:val="22"/>
          <w:b/>
          <w:bCs/>
          <w:color w:val="auto"/>
        </w:rPr>
        <w:t>Цели и задачи.</w:t>
      </w:r>
      <w:bookmarkEnd w:id="11"/>
    </w:p>
    <w:p w:rsidR="00194860" w:rsidRDefault="00194860" w:rsidP="00D81007">
      <w:pPr>
        <w:pStyle w:val="21"/>
        <w:shd w:val="clear" w:color="auto" w:fill="auto"/>
        <w:spacing w:line="240" w:lineRule="auto"/>
        <w:ind w:firstLine="580"/>
      </w:pPr>
      <w:r w:rsidRPr="00194860">
        <w:rPr>
          <w:b/>
        </w:rPr>
        <w:t>Цель:</w:t>
      </w:r>
      <w:r>
        <w:t xml:space="preserve"> 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 мотивации личности к познанию и творчеству. </w:t>
      </w:r>
    </w:p>
    <w:p w:rsidR="00194860" w:rsidRDefault="00194860" w:rsidP="00D81007">
      <w:pPr>
        <w:pStyle w:val="21"/>
        <w:shd w:val="clear" w:color="auto" w:fill="auto"/>
        <w:spacing w:line="240" w:lineRule="auto"/>
        <w:ind w:firstLine="580"/>
      </w:pPr>
      <w:r w:rsidRPr="00194860">
        <w:rPr>
          <w:b/>
        </w:rPr>
        <w:t>Задачи:</w:t>
      </w:r>
      <w:r>
        <w:t xml:space="preserve"> </w:t>
      </w:r>
    </w:p>
    <w:p w:rsidR="00194860" w:rsidRDefault="00194860" w:rsidP="00D81007">
      <w:pPr>
        <w:pStyle w:val="21"/>
        <w:shd w:val="clear" w:color="auto" w:fill="auto"/>
        <w:spacing w:line="240" w:lineRule="auto"/>
        <w:ind w:firstLine="580"/>
      </w:pPr>
      <w:r>
        <w:t xml:space="preserve">- обеспечивать духовно-нравственное, гражданско-патриотическое, трудовое воспитание </w:t>
      </w:r>
      <w:proofErr w:type="gramStart"/>
      <w:r>
        <w:t>обучающихся</w:t>
      </w:r>
      <w:proofErr w:type="gramEnd"/>
      <w:r>
        <w:t xml:space="preserve">; </w:t>
      </w:r>
    </w:p>
    <w:p w:rsidR="00194860" w:rsidRDefault="00194860" w:rsidP="00D81007">
      <w:pPr>
        <w:pStyle w:val="21"/>
        <w:shd w:val="clear" w:color="auto" w:fill="auto"/>
        <w:spacing w:line="240" w:lineRule="auto"/>
        <w:ind w:firstLine="580"/>
      </w:pPr>
      <w:r>
        <w:t xml:space="preserve">- выявлять и развивать творческий потенциал учащихся; </w:t>
      </w:r>
    </w:p>
    <w:p w:rsidR="00194860" w:rsidRDefault="00194860" w:rsidP="00D81007">
      <w:pPr>
        <w:pStyle w:val="21"/>
        <w:shd w:val="clear" w:color="auto" w:fill="auto"/>
        <w:spacing w:line="240" w:lineRule="auto"/>
        <w:ind w:firstLine="580"/>
      </w:pPr>
      <w:r>
        <w:t xml:space="preserve">- предоставить возможность профессиональной ориентации учащихся; </w:t>
      </w:r>
    </w:p>
    <w:p w:rsidR="00194860" w:rsidRDefault="00194860" w:rsidP="00D81007">
      <w:pPr>
        <w:pStyle w:val="21"/>
        <w:shd w:val="clear" w:color="auto" w:fill="auto"/>
        <w:spacing w:line="240" w:lineRule="auto"/>
        <w:ind w:firstLine="580"/>
      </w:pPr>
      <w:r>
        <w:t xml:space="preserve">- создавать необходимые условия для личностного развития, укрепления здоровья, профессионального самоопределения и творческого труда школьников; </w:t>
      </w:r>
    </w:p>
    <w:p w:rsidR="00194860" w:rsidRDefault="00194860" w:rsidP="00D81007">
      <w:pPr>
        <w:pStyle w:val="21"/>
        <w:shd w:val="clear" w:color="auto" w:fill="auto"/>
        <w:spacing w:line="240" w:lineRule="auto"/>
        <w:ind w:firstLine="580"/>
      </w:pPr>
      <w:r>
        <w:t xml:space="preserve">- удовлетворять потребности детей в художественно-эстетическом и интеллектуальном развитии, а также в занятиях физической культурой и спортом; </w:t>
      </w:r>
    </w:p>
    <w:p w:rsidR="00194860" w:rsidRDefault="00194860" w:rsidP="00D81007">
      <w:pPr>
        <w:pStyle w:val="21"/>
        <w:shd w:val="clear" w:color="auto" w:fill="auto"/>
        <w:spacing w:line="240" w:lineRule="auto"/>
        <w:ind w:firstLine="580"/>
      </w:pPr>
      <w:r>
        <w:t xml:space="preserve">- готовить спортивный резерв, а также спортсменов в соответствии с федеральными стандартами спортивной подготовки; </w:t>
      </w:r>
    </w:p>
    <w:p w:rsidR="00194860" w:rsidRDefault="00194860" w:rsidP="00D81007">
      <w:pPr>
        <w:pStyle w:val="21"/>
        <w:shd w:val="clear" w:color="auto" w:fill="auto"/>
        <w:spacing w:line="240" w:lineRule="auto"/>
        <w:ind w:firstLine="580"/>
      </w:pPr>
      <w:r>
        <w:t xml:space="preserve">- осуществлять процесс адаптации детей к жизни в обществе; - формировать общую культуру обучающихся; </w:t>
      </w:r>
    </w:p>
    <w:p w:rsidR="00194860" w:rsidRDefault="00194860" w:rsidP="00D81007">
      <w:pPr>
        <w:pStyle w:val="21"/>
        <w:shd w:val="clear" w:color="auto" w:fill="auto"/>
        <w:spacing w:line="240" w:lineRule="auto"/>
        <w:ind w:firstLine="580"/>
      </w:pPr>
      <w:r>
        <w:t>- организовывать содержательный досуг учащихся.</w:t>
      </w:r>
    </w:p>
    <w:p w:rsidR="00D81007" w:rsidRDefault="00D81007" w:rsidP="00D81007">
      <w:pPr>
        <w:pStyle w:val="21"/>
        <w:shd w:val="clear" w:color="auto" w:fill="auto"/>
        <w:spacing w:line="240" w:lineRule="auto"/>
        <w:ind w:firstLine="580"/>
      </w:pPr>
    </w:p>
    <w:p w:rsidR="00D81007" w:rsidRDefault="00D81007" w:rsidP="00D81007">
      <w:pPr>
        <w:pStyle w:val="21"/>
        <w:shd w:val="clear" w:color="auto" w:fill="auto"/>
        <w:spacing w:line="240" w:lineRule="auto"/>
        <w:ind w:firstLine="580"/>
      </w:pPr>
    </w:p>
    <w:p w:rsidR="00D81007" w:rsidRDefault="00D81007" w:rsidP="00D81007">
      <w:pPr>
        <w:pStyle w:val="21"/>
        <w:shd w:val="clear" w:color="auto" w:fill="auto"/>
        <w:spacing w:line="240" w:lineRule="auto"/>
        <w:ind w:firstLine="580"/>
      </w:pPr>
    </w:p>
    <w:p w:rsidR="00D81007" w:rsidRDefault="00D81007" w:rsidP="00D81007">
      <w:pPr>
        <w:pStyle w:val="21"/>
        <w:shd w:val="clear" w:color="auto" w:fill="auto"/>
        <w:spacing w:line="240" w:lineRule="auto"/>
        <w:ind w:firstLine="580"/>
      </w:pPr>
    </w:p>
    <w:p w:rsidR="00D81007" w:rsidRDefault="00D81007" w:rsidP="00D81007">
      <w:pPr>
        <w:pStyle w:val="21"/>
        <w:shd w:val="clear" w:color="auto" w:fill="auto"/>
        <w:spacing w:line="240" w:lineRule="auto"/>
        <w:ind w:firstLine="580"/>
      </w:pPr>
    </w:p>
    <w:p w:rsidR="000650F7" w:rsidRDefault="000650F7" w:rsidP="00D81007">
      <w:pPr>
        <w:pStyle w:val="21"/>
        <w:shd w:val="clear" w:color="auto" w:fill="auto"/>
        <w:spacing w:line="240" w:lineRule="auto"/>
        <w:ind w:firstLine="0"/>
        <w:rPr>
          <w:rStyle w:val="22"/>
          <w:color w:val="auto"/>
        </w:rPr>
      </w:pPr>
      <w:bookmarkStart w:id="12" w:name="bookmark17"/>
    </w:p>
    <w:p w:rsidR="00545739" w:rsidRPr="008C6415" w:rsidRDefault="00DB2B82" w:rsidP="00D81007">
      <w:pPr>
        <w:pStyle w:val="21"/>
        <w:numPr>
          <w:ilvl w:val="0"/>
          <w:numId w:val="30"/>
        </w:numPr>
        <w:shd w:val="clear" w:color="auto" w:fill="auto"/>
        <w:spacing w:line="240" w:lineRule="auto"/>
        <w:rPr>
          <w:color w:val="auto"/>
        </w:rPr>
      </w:pPr>
      <w:r>
        <w:rPr>
          <w:rStyle w:val="22"/>
          <w:color w:val="auto"/>
        </w:rPr>
        <w:lastRenderedPageBreak/>
        <w:t>КОНЦЕПТУАЛЬНАЯ ОСНОВА</w:t>
      </w:r>
      <w:r w:rsidR="008070D1" w:rsidRPr="008C6415">
        <w:rPr>
          <w:rStyle w:val="22"/>
          <w:color w:val="auto"/>
        </w:rPr>
        <w:t xml:space="preserve"> </w:t>
      </w:r>
      <w:r w:rsidR="002A5D79" w:rsidRPr="008C6415">
        <w:rPr>
          <w:rStyle w:val="22"/>
          <w:color w:val="auto"/>
        </w:rPr>
        <w:t>ДОПОЛНИТЕЛЬНО</w:t>
      </w:r>
      <w:r w:rsidR="000650F7">
        <w:rPr>
          <w:rStyle w:val="22"/>
          <w:color w:val="auto"/>
        </w:rPr>
        <w:t>ГО</w:t>
      </w:r>
      <w:r w:rsidR="002A5D79" w:rsidRPr="008C6415">
        <w:rPr>
          <w:rStyle w:val="22"/>
          <w:color w:val="auto"/>
        </w:rPr>
        <w:t xml:space="preserve"> </w:t>
      </w:r>
      <w:r w:rsidR="008B2819" w:rsidRPr="008C6415">
        <w:rPr>
          <w:rStyle w:val="22"/>
          <w:color w:val="auto"/>
        </w:rPr>
        <w:t>О</w:t>
      </w:r>
      <w:bookmarkEnd w:id="12"/>
      <w:r w:rsidR="00B70A96" w:rsidRPr="008C6415">
        <w:rPr>
          <w:rStyle w:val="22"/>
          <w:color w:val="auto"/>
        </w:rPr>
        <w:t>БРАЗОВАНИЯ</w:t>
      </w:r>
    </w:p>
    <w:p w:rsidR="00545739" w:rsidRDefault="008B2819" w:rsidP="00D81007">
      <w:pPr>
        <w:pStyle w:val="21"/>
        <w:shd w:val="clear" w:color="auto" w:fill="auto"/>
        <w:spacing w:line="240" w:lineRule="auto"/>
        <w:ind w:firstLine="580"/>
      </w:pPr>
      <w:r>
        <w:t>Главной специфической чертой развития дополнительного образования в школе должна быть опора на содержание основного образования. Интеграция основного и дополнительного образования может обеспечить:</w:t>
      </w:r>
    </w:p>
    <w:p w:rsidR="00545739" w:rsidRDefault="008B2819" w:rsidP="00D81007">
      <w:pPr>
        <w:pStyle w:val="21"/>
        <w:numPr>
          <w:ilvl w:val="0"/>
          <w:numId w:val="13"/>
        </w:numPr>
        <w:shd w:val="clear" w:color="auto" w:fill="auto"/>
        <w:tabs>
          <w:tab w:val="left" w:pos="776"/>
        </w:tabs>
        <w:spacing w:line="240" w:lineRule="auto"/>
        <w:ind w:firstLine="580"/>
      </w:pPr>
      <w:r>
        <w:t>целостность всей образовательной системы школы со всем её многообразием;</w:t>
      </w:r>
    </w:p>
    <w:p w:rsidR="00545739" w:rsidRDefault="008B2819" w:rsidP="00D81007">
      <w:pPr>
        <w:pStyle w:val="21"/>
        <w:numPr>
          <w:ilvl w:val="0"/>
          <w:numId w:val="13"/>
        </w:numPr>
        <w:shd w:val="clear" w:color="auto" w:fill="auto"/>
        <w:tabs>
          <w:tab w:val="left" w:pos="814"/>
        </w:tabs>
        <w:spacing w:line="240" w:lineRule="auto"/>
        <w:ind w:firstLine="580"/>
      </w:pPr>
      <w:r>
        <w:t>определённую стабильность и постоянное развитие;</w:t>
      </w:r>
    </w:p>
    <w:p w:rsidR="00545739" w:rsidRDefault="008B2819" w:rsidP="00D81007">
      <w:pPr>
        <w:pStyle w:val="21"/>
        <w:numPr>
          <w:ilvl w:val="0"/>
          <w:numId w:val="13"/>
        </w:numPr>
        <w:shd w:val="clear" w:color="auto" w:fill="auto"/>
        <w:tabs>
          <w:tab w:val="left" w:pos="801"/>
        </w:tabs>
        <w:spacing w:line="240" w:lineRule="auto"/>
        <w:ind w:firstLine="580"/>
      </w:pPr>
      <w:r>
        <w:t>необходимый уровень знаний, умений, навыков обучающихся и развитие их эмоционально-образной сферы, формирование духовно -</w:t>
      </w:r>
      <w:r w:rsidR="00F4122A">
        <w:t xml:space="preserve"> </w:t>
      </w:r>
      <w:r>
        <w:t>нравственных качеств, социальной активности;</w:t>
      </w:r>
    </w:p>
    <w:p w:rsidR="00545739" w:rsidRDefault="008B2819" w:rsidP="00D81007">
      <w:pPr>
        <w:pStyle w:val="21"/>
        <w:numPr>
          <w:ilvl w:val="0"/>
          <w:numId w:val="13"/>
        </w:numPr>
        <w:shd w:val="clear" w:color="auto" w:fill="auto"/>
        <w:tabs>
          <w:tab w:val="left" w:pos="806"/>
        </w:tabs>
        <w:spacing w:line="240" w:lineRule="auto"/>
        <w:ind w:firstLine="580"/>
      </w:pPr>
      <w:r>
        <w:t>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w:t>
      </w:r>
    </w:p>
    <w:p w:rsidR="00545739" w:rsidRDefault="008B2819" w:rsidP="00D81007">
      <w:pPr>
        <w:pStyle w:val="21"/>
        <w:numPr>
          <w:ilvl w:val="0"/>
          <w:numId w:val="13"/>
        </w:numPr>
        <w:shd w:val="clear" w:color="auto" w:fill="auto"/>
        <w:tabs>
          <w:tab w:val="left" w:pos="796"/>
        </w:tabs>
        <w:spacing w:line="240" w:lineRule="auto"/>
        <w:ind w:firstLine="580"/>
      </w:pPr>
      <w:r>
        <w:t>поддержку существующих школьных традиций и поиск новых путей организации жизни ученического и педагогического коллективов;</w:t>
      </w:r>
    </w:p>
    <w:p w:rsidR="00545739" w:rsidRDefault="008B2819" w:rsidP="00D81007">
      <w:pPr>
        <w:pStyle w:val="21"/>
        <w:numPr>
          <w:ilvl w:val="0"/>
          <w:numId w:val="13"/>
        </w:numPr>
        <w:shd w:val="clear" w:color="auto" w:fill="auto"/>
        <w:tabs>
          <w:tab w:val="left" w:pos="801"/>
        </w:tabs>
        <w:spacing w:line="240" w:lineRule="auto"/>
        <w:ind w:firstLine="580"/>
      </w:pPr>
      <w:r>
        <w:t>сохранение лучших сил педагогического коллектива и приглашение новых людей, готовых работать с детьми.</w:t>
      </w:r>
    </w:p>
    <w:p w:rsidR="00967E0E" w:rsidRDefault="00967E0E" w:rsidP="00D81007">
      <w:pPr>
        <w:pStyle w:val="21"/>
        <w:shd w:val="clear" w:color="auto" w:fill="auto"/>
        <w:tabs>
          <w:tab w:val="left" w:pos="801"/>
        </w:tabs>
        <w:spacing w:line="240" w:lineRule="auto"/>
        <w:ind w:left="580" w:firstLine="0"/>
      </w:pPr>
    </w:p>
    <w:p w:rsidR="00545739" w:rsidRPr="00AA0EFA" w:rsidRDefault="00967E0E" w:rsidP="00D81007">
      <w:pPr>
        <w:pStyle w:val="210"/>
        <w:keepNext/>
        <w:keepLines/>
        <w:numPr>
          <w:ilvl w:val="0"/>
          <w:numId w:val="14"/>
        </w:numPr>
        <w:shd w:val="clear" w:color="auto" w:fill="auto"/>
        <w:tabs>
          <w:tab w:val="left" w:pos="1088"/>
        </w:tabs>
        <w:spacing w:line="240" w:lineRule="auto"/>
        <w:ind w:left="580" w:firstLine="0"/>
        <w:rPr>
          <w:rStyle w:val="22"/>
          <w:b/>
          <w:bCs/>
          <w:color w:val="auto"/>
        </w:rPr>
      </w:pPr>
      <w:bookmarkStart w:id="13" w:name="bookmark19"/>
      <w:r>
        <w:rPr>
          <w:rStyle w:val="22"/>
          <w:b/>
          <w:bCs/>
          <w:color w:val="auto"/>
        </w:rPr>
        <w:t>П</w:t>
      </w:r>
      <w:r w:rsidR="008B2819" w:rsidRPr="00AA0EFA">
        <w:rPr>
          <w:rStyle w:val="22"/>
          <w:b/>
          <w:bCs/>
          <w:color w:val="auto"/>
        </w:rPr>
        <w:t>еречень нормативно-правовых документов, регламентирующих деятельность дополнительного образования</w:t>
      </w:r>
      <w:proofErr w:type="gramStart"/>
      <w:r w:rsidR="008B2819" w:rsidRPr="00AA0EFA">
        <w:rPr>
          <w:rStyle w:val="22"/>
          <w:b/>
          <w:bCs/>
          <w:color w:val="auto"/>
        </w:rPr>
        <w:t xml:space="preserve"> </w:t>
      </w:r>
      <w:bookmarkStart w:id="14" w:name="bookmark20"/>
      <w:bookmarkEnd w:id="13"/>
      <w:r w:rsidR="008B2819" w:rsidRPr="00AA0EFA">
        <w:rPr>
          <w:rStyle w:val="22"/>
          <w:b/>
          <w:bCs/>
          <w:color w:val="auto"/>
        </w:rPr>
        <w:t>:</w:t>
      </w:r>
      <w:bookmarkEnd w:id="14"/>
      <w:proofErr w:type="gramEnd"/>
    </w:p>
    <w:p w:rsidR="0044747E" w:rsidRPr="003F5417" w:rsidRDefault="0044747E" w:rsidP="00D81007">
      <w:pPr>
        <w:pStyle w:val="210"/>
        <w:keepNext/>
        <w:keepLines/>
        <w:shd w:val="clear" w:color="auto" w:fill="auto"/>
        <w:tabs>
          <w:tab w:val="left" w:pos="1088"/>
        </w:tabs>
        <w:spacing w:line="240" w:lineRule="auto"/>
        <w:ind w:left="580" w:firstLine="0"/>
        <w:rPr>
          <w:rStyle w:val="22"/>
          <w:b/>
          <w:bCs/>
          <w:color w:val="000000"/>
        </w:rPr>
      </w:pPr>
    </w:p>
    <w:p w:rsidR="0078630D" w:rsidRDefault="003F5417" w:rsidP="00D81007">
      <w:pPr>
        <w:pStyle w:val="210"/>
        <w:keepNext/>
        <w:keepLines/>
        <w:numPr>
          <w:ilvl w:val="0"/>
          <w:numId w:val="29"/>
        </w:numPr>
        <w:shd w:val="clear" w:color="auto" w:fill="auto"/>
        <w:tabs>
          <w:tab w:val="left" w:pos="1088"/>
        </w:tabs>
        <w:spacing w:line="240" w:lineRule="auto"/>
        <w:jc w:val="both"/>
        <w:rPr>
          <w:b w:val="0"/>
        </w:rPr>
      </w:pPr>
      <w:r w:rsidRPr="00E3697F">
        <w:rPr>
          <w:b w:val="0"/>
        </w:rPr>
        <w:t>Конвенция  ООН о правах ребенка</w:t>
      </w:r>
      <w:r w:rsidR="002F5B19">
        <w:rPr>
          <w:b w:val="0"/>
        </w:rPr>
        <w:t xml:space="preserve"> (принята Генеральной Ассамблеей ООН 20.10.1989г.)</w:t>
      </w:r>
      <w:r w:rsidRPr="00E3697F">
        <w:rPr>
          <w:b w:val="0"/>
        </w:rPr>
        <w:t>;</w:t>
      </w:r>
    </w:p>
    <w:p w:rsidR="002F5B19" w:rsidRDefault="002F5B19" w:rsidP="00D81007">
      <w:pPr>
        <w:pStyle w:val="210"/>
        <w:keepNext/>
        <w:keepLines/>
        <w:numPr>
          <w:ilvl w:val="0"/>
          <w:numId w:val="29"/>
        </w:numPr>
        <w:shd w:val="clear" w:color="auto" w:fill="auto"/>
        <w:tabs>
          <w:tab w:val="left" w:pos="1088"/>
        </w:tabs>
        <w:spacing w:line="240" w:lineRule="auto"/>
        <w:jc w:val="both"/>
        <w:rPr>
          <w:b w:val="0"/>
        </w:rPr>
      </w:pPr>
      <w:r>
        <w:rPr>
          <w:b w:val="0"/>
        </w:rPr>
        <w:t>Декларация прав ребенка (принята резолюцией 1386 (14) Генеральной Ассамблеей ООН 20.11.1959г.);</w:t>
      </w:r>
    </w:p>
    <w:p w:rsidR="002F5B19" w:rsidRDefault="00E3697F" w:rsidP="00D81007">
      <w:pPr>
        <w:pStyle w:val="210"/>
        <w:keepNext/>
        <w:keepLines/>
        <w:numPr>
          <w:ilvl w:val="0"/>
          <w:numId w:val="29"/>
        </w:numPr>
        <w:shd w:val="clear" w:color="auto" w:fill="auto"/>
        <w:tabs>
          <w:tab w:val="left" w:pos="1088"/>
        </w:tabs>
        <w:spacing w:line="240" w:lineRule="auto"/>
        <w:jc w:val="both"/>
        <w:rPr>
          <w:b w:val="0"/>
        </w:rPr>
      </w:pPr>
      <w:r w:rsidRPr="00E3697F">
        <w:rPr>
          <w:b w:val="0"/>
        </w:rPr>
        <w:t>Конституция Российской Федерации</w:t>
      </w:r>
      <w:r w:rsidR="002F5B19">
        <w:rPr>
          <w:b w:val="0"/>
        </w:rPr>
        <w:t>;</w:t>
      </w:r>
      <w:r w:rsidRPr="00E3697F">
        <w:rPr>
          <w:b w:val="0"/>
        </w:rPr>
        <w:t xml:space="preserve"> </w:t>
      </w:r>
    </w:p>
    <w:p w:rsidR="008B7EB6" w:rsidRPr="002F5B19" w:rsidRDefault="008B7EB6" w:rsidP="00D81007">
      <w:pPr>
        <w:pStyle w:val="210"/>
        <w:keepNext/>
        <w:keepLines/>
        <w:numPr>
          <w:ilvl w:val="0"/>
          <w:numId w:val="29"/>
        </w:numPr>
        <w:shd w:val="clear" w:color="auto" w:fill="auto"/>
        <w:tabs>
          <w:tab w:val="left" w:pos="1088"/>
        </w:tabs>
        <w:spacing w:line="240" w:lineRule="auto"/>
        <w:jc w:val="both"/>
        <w:rPr>
          <w:b w:val="0"/>
        </w:rPr>
      </w:pPr>
      <w:r w:rsidRPr="002F5B19">
        <w:rPr>
          <w:b w:val="0"/>
        </w:rPr>
        <w:t xml:space="preserve">Федеральный закон «Об основных гарантиях прав ребенка в </w:t>
      </w:r>
      <w:r w:rsidR="003F1769" w:rsidRPr="002F5B19">
        <w:rPr>
          <w:b w:val="0"/>
        </w:rPr>
        <w:t xml:space="preserve"> </w:t>
      </w:r>
      <w:r w:rsidRPr="002F5B19">
        <w:rPr>
          <w:b w:val="0"/>
        </w:rPr>
        <w:t>Российской   Федерации» (24 июля</w:t>
      </w:r>
      <w:r w:rsidR="002F5B19" w:rsidRPr="002F5B19">
        <w:rPr>
          <w:b w:val="0"/>
        </w:rPr>
        <w:t xml:space="preserve"> </w:t>
      </w:r>
      <w:r w:rsidRPr="002F5B19">
        <w:rPr>
          <w:b w:val="0"/>
        </w:rPr>
        <w:t>1998года № 124-ФЗ</w:t>
      </w:r>
      <w:r w:rsidR="002F5B19" w:rsidRPr="002F5B19">
        <w:rPr>
          <w:b w:val="0"/>
        </w:rPr>
        <w:t>)</w:t>
      </w:r>
      <w:r w:rsidRPr="002F5B19">
        <w:rPr>
          <w:b w:val="0"/>
        </w:rPr>
        <w:t>;</w:t>
      </w:r>
    </w:p>
    <w:p w:rsidR="00005124" w:rsidRDefault="00AE797E" w:rsidP="00D81007">
      <w:pPr>
        <w:pStyle w:val="21"/>
        <w:numPr>
          <w:ilvl w:val="0"/>
          <w:numId w:val="29"/>
        </w:numPr>
        <w:shd w:val="clear" w:color="auto" w:fill="auto"/>
        <w:tabs>
          <w:tab w:val="left" w:pos="534"/>
        </w:tabs>
        <w:spacing w:line="240" w:lineRule="auto"/>
      </w:pPr>
      <w:r>
        <w:t>Федеральный  закон «Об образовании в Российской Федерации</w:t>
      </w:r>
      <w:r w:rsidR="002F5B19">
        <w:t>»</w:t>
      </w:r>
      <w:r>
        <w:t xml:space="preserve"> </w:t>
      </w:r>
      <w:r w:rsidR="0078630D">
        <w:t>от 2</w:t>
      </w:r>
      <w:r w:rsidR="002F5B19">
        <w:t>9</w:t>
      </w:r>
      <w:r w:rsidR="00005124">
        <w:t xml:space="preserve"> декабря 2012г. № 273-ФЗ</w:t>
      </w:r>
      <w:r w:rsidR="00016E6F">
        <w:t>;</w:t>
      </w:r>
    </w:p>
    <w:p w:rsidR="001A7A4B" w:rsidRDefault="001A7A4B" w:rsidP="00D81007">
      <w:pPr>
        <w:pStyle w:val="21"/>
        <w:numPr>
          <w:ilvl w:val="0"/>
          <w:numId w:val="29"/>
        </w:numPr>
        <w:shd w:val="clear" w:color="auto" w:fill="auto"/>
        <w:tabs>
          <w:tab w:val="left" w:pos="534"/>
        </w:tabs>
        <w:spacing w:line="240" w:lineRule="auto"/>
      </w:pPr>
      <w:r>
        <w:t>Концепция развития дополнительного образования детей. Распоряжение Правительства РФ от 04.09.2014г.</w:t>
      </w:r>
      <w:r w:rsidR="00016E6F">
        <w:t>;</w:t>
      </w:r>
      <w:r>
        <w:t xml:space="preserve"> </w:t>
      </w:r>
    </w:p>
    <w:p w:rsidR="001A7A4B" w:rsidRDefault="001A7A4B" w:rsidP="00D81007">
      <w:pPr>
        <w:pStyle w:val="21"/>
        <w:numPr>
          <w:ilvl w:val="0"/>
          <w:numId w:val="29"/>
        </w:numPr>
        <w:shd w:val="clear" w:color="auto" w:fill="auto"/>
        <w:tabs>
          <w:tab w:val="left" w:pos="534"/>
        </w:tabs>
        <w:spacing w:line="240" w:lineRule="auto"/>
      </w:pPr>
      <w:r>
        <w:t>СанПиН 2.4.2.2821-10 «Санитарно-эпидемиологические требования к условиям и организации обучения в ОУ» (постановление Главного санитарного врача РФ от 29.12.2010г. №189, зарегистрированное в Минюсте РФ 03.ю03.2011г., с изменениями от 24.11.2015г.)</w:t>
      </w:r>
      <w:r w:rsidR="00016E6F">
        <w:t>;</w:t>
      </w:r>
    </w:p>
    <w:p w:rsidR="001A7A4B" w:rsidRDefault="001A7A4B" w:rsidP="00D81007">
      <w:pPr>
        <w:pStyle w:val="21"/>
        <w:numPr>
          <w:ilvl w:val="0"/>
          <w:numId w:val="29"/>
        </w:numPr>
        <w:shd w:val="clear" w:color="auto" w:fill="auto"/>
        <w:tabs>
          <w:tab w:val="left" w:pos="534"/>
        </w:tabs>
        <w:spacing w:line="240" w:lineRule="auto"/>
      </w:pPr>
      <w:r>
        <w:t>СанПиН 2.4.4.3172-14 «Санитарно-эпидемиологические требования устройству, содержанию и организации режима работы образовательных организаций дополнительного образования детей» (постановление Главного государственного врача РФ от 04.07.2014г. №41</w:t>
      </w:r>
      <w:r w:rsidR="00016E6F">
        <w:t>);</w:t>
      </w:r>
    </w:p>
    <w:p w:rsidR="00016E6F" w:rsidRDefault="00016E6F" w:rsidP="00D81007">
      <w:pPr>
        <w:pStyle w:val="21"/>
        <w:numPr>
          <w:ilvl w:val="0"/>
          <w:numId w:val="29"/>
        </w:numPr>
        <w:shd w:val="clear" w:color="auto" w:fill="auto"/>
        <w:tabs>
          <w:tab w:val="left" w:pos="534"/>
        </w:tabs>
        <w:spacing w:line="240" w:lineRule="auto"/>
      </w:pPr>
      <w:r>
        <w:t>Приказ Министерства просвещения Российской Федерации «</w:t>
      </w:r>
      <w:r w:rsidRPr="001A7A4B">
        <w:t xml:space="preserve">Об утверждении Порядка организации и осуществления образовательной </w:t>
      </w:r>
      <w:r w:rsidRPr="001A7A4B">
        <w:lastRenderedPageBreak/>
        <w:t>деятельности по дополнительным общеобразовательным программам</w:t>
      </w:r>
      <w:r>
        <w:t>» от 09.11.2018г. №196;</w:t>
      </w:r>
    </w:p>
    <w:p w:rsidR="00016E6F" w:rsidRPr="00016E6F" w:rsidRDefault="00016E6F" w:rsidP="00D81007">
      <w:pPr>
        <w:pStyle w:val="ad"/>
        <w:numPr>
          <w:ilvl w:val="0"/>
          <w:numId w:val="29"/>
        </w:numPr>
        <w:ind w:left="709" w:hanging="425"/>
        <w:jc w:val="both"/>
        <w:rPr>
          <w:rFonts w:ascii="Times New Roman" w:eastAsia="Times New Roman" w:hAnsi="Times New Roman" w:cs="Times New Roman"/>
          <w:sz w:val="28"/>
          <w:szCs w:val="28"/>
        </w:rPr>
      </w:pPr>
      <w:r w:rsidRPr="00016E6F">
        <w:rPr>
          <w:rFonts w:ascii="Times New Roman" w:eastAsia="Times New Roman" w:hAnsi="Times New Roman" w:cs="Times New Roman"/>
          <w:sz w:val="28"/>
          <w:szCs w:val="28"/>
        </w:rPr>
        <w:t xml:space="preserve">Письмо </w:t>
      </w:r>
      <w:proofErr w:type="spellStart"/>
      <w:r w:rsidRPr="00016E6F">
        <w:rPr>
          <w:rFonts w:ascii="Times New Roman" w:eastAsia="Times New Roman" w:hAnsi="Times New Roman" w:cs="Times New Roman"/>
          <w:sz w:val="28"/>
          <w:szCs w:val="28"/>
        </w:rPr>
        <w:t>Минобрнауки</w:t>
      </w:r>
      <w:proofErr w:type="spellEnd"/>
      <w:r w:rsidRPr="00016E6F">
        <w:rPr>
          <w:rFonts w:ascii="Times New Roman" w:eastAsia="Times New Roman" w:hAnsi="Times New Roman" w:cs="Times New Roman"/>
          <w:sz w:val="28"/>
          <w:szCs w:val="28"/>
        </w:rPr>
        <w:t xml:space="preserve"> России от 18.11.2015 г. № 09-3242 «О примерных требованиях к программам дополнительного образования детей».</w:t>
      </w:r>
    </w:p>
    <w:p w:rsidR="00016E6F" w:rsidRDefault="00016E6F" w:rsidP="00D81007">
      <w:pPr>
        <w:pStyle w:val="21"/>
        <w:numPr>
          <w:ilvl w:val="0"/>
          <w:numId w:val="29"/>
        </w:numPr>
        <w:shd w:val="clear" w:color="auto" w:fill="auto"/>
        <w:tabs>
          <w:tab w:val="left" w:pos="534"/>
        </w:tabs>
        <w:spacing w:line="240" w:lineRule="auto"/>
      </w:pPr>
      <w:r>
        <w:t xml:space="preserve"> Устав НРМОБУ «</w:t>
      </w:r>
      <w:proofErr w:type="spellStart"/>
      <w:r>
        <w:t>Чеускинская</w:t>
      </w:r>
      <w:proofErr w:type="spellEnd"/>
      <w:r>
        <w:t xml:space="preserve"> СОШ»</w:t>
      </w:r>
    </w:p>
    <w:p w:rsidR="00182422" w:rsidRDefault="00016E6F" w:rsidP="00D81007">
      <w:pPr>
        <w:pStyle w:val="21"/>
        <w:numPr>
          <w:ilvl w:val="0"/>
          <w:numId w:val="29"/>
        </w:numPr>
        <w:shd w:val="clear" w:color="auto" w:fill="auto"/>
        <w:tabs>
          <w:tab w:val="left" w:pos="534"/>
        </w:tabs>
        <w:spacing w:line="240" w:lineRule="auto"/>
      </w:pPr>
      <w:r>
        <w:t xml:space="preserve"> Положение о дополнительном образовании в НРМОБУ «</w:t>
      </w:r>
      <w:proofErr w:type="spellStart"/>
      <w:r>
        <w:t>Чеускинская</w:t>
      </w:r>
      <w:proofErr w:type="spellEnd"/>
      <w:r>
        <w:t xml:space="preserve"> СОШ»</w:t>
      </w:r>
    </w:p>
    <w:p w:rsidR="003B17E1" w:rsidRDefault="003B17E1" w:rsidP="00D81007">
      <w:pPr>
        <w:pStyle w:val="21"/>
        <w:shd w:val="clear" w:color="auto" w:fill="auto"/>
        <w:tabs>
          <w:tab w:val="left" w:pos="534"/>
        </w:tabs>
        <w:spacing w:line="240" w:lineRule="auto"/>
        <w:ind w:firstLine="0"/>
      </w:pPr>
      <w:r>
        <w:t xml:space="preserve">  </w:t>
      </w:r>
    </w:p>
    <w:p w:rsidR="00D81007" w:rsidRPr="00AA0EFA" w:rsidRDefault="00D81007" w:rsidP="00D81007">
      <w:pPr>
        <w:pStyle w:val="21"/>
        <w:numPr>
          <w:ilvl w:val="0"/>
          <w:numId w:val="14"/>
        </w:numPr>
        <w:shd w:val="clear" w:color="auto" w:fill="auto"/>
        <w:tabs>
          <w:tab w:val="left" w:pos="2617"/>
        </w:tabs>
        <w:spacing w:line="240" w:lineRule="auto"/>
        <w:rPr>
          <w:color w:val="auto"/>
        </w:rPr>
      </w:pPr>
      <w:r w:rsidRPr="00AA0EFA">
        <w:rPr>
          <w:rStyle w:val="22"/>
          <w:color w:val="auto"/>
        </w:rPr>
        <w:t xml:space="preserve">Содержание и организация образовательной деятельности в </w:t>
      </w:r>
      <w:r>
        <w:rPr>
          <w:rStyle w:val="22"/>
          <w:color w:val="auto"/>
        </w:rPr>
        <w:t>с</w:t>
      </w:r>
      <w:r w:rsidRPr="00AA0EFA">
        <w:rPr>
          <w:rStyle w:val="22"/>
          <w:color w:val="auto"/>
        </w:rPr>
        <w:t>истеме дополнительного образования НРМОБУ «</w:t>
      </w:r>
      <w:proofErr w:type="spellStart"/>
      <w:r w:rsidRPr="00AA0EFA">
        <w:rPr>
          <w:rStyle w:val="22"/>
          <w:color w:val="auto"/>
        </w:rPr>
        <w:t>Чеускинская</w:t>
      </w:r>
      <w:proofErr w:type="spellEnd"/>
      <w:r w:rsidRPr="00AA0EFA">
        <w:rPr>
          <w:rStyle w:val="22"/>
          <w:color w:val="auto"/>
        </w:rPr>
        <w:t xml:space="preserve"> СОШ»</w:t>
      </w:r>
    </w:p>
    <w:p w:rsidR="00D81007" w:rsidRDefault="00D81007" w:rsidP="00D81007">
      <w:pPr>
        <w:pStyle w:val="21"/>
        <w:shd w:val="clear" w:color="auto" w:fill="auto"/>
        <w:spacing w:line="240" w:lineRule="auto"/>
        <w:ind w:firstLine="560"/>
      </w:pPr>
      <w:r>
        <w:t xml:space="preserve">Образовательная деятельность в дополнительном образовании осуществляется через кружки, секции, объединения детей по интересам. При этом основным способом организации деятельности детей является их </w:t>
      </w:r>
      <w:proofErr w:type="gramStart"/>
      <w:r>
        <w:t>объединение</w:t>
      </w:r>
      <w:proofErr w:type="gramEnd"/>
      <w:r>
        <w:t xml:space="preserve">  т.е. группы учащихся с общими интересами, которые совместно обучаются по единой образовательной программе в течение учебного года.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D81007" w:rsidRDefault="00D81007" w:rsidP="00D81007">
      <w:pPr>
        <w:pStyle w:val="21"/>
        <w:shd w:val="clear" w:color="auto" w:fill="auto"/>
        <w:spacing w:line="240" w:lineRule="auto"/>
        <w:ind w:firstLine="760"/>
        <w:jc w:val="left"/>
      </w:pPr>
      <w:r>
        <w:t>В них могут заниматься дети от 6,5 до 18 лет. Каждый ребенок может заниматься в одной или нескольких группах.</w:t>
      </w:r>
    </w:p>
    <w:p w:rsidR="00D81007" w:rsidRDefault="00D81007" w:rsidP="00D81007">
      <w:pPr>
        <w:pStyle w:val="21"/>
        <w:shd w:val="clear" w:color="auto" w:fill="auto"/>
        <w:spacing w:line="240" w:lineRule="auto"/>
        <w:ind w:firstLine="560"/>
      </w:pPr>
      <w:r>
        <w:t>Обычно учебный год в детских группах и коллективах начинается 1 сентября.</w:t>
      </w:r>
    </w:p>
    <w:p w:rsidR="00D81007" w:rsidRDefault="00D81007" w:rsidP="00D81007">
      <w:pPr>
        <w:pStyle w:val="21"/>
        <w:shd w:val="clear" w:color="auto" w:fill="auto"/>
        <w:spacing w:line="240" w:lineRule="auto"/>
        <w:ind w:firstLine="560"/>
      </w:pPr>
      <w:r>
        <w:t>В период школьных каникул занятия могут:</w:t>
      </w:r>
    </w:p>
    <w:p w:rsidR="00D81007" w:rsidRDefault="00D81007" w:rsidP="00D81007">
      <w:pPr>
        <w:pStyle w:val="21"/>
        <w:numPr>
          <w:ilvl w:val="0"/>
          <w:numId w:val="13"/>
        </w:numPr>
        <w:shd w:val="clear" w:color="auto" w:fill="auto"/>
        <w:tabs>
          <w:tab w:val="left" w:pos="822"/>
        </w:tabs>
        <w:spacing w:line="240" w:lineRule="auto"/>
        <w:ind w:firstLine="560"/>
      </w:pPr>
      <w:r>
        <w:t>проводиться по специальному расписанию с переменным составом учащихся;</w:t>
      </w:r>
    </w:p>
    <w:p w:rsidR="00D81007" w:rsidRDefault="00D81007" w:rsidP="00D81007">
      <w:pPr>
        <w:pStyle w:val="21"/>
        <w:numPr>
          <w:ilvl w:val="0"/>
          <w:numId w:val="13"/>
        </w:numPr>
        <w:shd w:val="clear" w:color="auto" w:fill="auto"/>
        <w:tabs>
          <w:tab w:val="left" w:pos="826"/>
        </w:tabs>
        <w:spacing w:line="240" w:lineRule="auto"/>
        <w:ind w:firstLine="560"/>
      </w:pPr>
      <w:r>
        <w:t>продолжаться в форме поездок, туристических походов и т.п.</w:t>
      </w:r>
    </w:p>
    <w:p w:rsidR="00D81007" w:rsidRDefault="00D81007" w:rsidP="00D81007">
      <w:pPr>
        <w:pStyle w:val="21"/>
        <w:numPr>
          <w:ilvl w:val="0"/>
          <w:numId w:val="13"/>
        </w:numPr>
        <w:shd w:val="clear" w:color="auto" w:fill="auto"/>
        <w:tabs>
          <w:tab w:val="left" w:pos="818"/>
        </w:tabs>
        <w:spacing w:line="240" w:lineRule="auto"/>
        <w:ind w:firstLine="560"/>
      </w:pPr>
      <w:r>
        <w:t>проводиться на базе специальных учебных заведений и предприятий с целью профориентации подростков.</w:t>
      </w:r>
    </w:p>
    <w:p w:rsidR="00D81007" w:rsidRDefault="00D81007" w:rsidP="00D81007">
      <w:pPr>
        <w:pStyle w:val="21"/>
        <w:shd w:val="clear" w:color="auto" w:fill="auto"/>
        <w:spacing w:line="240" w:lineRule="auto"/>
        <w:ind w:firstLine="560"/>
      </w:pPr>
      <w:r>
        <w:t>В период школьных каникул учебные группы работают по специальному расписанию, занятия могут быть перенесены на другое  время;</w:t>
      </w:r>
    </w:p>
    <w:p w:rsidR="00D81007" w:rsidRDefault="00D81007" w:rsidP="00D81007">
      <w:pPr>
        <w:pStyle w:val="21"/>
        <w:shd w:val="clear" w:color="auto" w:fill="auto"/>
        <w:spacing w:line="240" w:lineRule="auto"/>
        <w:ind w:firstLine="560"/>
      </w:pPr>
      <w:r>
        <w:t>Комплектование учебных групп начинается в сентябре.</w:t>
      </w:r>
    </w:p>
    <w:p w:rsidR="00D81007" w:rsidRDefault="00D81007" w:rsidP="00D81007">
      <w:pPr>
        <w:pStyle w:val="21"/>
        <w:shd w:val="clear" w:color="auto" w:fill="auto"/>
        <w:spacing w:line="240" w:lineRule="auto"/>
        <w:ind w:firstLine="580"/>
      </w:pPr>
      <w:r>
        <w:t>Занятия детей в системе дополнительного образования могут проводиться в любой день недели.  Между учебными занятиями и посещением кружков дополнительного образования у детей должен быть перерыв для отдыха не менее часа.</w:t>
      </w:r>
    </w:p>
    <w:p w:rsidR="00D81007" w:rsidRDefault="00D81007" w:rsidP="00D81007">
      <w:pPr>
        <w:pStyle w:val="21"/>
        <w:shd w:val="clear" w:color="auto" w:fill="auto"/>
        <w:spacing w:line="240" w:lineRule="auto"/>
        <w:ind w:firstLine="580"/>
      </w:pPr>
      <w:proofErr w:type="gramStart"/>
      <w:r>
        <w:t>Деятельность детей осуществляется по группам, индивидуально или всем составом,  как в одновозрастных, так и в разновозрастных по интересам (клубы, студии, театр и т.п.), в которых могут заниматься учащиеся в возрасте от 6,5 до 18 лет.</w:t>
      </w:r>
      <w:proofErr w:type="gramEnd"/>
      <w:r>
        <w:t xml:space="preserve"> В работе кружков  могут принимать участие родители, без включения в списочный состав и по согласованию с педагогом.</w:t>
      </w:r>
    </w:p>
    <w:p w:rsidR="00D81007" w:rsidRDefault="00D81007" w:rsidP="00D81007">
      <w:pPr>
        <w:pStyle w:val="21"/>
        <w:shd w:val="clear" w:color="auto" w:fill="auto"/>
        <w:spacing w:line="240" w:lineRule="auto"/>
        <w:ind w:firstLine="580"/>
      </w:pPr>
      <w:r>
        <w:t>Численный состав детских кружков  определяется   соответственно, программой педагога в зависимости от возраста обучающихся, года обучения, специфики деятельности данной группы:</w:t>
      </w:r>
    </w:p>
    <w:p w:rsidR="00D81007" w:rsidRDefault="00D81007" w:rsidP="00D81007">
      <w:pPr>
        <w:pStyle w:val="21"/>
        <w:numPr>
          <w:ilvl w:val="0"/>
          <w:numId w:val="13"/>
        </w:numPr>
        <w:shd w:val="clear" w:color="auto" w:fill="auto"/>
        <w:tabs>
          <w:tab w:val="left" w:pos="906"/>
        </w:tabs>
        <w:spacing w:line="240" w:lineRule="auto"/>
        <w:ind w:firstLine="580"/>
      </w:pPr>
      <w:r>
        <w:lastRenderedPageBreak/>
        <w:t>на первом году обучения - 8- 10 человек;</w:t>
      </w:r>
    </w:p>
    <w:p w:rsidR="00D81007" w:rsidRDefault="00D81007" w:rsidP="00D81007">
      <w:pPr>
        <w:pStyle w:val="21"/>
        <w:numPr>
          <w:ilvl w:val="0"/>
          <w:numId w:val="13"/>
        </w:numPr>
        <w:shd w:val="clear" w:color="auto" w:fill="auto"/>
        <w:tabs>
          <w:tab w:val="left" w:pos="906"/>
        </w:tabs>
        <w:spacing w:after="44" w:line="240" w:lineRule="auto"/>
        <w:ind w:firstLine="580"/>
      </w:pPr>
      <w:r>
        <w:t>на втором году обучения - от 10 человек;</w:t>
      </w:r>
    </w:p>
    <w:p w:rsidR="00D81007" w:rsidRDefault="00D81007" w:rsidP="00D81007">
      <w:pPr>
        <w:pStyle w:val="21"/>
        <w:numPr>
          <w:ilvl w:val="0"/>
          <w:numId w:val="13"/>
        </w:numPr>
        <w:shd w:val="clear" w:color="auto" w:fill="auto"/>
        <w:tabs>
          <w:tab w:val="left" w:pos="906"/>
        </w:tabs>
        <w:spacing w:line="240" w:lineRule="auto"/>
        <w:ind w:firstLine="580"/>
      </w:pPr>
      <w:r>
        <w:t>на третьем и последующих годах обучения - от 15 человек.</w:t>
      </w:r>
    </w:p>
    <w:p w:rsidR="00D81007" w:rsidRDefault="00D81007" w:rsidP="00D81007">
      <w:pPr>
        <w:pStyle w:val="21"/>
        <w:shd w:val="clear" w:color="auto" w:fill="auto"/>
        <w:spacing w:line="240" w:lineRule="auto"/>
        <w:ind w:firstLine="580"/>
      </w:pPr>
      <w:r>
        <w:t>В кружках  второго и последующих годов обучения могут быть зачислены учащиеся, не занимающиеся в группе первого года обучения, но успешно прошедшие собеседование или иные испытания.</w:t>
      </w:r>
    </w:p>
    <w:p w:rsidR="00D81007" w:rsidRDefault="00D81007" w:rsidP="00D81007">
      <w:pPr>
        <w:pStyle w:val="21"/>
        <w:shd w:val="clear" w:color="auto" w:fill="auto"/>
        <w:spacing w:line="240" w:lineRule="auto"/>
        <w:ind w:firstLine="580"/>
      </w:pPr>
      <w:r>
        <w:t>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w:t>
      </w:r>
    </w:p>
    <w:p w:rsidR="00D81007" w:rsidRDefault="00D81007" w:rsidP="00D81007">
      <w:pPr>
        <w:pStyle w:val="21"/>
        <w:shd w:val="clear" w:color="auto" w:fill="auto"/>
        <w:spacing w:line="240" w:lineRule="auto"/>
        <w:ind w:firstLine="760"/>
        <w:jc w:val="left"/>
      </w:pPr>
      <w:r>
        <w:t>Учебные группы создаются для обучающихся одного возраста или разных возрастов.</w:t>
      </w:r>
    </w:p>
    <w:p w:rsidR="00D81007" w:rsidRDefault="00D81007" w:rsidP="00D81007">
      <w:pPr>
        <w:pStyle w:val="21"/>
        <w:shd w:val="clear" w:color="auto" w:fill="auto"/>
        <w:spacing w:line="240" w:lineRule="auto"/>
        <w:ind w:firstLine="580"/>
      </w:pPr>
      <w:r>
        <w:t>Учитывая особенности и содержание работы учебной группы, исходя 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с детьми-инвалидами по месту жительства.</w:t>
      </w:r>
    </w:p>
    <w:p w:rsidR="00D81007" w:rsidRDefault="00D81007" w:rsidP="00D81007">
      <w:pPr>
        <w:pStyle w:val="21"/>
        <w:shd w:val="clear" w:color="auto" w:fill="auto"/>
        <w:spacing w:line="240" w:lineRule="auto"/>
        <w:ind w:firstLine="760"/>
      </w:pPr>
      <w:r>
        <w:t>Согласно СанПиН 2.4.4.1251-03, продолжительность занятий детей в объединениях дополнительного образования не должна превышать: в учебные дни – не более 3-х академических часов;</w:t>
      </w:r>
    </w:p>
    <w:p w:rsidR="00D81007" w:rsidRDefault="00D81007" w:rsidP="00D81007">
      <w:pPr>
        <w:pStyle w:val="21"/>
        <w:shd w:val="clear" w:color="auto" w:fill="auto"/>
        <w:spacing w:line="240" w:lineRule="auto"/>
        <w:ind w:firstLine="0"/>
      </w:pPr>
      <w:r>
        <w:t>в выходные и каникулярные дни не более - 4 –х академических часов.</w:t>
      </w:r>
    </w:p>
    <w:p w:rsidR="00D81007" w:rsidRDefault="00D81007" w:rsidP="00D81007">
      <w:pPr>
        <w:pStyle w:val="21"/>
        <w:shd w:val="clear" w:color="auto" w:fill="auto"/>
        <w:spacing w:line="240" w:lineRule="auto"/>
        <w:ind w:firstLine="740"/>
      </w:pPr>
      <w:r>
        <w:t>После 30-45 мин. занятий необходимо устраивать перерыв длительностью не менее 10 мин. для отдыха детей и проветривания помещений.</w:t>
      </w:r>
    </w:p>
    <w:p w:rsidR="00D81007" w:rsidRDefault="00D81007" w:rsidP="00D81007">
      <w:pPr>
        <w:pStyle w:val="21"/>
        <w:shd w:val="clear" w:color="auto" w:fill="auto"/>
        <w:tabs>
          <w:tab w:val="left" w:pos="2274"/>
          <w:tab w:val="left" w:pos="3743"/>
        </w:tabs>
        <w:spacing w:line="240" w:lineRule="auto"/>
        <w:ind w:firstLine="560"/>
      </w:pPr>
      <w:r>
        <w:t>В 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w:t>
      </w:r>
    </w:p>
    <w:p w:rsidR="00D81007" w:rsidRDefault="00D81007" w:rsidP="00D81007">
      <w:pPr>
        <w:pStyle w:val="21"/>
        <w:shd w:val="clear" w:color="auto" w:fill="auto"/>
        <w:spacing w:line="240" w:lineRule="auto"/>
        <w:ind w:firstLine="560"/>
      </w:pPr>
      <w:r>
        <w:t>Рекомендуемая продолжительность индивидуальных занятий с детьми - от 30 до 60 минут 2 раза в неделю. Продолжительность и периодичность индивидуальных занятий устанавливается программой педагога.</w:t>
      </w:r>
    </w:p>
    <w:p w:rsidR="00D81007" w:rsidRDefault="00D81007" w:rsidP="00D81007">
      <w:pPr>
        <w:pStyle w:val="21"/>
        <w:shd w:val="clear" w:color="auto" w:fill="auto"/>
        <w:spacing w:line="240" w:lineRule="auto"/>
        <w:ind w:firstLine="560"/>
      </w:pPr>
      <w:r>
        <w:t>Особое внимание следует обратить на рекомендацию о том, чтобы заканчивались занятия в системе дополнительного образования детей не позднее 20.00.</w:t>
      </w:r>
    </w:p>
    <w:p w:rsidR="00D81007" w:rsidRDefault="00D81007" w:rsidP="00D81007">
      <w:pPr>
        <w:pStyle w:val="21"/>
        <w:shd w:val="clear" w:color="auto" w:fill="auto"/>
        <w:spacing w:line="240" w:lineRule="auto"/>
        <w:ind w:firstLine="560"/>
      </w:pPr>
      <w:r>
        <w:t>Цели, задачи и содержание деятельности учебных групп определяются на основе примерных образовательных программ, предложенных Министерством образования РФ или программ педагогов дополнительного образования, разработанных ими самостоятельно. Программа реализуется педагогом через учебный план занятий, который составляется на весь период обучения.</w:t>
      </w:r>
    </w:p>
    <w:p w:rsidR="00D81007" w:rsidRDefault="00D81007" w:rsidP="00D81007">
      <w:pPr>
        <w:pStyle w:val="21"/>
        <w:shd w:val="clear" w:color="auto" w:fill="auto"/>
        <w:spacing w:line="240" w:lineRule="auto"/>
        <w:ind w:firstLine="560"/>
      </w:pPr>
      <w:proofErr w:type="gramStart"/>
      <w:r>
        <w:t>Обучающиеся</w:t>
      </w:r>
      <w:proofErr w:type="gramEnd"/>
      <w:r>
        <w:t>, показавшие высокий уровень достижений и результатов, могут заниматься по индивидуальным программам.</w:t>
      </w:r>
    </w:p>
    <w:p w:rsidR="00D81007" w:rsidRDefault="00D81007" w:rsidP="00D81007">
      <w:pPr>
        <w:pStyle w:val="21"/>
        <w:shd w:val="clear" w:color="auto" w:fill="auto"/>
        <w:spacing w:line="240" w:lineRule="auto"/>
        <w:ind w:firstLine="560"/>
      </w:pPr>
      <w:r>
        <w:t>Работа учащихся в учебной группе строится на принципах сотрудничества и самоуправления, сочетания коллективной и индивидуальной деятельности.</w:t>
      </w:r>
    </w:p>
    <w:p w:rsidR="00D81007" w:rsidRDefault="00D81007" w:rsidP="00D81007">
      <w:pPr>
        <w:pStyle w:val="21"/>
        <w:shd w:val="clear" w:color="auto" w:fill="auto"/>
        <w:spacing w:line="240" w:lineRule="auto"/>
        <w:ind w:firstLine="560"/>
      </w:pPr>
      <w:proofErr w:type="gramStart"/>
      <w:r>
        <w:t>Обучающимся</w:t>
      </w:r>
      <w:proofErr w:type="gramEnd"/>
      <w:r>
        <w:t xml:space="preserve">, успешно овладевшим учебной программой, проявившим </w:t>
      </w:r>
    </w:p>
    <w:p w:rsidR="00D81007" w:rsidRDefault="00D81007" w:rsidP="00D81007">
      <w:pPr>
        <w:pStyle w:val="21"/>
        <w:shd w:val="clear" w:color="auto" w:fill="auto"/>
        <w:spacing w:line="240" w:lineRule="auto"/>
        <w:ind w:firstLine="0"/>
      </w:pPr>
      <w:r>
        <w:lastRenderedPageBreak/>
        <w:t>организаторские способности и стремление передавать свои знания и умения другим, может быть присвоено звание: "инструктор", "консультант" с вручением соответствующего удостоверения.</w:t>
      </w:r>
    </w:p>
    <w:p w:rsidR="00D81007" w:rsidRDefault="00D81007" w:rsidP="00D81007">
      <w:pPr>
        <w:pStyle w:val="21"/>
        <w:shd w:val="clear" w:color="auto" w:fill="auto"/>
        <w:spacing w:line="240" w:lineRule="auto"/>
        <w:ind w:firstLine="0"/>
      </w:pPr>
    </w:p>
    <w:p w:rsidR="00545739" w:rsidRDefault="008B2819" w:rsidP="00D81007">
      <w:pPr>
        <w:pStyle w:val="210"/>
        <w:keepNext/>
        <w:keepLines/>
        <w:numPr>
          <w:ilvl w:val="0"/>
          <w:numId w:val="16"/>
        </w:numPr>
        <w:shd w:val="clear" w:color="auto" w:fill="auto"/>
        <w:tabs>
          <w:tab w:val="left" w:pos="709"/>
        </w:tabs>
        <w:spacing w:line="240" w:lineRule="auto"/>
        <w:ind w:left="993" w:firstLine="0"/>
        <w:rPr>
          <w:rStyle w:val="22"/>
          <w:b/>
          <w:bCs/>
          <w:color w:val="auto"/>
        </w:rPr>
      </w:pPr>
      <w:bookmarkStart w:id="15" w:name="bookmark24"/>
      <w:r w:rsidRPr="00AA0EFA">
        <w:rPr>
          <w:rStyle w:val="22"/>
          <w:b/>
          <w:bCs/>
          <w:color w:val="auto"/>
        </w:rPr>
        <w:t>ОБРАЗОВАТЕЛЬНЫЙ БЛОК</w:t>
      </w:r>
      <w:bookmarkEnd w:id="15"/>
    </w:p>
    <w:p w:rsidR="00D81007" w:rsidRPr="00AA0EFA" w:rsidRDefault="00D81007" w:rsidP="00D81007">
      <w:pPr>
        <w:pStyle w:val="210"/>
        <w:keepNext/>
        <w:keepLines/>
        <w:shd w:val="clear" w:color="auto" w:fill="auto"/>
        <w:tabs>
          <w:tab w:val="left" w:pos="709"/>
        </w:tabs>
        <w:spacing w:line="240" w:lineRule="auto"/>
        <w:ind w:left="993" w:firstLine="0"/>
        <w:rPr>
          <w:color w:val="auto"/>
        </w:rPr>
      </w:pPr>
    </w:p>
    <w:p w:rsidR="00545739" w:rsidRDefault="008B2819" w:rsidP="00D81007">
      <w:pPr>
        <w:pStyle w:val="21"/>
        <w:shd w:val="clear" w:color="auto" w:fill="auto"/>
        <w:spacing w:line="240" w:lineRule="auto"/>
        <w:ind w:firstLine="560"/>
      </w:pPr>
      <w:r>
        <w:t xml:space="preserve">Федеральный закон Российской Федерации </w:t>
      </w:r>
      <w:r>
        <w:rPr>
          <w:lang w:val="en-US" w:eastAsia="en-US" w:bidi="en-US"/>
        </w:rPr>
        <w:t>N</w:t>
      </w:r>
      <w:r w:rsidRPr="00113BD0">
        <w:rPr>
          <w:lang w:eastAsia="en-US" w:bidi="en-US"/>
        </w:rPr>
        <w:t xml:space="preserve"> </w:t>
      </w:r>
      <w:r>
        <w:t>273-ФЗ от 29 декабря 2012 г. "Об образовании в Российской Федерации" предопределяет необходимость и обязательность учебного плана в качестве нормативно -</w:t>
      </w:r>
      <w:r w:rsidR="00A16984">
        <w:t xml:space="preserve"> </w:t>
      </w:r>
      <w:r>
        <w:t>регулирующего средства деятельности всех типов и 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w:t>
      </w:r>
    </w:p>
    <w:p w:rsidR="00932A88" w:rsidRDefault="00932A88" w:rsidP="00D81007">
      <w:pPr>
        <w:pStyle w:val="21"/>
        <w:spacing w:line="240" w:lineRule="auto"/>
        <w:ind w:firstLine="560"/>
      </w:pPr>
      <w:r w:rsidRPr="00932A88">
        <w:rPr>
          <w:b/>
        </w:rPr>
        <w:t>Содержание дополнительного образования</w:t>
      </w:r>
      <w:r>
        <w:t xml:space="preserve"> в школе.</w:t>
      </w:r>
      <w:r w:rsidR="00967E0E">
        <w:t xml:space="preserve"> </w:t>
      </w:r>
    </w:p>
    <w:p w:rsidR="00932A88" w:rsidRDefault="00932A88" w:rsidP="00D81007">
      <w:pPr>
        <w:pStyle w:val="21"/>
        <w:spacing w:line="240" w:lineRule="auto"/>
        <w:ind w:firstLine="560"/>
      </w:pPr>
      <w:r>
        <w:t>Программы дополнительного образования в школе имеют следующие направленности:</w:t>
      </w:r>
    </w:p>
    <w:p w:rsidR="00932A88" w:rsidRDefault="00932A88" w:rsidP="00D81007">
      <w:pPr>
        <w:pStyle w:val="21"/>
        <w:spacing w:line="240" w:lineRule="auto"/>
        <w:ind w:firstLine="560"/>
      </w:pPr>
      <w:r>
        <w:t>- техническая;</w:t>
      </w:r>
    </w:p>
    <w:p w:rsidR="00932A88" w:rsidRDefault="00932A88" w:rsidP="00D81007">
      <w:pPr>
        <w:pStyle w:val="21"/>
        <w:spacing w:line="240" w:lineRule="auto"/>
        <w:ind w:firstLine="560"/>
      </w:pPr>
      <w:r>
        <w:t>- естественнонаучная;</w:t>
      </w:r>
    </w:p>
    <w:p w:rsidR="00932A88" w:rsidRDefault="00932A88" w:rsidP="00D81007">
      <w:pPr>
        <w:pStyle w:val="21"/>
        <w:spacing w:line="240" w:lineRule="auto"/>
        <w:ind w:firstLine="560"/>
      </w:pPr>
      <w:r>
        <w:t>- физкультурно-спортивная;</w:t>
      </w:r>
    </w:p>
    <w:p w:rsidR="00932A88" w:rsidRDefault="00932A88" w:rsidP="00D81007">
      <w:pPr>
        <w:pStyle w:val="21"/>
        <w:spacing w:line="240" w:lineRule="auto"/>
        <w:ind w:firstLine="560"/>
      </w:pPr>
      <w:r>
        <w:t>- художественная;</w:t>
      </w:r>
    </w:p>
    <w:p w:rsidR="00932A88" w:rsidRDefault="00932A88" w:rsidP="00D81007">
      <w:pPr>
        <w:pStyle w:val="21"/>
        <w:spacing w:line="240" w:lineRule="auto"/>
        <w:ind w:firstLine="560"/>
      </w:pPr>
      <w:r>
        <w:t>- туристско-краеведческая;</w:t>
      </w:r>
    </w:p>
    <w:p w:rsidR="00932A88" w:rsidRDefault="00932A88" w:rsidP="00D81007">
      <w:pPr>
        <w:pStyle w:val="21"/>
        <w:shd w:val="clear" w:color="auto" w:fill="auto"/>
        <w:spacing w:line="240" w:lineRule="auto"/>
        <w:ind w:firstLine="560"/>
      </w:pPr>
      <w:r>
        <w:t>- социально-педагогическая.</w:t>
      </w:r>
    </w:p>
    <w:p w:rsidR="00D81007" w:rsidRDefault="00D81007" w:rsidP="00D81007">
      <w:pPr>
        <w:pStyle w:val="21"/>
        <w:shd w:val="clear" w:color="auto" w:fill="auto"/>
        <w:spacing w:line="240" w:lineRule="auto"/>
        <w:ind w:firstLine="560"/>
      </w:pPr>
    </w:p>
    <w:p w:rsidR="00D81007" w:rsidRDefault="00D81007" w:rsidP="00D81007">
      <w:pPr>
        <w:pStyle w:val="21"/>
        <w:numPr>
          <w:ilvl w:val="0"/>
          <w:numId w:val="40"/>
        </w:numPr>
        <w:shd w:val="clear" w:color="auto" w:fill="auto"/>
        <w:spacing w:line="240" w:lineRule="auto"/>
        <w:rPr>
          <w:b/>
        </w:rPr>
      </w:pPr>
      <w:r>
        <w:rPr>
          <w:b/>
        </w:rPr>
        <w:t>Учебный план.</w:t>
      </w:r>
    </w:p>
    <w:p w:rsidR="00545739" w:rsidRDefault="008D634D" w:rsidP="00D81007">
      <w:pPr>
        <w:pStyle w:val="21"/>
        <w:shd w:val="clear" w:color="auto" w:fill="auto"/>
        <w:spacing w:line="240" w:lineRule="auto"/>
        <w:ind w:firstLine="560"/>
      </w:pPr>
      <w:r>
        <w:t>В НРМОБУ «</w:t>
      </w:r>
      <w:proofErr w:type="spellStart"/>
      <w:r>
        <w:t>Чеускинская</w:t>
      </w:r>
      <w:proofErr w:type="spellEnd"/>
      <w:r>
        <w:t xml:space="preserve"> СОШ»</w:t>
      </w:r>
      <w:r w:rsidR="008B2819">
        <w:t xml:space="preserve">» составлен </w:t>
      </w:r>
      <w:r w:rsidR="008B2819" w:rsidRPr="00AA0EFA">
        <w:rPr>
          <w:rStyle w:val="220"/>
          <w:color w:val="auto"/>
        </w:rPr>
        <w:t>учебный план</w:t>
      </w:r>
      <w:r w:rsidR="008B2819">
        <w:rPr>
          <w:rStyle w:val="220"/>
        </w:rPr>
        <w:t xml:space="preserve"> </w:t>
      </w:r>
      <w:r w:rsidR="008B2819">
        <w:t>школы по дополнительному образованию</w:t>
      </w:r>
      <w:r w:rsidR="00717619">
        <w:t>.</w:t>
      </w:r>
    </w:p>
    <w:p w:rsidR="00801D18" w:rsidRPr="00801D18" w:rsidRDefault="00801D18" w:rsidP="00D81007">
      <w:pPr>
        <w:ind w:right="113" w:firstLine="708"/>
        <w:jc w:val="both"/>
        <w:rPr>
          <w:rFonts w:ascii="Times New Roman" w:eastAsia="Times New Roman" w:hAnsi="Times New Roman" w:cs="Times New Roman"/>
          <w:color w:val="auto"/>
          <w:sz w:val="28"/>
          <w:szCs w:val="28"/>
          <w:lang w:eastAsia="en-US" w:bidi="ar-SA"/>
        </w:rPr>
      </w:pPr>
      <w:r w:rsidRPr="00801D18">
        <w:rPr>
          <w:rFonts w:ascii="Times New Roman" w:eastAsia="Times New Roman" w:hAnsi="Times New Roman" w:cs="Times New Roman"/>
          <w:color w:val="auto"/>
          <w:sz w:val="28"/>
          <w:szCs w:val="28"/>
          <w:lang w:eastAsia="en-US" w:bidi="ar-SA"/>
        </w:rPr>
        <w:t>Учебный план составлен с учетом возрастных особенностей детей, программы реализуются в групповой форме. Предусмотрены как групповые занятия, так и индивидуальные. Деятельность детей осуществляется в одновозрастных и разновозрастных объединениях по интересам.</w:t>
      </w:r>
    </w:p>
    <w:p w:rsidR="00801D18" w:rsidRPr="00801D18" w:rsidRDefault="00801D18" w:rsidP="00D81007">
      <w:pPr>
        <w:tabs>
          <w:tab w:val="left" w:pos="810"/>
        </w:tabs>
        <w:ind w:right="112"/>
        <w:jc w:val="both"/>
        <w:rPr>
          <w:rFonts w:ascii="Times New Roman" w:eastAsia="Times New Roman" w:hAnsi="Times New Roman" w:cs="Times New Roman"/>
          <w:color w:val="auto"/>
          <w:sz w:val="28"/>
          <w:szCs w:val="28"/>
          <w:lang w:eastAsia="en-US" w:bidi="ar-SA"/>
        </w:rPr>
      </w:pPr>
      <w:r w:rsidRPr="00801D18">
        <w:rPr>
          <w:rFonts w:ascii="Times New Roman" w:eastAsia="Times New Roman" w:hAnsi="Times New Roman" w:cs="Times New Roman"/>
          <w:color w:val="auto"/>
          <w:sz w:val="28"/>
          <w:szCs w:val="28"/>
          <w:lang w:eastAsia="en-US" w:bidi="ar-SA"/>
        </w:rPr>
        <w:tab/>
        <w:t>Режим работы и расписание занятий максимально учитывает учебную нагрузку современных школьников и отвечает запросам родителей (законных представителей).</w:t>
      </w:r>
    </w:p>
    <w:p w:rsidR="00801D18" w:rsidRDefault="00801D18" w:rsidP="00D81007">
      <w:pPr>
        <w:ind w:right="103" w:firstLine="708"/>
        <w:jc w:val="both"/>
        <w:rPr>
          <w:rFonts w:ascii="Times New Roman" w:eastAsia="Times New Roman" w:hAnsi="Times New Roman" w:cs="Times New Roman"/>
          <w:color w:val="auto"/>
          <w:sz w:val="28"/>
          <w:szCs w:val="28"/>
          <w:lang w:eastAsia="en-US" w:bidi="ar-SA"/>
        </w:rPr>
      </w:pPr>
      <w:r w:rsidRPr="00801D18">
        <w:rPr>
          <w:rFonts w:ascii="Times New Roman" w:eastAsia="Times New Roman" w:hAnsi="Times New Roman" w:cs="Times New Roman"/>
          <w:color w:val="auto"/>
          <w:sz w:val="28"/>
          <w:szCs w:val="28"/>
          <w:lang w:eastAsia="en-US" w:bidi="ar-SA"/>
        </w:rPr>
        <w:t>Продолжительность учебного года в 201</w:t>
      </w:r>
      <w:r>
        <w:rPr>
          <w:rFonts w:ascii="Times New Roman" w:eastAsia="Times New Roman" w:hAnsi="Times New Roman" w:cs="Times New Roman"/>
          <w:color w:val="auto"/>
          <w:sz w:val="28"/>
          <w:szCs w:val="28"/>
          <w:lang w:eastAsia="en-US" w:bidi="ar-SA"/>
        </w:rPr>
        <w:t>9</w:t>
      </w:r>
      <w:r w:rsidRPr="00801D18">
        <w:rPr>
          <w:rFonts w:ascii="Times New Roman" w:eastAsia="Times New Roman" w:hAnsi="Times New Roman" w:cs="Times New Roman"/>
          <w:color w:val="auto"/>
          <w:sz w:val="28"/>
          <w:szCs w:val="28"/>
          <w:lang w:eastAsia="en-US" w:bidi="ar-SA"/>
        </w:rPr>
        <w:t>-20</w:t>
      </w:r>
      <w:r>
        <w:rPr>
          <w:rFonts w:ascii="Times New Roman" w:eastAsia="Times New Roman" w:hAnsi="Times New Roman" w:cs="Times New Roman"/>
          <w:color w:val="auto"/>
          <w:sz w:val="28"/>
          <w:szCs w:val="28"/>
          <w:lang w:eastAsia="en-US" w:bidi="ar-SA"/>
        </w:rPr>
        <w:t>20</w:t>
      </w:r>
      <w:r w:rsidRPr="00801D18">
        <w:rPr>
          <w:rFonts w:ascii="Times New Roman" w:eastAsia="Times New Roman" w:hAnsi="Times New Roman" w:cs="Times New Roman"/>
          <w:color w:val="auto"/>
          <w:sz w:val="28"/>
          <w:szCs w:val="28"/>
          <w:lang w:eastAsia="en-US" w:bidi="ar-SA"/>
        </w:rPr>
        <w:t xml:space="preserve"> учебном году составляет 3</w:t>
      </w:r>
      <w:r>
        <w:rPr>
          <w:rFonts w:ascii="Times New Roman" w:eastAsia="Times New Roman" w:hAnsi="Times New Roman" w:cs="Times New Roman"/>
          <w:color w:val="auto"/>
          <w:sz w:val="28"/>
          <w:szCs w:val="28"/>
          <w:lang w:eastAsia="en-US" w:bidi="ar-SA"/>
        </w:rPr>
        <w:t>4-35</w:t>
      </w:r>
      <w:r w:rsidRPr="00801D18">
        <w:rPr>
          <w:rFonts w:ascii="Times New Roman" w:eastAsia="Times New Roman" w:hAnsi="Times New Roman" w:cs="Times New Roman"/>
          <w:color w:val="auto"/>
          <w:sz w:val="28"/>
          <w:szCs w:val="28"/>
          <w:lang w:eastAsia="en-US" w:bidi="ar-SA"/>
        </w:rPr>
        <w:t xml:space="preserve"> учебных недель</w:t>
      </w:r>
      <w:r>
        <w:rPr>
          <w:rFonts w:ascii="Times New Roman" w:eastAsia="Times New Roman" w:hAnsi="Times New Roman" w:cs="Times New Roman"/>
          <w:color w:val="auto"/>
          <w:sz w:val="28"/>
          <w:szCs w:val="28"/>
          <w:lang w:eastAsia="en-US" w:bidi="ar-SA"/>
        </w:rPr>
        <w:t xml:space="preserve">. </w:t>
      </w:r>
      <w:r w:rsidRPr="00801D18">
        <w:rPr>
          <w:rFonts w:ascii="Times New Roman" w:eastAsia="Times New Roman" w:hAnsi="Times New Roman" w:cs="Times New Roman"/>
          <w:color w:val="auto"/>
          <w:sz w:val="28"/>
          <w:szCs w:val="28"/>
          <w:lang w:eastAsia="en-US" w:bidi="ar-SA"/>
        </w:rPr>
        <w:t xml:space="preserve">Учебный год в объединениях дополнительного образования начинается </w:t>
      </w:r>
      <w:r>
        <w:rPr>
          <w:rFonts w:ascii="Times New Roman" w:eastAsia="Times New Roman" w:hAnsi="Times New Roman" w:cs="Times New Roman"/>
          <w:color w:val="auto"/>
          <w:sz w:val="28"/>
          <w:szCs w:val="28"/>
          <w:lang w:eastAsia="en-US" w:bidi="ar-SA"/>
        </w:rPr>
        <w:t>2</w:t>
      </w:r>
      <w:r w:rsidRPr="00801D18">
        <w:rPr>
          <w:rFonts w:ascii="Times New Roman" w:eastAsia="Times New Roman" w:hAnsi="Times New Roman" w:cs="Times New Roman"/>
          <w:color w:val="auto"/>
          <w:sz w:val="28"/>
          <w:szCs w:val="28"/>
          <w:lang w:eastAsia="en-US" w:bidi="ar-SA"/>
        </w:rPr>
        <w:t xml:space="preserve"> сентября </w:t>
      </w:r>
      <w:proofErr w:type="spellStart"/>
      <w:r w:rsidRPr="00801D18">
        <w:rPr>
          <w:rFonts w:ascii="Times New Roman" w:eastAsia="Times New Roman" w:hAnsi="Times New Roman" w:cs="Times New Roman"/>
          <w:color w:val="auto"/>
          <w:sz w:val="28"/>
          <w:szCs w:val="28"/>
          <w:lang w:eastAsia="en-US" w:bidi="ar-SA"/>
        </w:rPr>
        <w:t>те</w:t>
      </w:r>
      <w:r w:rsidR="00D81007">
        <w:t>я</w:t>
      </w:r>
      <w:r w:rsidRPr="00801D18">
        <w:rPr>
          <w:rFonts w:ascii="Times New Roman" w:eastAsia="Times New Roman" w:hAnsi="Times New Roman" w:cs="Times New Roman"/>
          <w:color w:val="auto"/>
          <w:sz w:val="28"/>
          <w:szCs w:val="28"/>
          <w:lang w:eastAsia="en-US" w:bidi="ar-SA"/>
        </w:rPr>
        <w:t>ущего</w:t>
      </w:r>
      <w:proofErr w:type="spellEnd"/>
      <w:r w:rsidRPr="00801D18">
        <w:rPr>
          <w:rFonts w:ascii="Times New Roman" w:eastAsia="Times New Roman" w:hAnsi="Times New Roman" w:cs="Times New Roman"/>
          <w:color w:val="auto"/>
          <w:sz w:val="28"/>
          <w:szCs w:val="28"/>
          <w:lang w:eastAsia="en-US" w:bidi="ar-SA"/>
        </w:rPr>
        <w:t xml:space="preserve"> года и заканчивается </w:t>
      </w:r>
      <w:r>
        <w:rPr>
          <w:rFonts w:ascii="Times New Roman" w:eastAsia="Times New Roman" w:hAnsi="Times New Roman" w:cs="Times New Roman"/>
          <w:color w:val="auto"/>
          <w:sz w:val="28"/>
          <w:szCs w:val="28"/>
          <w:lang w:eastAsia="en-US" w:bidi="ar-SA"/>
        </w:rPr>
        <w:t>30</w:t>
      </w:r>
      <w:r w:rsidRPr="00801D18">
        <w:rPr>
          <w:rFonts w:ascii="Times New Roman" w:eastAsia="Times New Roman" w:hAnsi="Times New Roman" w:cs="Times New Roman"/>
          <w:color w:val="auto"/>
          <w:sz w:val="28"/>
          <w:szCs w:val="28"/>
          <w:lang w:eastAsia="en-US" w:bidi="ar-SA"/>
        </w:rPr>
        <w:t xml:space="preserve"> мая следующего года. Рабочая неделя в объединениях дополнительного образования продолжается с понедельника по </w:t>
      </w:r>
      <w:r>
        <w:rPr>
          <w:rFonts w:ascii="Times New Roman" w:eastAsia="Times New Roman" w:hAnsi="Times New Roman" w:cs="Times New Roman"/>
          <w:color w:val="auto"/>
          <w:sz w:val="28"/>
          <w:szCs w:val="28"/>
          <w:lang w:eastAsia="en-US" w:bidi="ar-SA"/>
        </w:rPr>
        <w:t>пятницу</w:t>
      </w:r>
      <w:r w:rsidRPr="00801D18">
        <w:rPr>
          <w:rFonts w:ascii="Times New Roman" w:eastAsia="Times New Roman" w:hAnsi="Times New Roman" w:cs="Times New Roman"/>
          <w:color w:val="auto"/>
          <w:sz w:val="28"/>
          <w:szCs w:val="28"/>
          <w:lang w:eastAsia="en-US" w:bidi="ar-SA"/>
        </w:rPr>
        <w:t xml:space="preserve"> включительно, </w:t>
      </w:r>
      <w:r>
        <w:rPr>
          <w:rFonts w:ascii="Times New Roman" w:eastAsia="Times New Roman" w:hAnsi="Times New Roman" w:cs="Times New Roman"/>
          <w:color w:val="auto"/>
          <w:sz w:val="28"/>
          <w:szCs w:val="28"/>
          <w:lang w:eastAsia="en-US" w:bidi="ar-SA"/>
        </w:rPr>
        <w:t>суббота и воскресень</w:t>
      </w:r>
      <w:r w:rsidRPr="00801D18">
        <w:rPr>
          <w:rFonts w:ascii="Times New Roman" w:eastAsia="Times New Roman" w:hAnsi="Times New Roman" w:cs="Times New Roman"/>
          <w:color w:val="auto"/>
          <w:sz w:val="28"/>
          <w:szCs w:val="28"/>
          <w:lang w:eastAsia="en-US" w:bidi="ar-SA"/>
        </w:rPr>
        <w:t>е – выходн</w:t>
      </w:r>
      <w:r>
        <w:rPr>
          <w:rFonts w:ascii="Times New Roman" w:eastAsia="Times New Roman" w:hAnsi="Times New Roman" w:cs="Times New Roman"/>
          <w:color w:val="auto"/>
          <w:sz w:val="28"/>
          <w:szCs w:val="28"/>
          <w:lang w:eastAsia="en-US" w:bidi="ar-SA"/>
        </w:rPr>
        <w:t>ые</w:t>
      </w:r>
      <w:r w:rsidRPr="00801D18">
        <w:rPr>
          <w:rFonts w:ascii="Times New Roman" w:eastAsia="Times New Roman" w:hAnsi="Times New Roman" w:cs="Times New Roman"/>
          <w:color w:val="auto"/>
          <w:sz w:val="28"/>
          <w:szCs w:val="28"/>
          <w:lang w:eastAsia="en-US" w:bidi="ar-SA"/>
        </w:rPr>
        <w:t xml:space="preserve"> д</w:t>
      </w:r>
      <w:r>
        <w:rPr>
          <w:rFonts w:ascii="Times New Roman" w:eastAsia="Times New Roman" w:hAnsi="Times New Roman" w:cs="Times New Roman"/>
          <w:color w:val="auto"/>
          <w:sz w:val="28"/>
          <w:szCs w:val="28"/>
          <w:lang w:eastAsia="en-US" w:bidi="ar-SA"/>
        </w:rPr>
        <w:t>ни</w:t>
      </w:r>
      <w:r w:rsidRPr="00801D18">
        <w:rPr>
          <w:rFonts w:ascii="Times New Roman" w:eastAsia="Times New Roman" w:hAnsi="Times New Roman" w:cs="Times New Roman"/>
          <w:color w:val="auto"/>
          <w:sz w:val="28"/>
          <w:szCs w:val="28"/>
          <w:lang w:eastAsia="en-US" w:bidi="ar-SA"/>
        </w:rPr>
        <w:t xml:space="preserve">. </w:t>
      </w:r>
    </w:p>
    <w:p w:rsidR="00801D18" w:rsidRPr="00801D18" w:rsidRDefault="00801D18" w:rsidP="00D81007">
      <w:pPr>
        <w:ind w:right="103" w:firstLine="708"/>
        <w:jc w:val="both"/>
        <w:rPr>
          <w:rFonts w:ascii="Times New Roman" w:eastAsia="Times New Roman" w:hAnsi="Times New Roman" w:cs="Times New Roman"/>
          <w:color w:val="auto"/>
          <w:sz w:val="28"/>
          <w:szCs w:val="28"/>
          <w:lang w:eastAsia="en-US" w:bidi="ar-SA"/>
        </w:rPr>
      </w:pPr>
      <w:r w:rsidRPr="00801D18">
        <w:rPr>
          <w:rFonts w:ascii="Times New Roman" w:eastAsia="Times New Roman" w:hAnsi="Times New Roman" w:cs="Times New Roman"/>
          <w:color w:val="auto"/>
          <w:sz w:val="28"/>
          <w:szCs w:val="28"/>
          <w:lang w:eastAsia="en-US" w:bidi="ar-SA"/>
        </w:rPr>
        <w:t xml:space="preserve">В каникулярное время проводятся репетиции творческих коллективов, осуществляется подготовка творческих проектов, проводятся соревнования, игры, акции, рейды, экскурсии. </w:t>
      </w:r>
    </w:p>
    <w:p w:rsidR="00801D18" w:rsidRPr="00801D18" w:rsidRDefault="00801D18" w:rsidP="00D81007">
      <w:pPr>
        <w:ind w:right="103" w:firstLine="708"/>
        <w:jc w:val="both"/>
        <w:rPr>
          <w:rFonts w:ascii="Times New Roman" w:eastAsia="Times New Roman" w:hAnsi="Times New Roman" w:cs="Times New Roman"/>
          <w:color w:val="auto"/>
          <w:sz w:val="28"/>
          <w:szCs w:val="28"/>
          <w:lang w:eastAsia="en-US" w:bidi="ar-SA"/>
        </w:rPr>
      </w:pPr>
      <w:r w:rsidRPr="00801D18">
        <w:rPr>
          <w:rFonts w:ascii="Times New Roman" w:eastAsia="Times New Roman" w:hAnsi="Times New Roman" w:cs="Times New Roman"/>
          <w:color w:val="auto"/>
          <w:sz w:val="28"/>
          <w:szCs w:val="28"/>
          <w:lang w:eastAsia="en-US" w:bidi="ar-SA"/>
        </w:rPr>
        <w:t xml:space="preserve">Формы  проведения занятий выбирает педагог дополнительного образования самостоятельно. </w:t>
      </w:r>
      <w:proofErr w:type="gramStart"/>
      <w:r w:rsidRPr="00801D18">
        <w:rPr>
          <w:rFonts w:ascii="Times New Roman" w:eastAsia="Times New Roman" w:hAnsi="Times New Roman" w:cs="Times New Roman"/>
          <w:color w:val="auto"/>
          <w:sz w:val="28"/>
          <w:szCs w:val="28"/>
          <w:lang w:eastAsia="en-US" w:bidi="ar-SA"/>
        </w:rPr>
        <w:t xml:space="preserve">Это могут быть занятия в классе, занятия на </w:t>
      </w:r>
      <w:r w:rsidRPr="00801D18">
        <w:rPr>
          <w:rFonts w:ascii="Times New Roman" w:eastAsia="Times New Roman" w:hAnsi="Times New Roman" w:cs="Times New Roman"/>
          <w:color w:val="auto"/>
          <w:sz w:val="28"/>
          <w:szCs w:val="28"/>
          <w:lang w:eastAsia="en-US" w:bidi="ar-SA"/>
        </w:rPr>
        <w:lastRenderedPageBreak/>
        <w:t xml:space="preserve">природе, акции,  защиты </w:t>
      </w:r>
      <w:r w:rsidRPr="00801D18">
        <w:rPr>
          <w:rFonts w:ascii="Times New Roman" w:eastAsia="Times New Roman" w:hAnsi="Times New Roman" w:cs="Times New Roman"/>
          <w:color w:val="auto"/>
          <w:spacing w:val="4"/>
          <w:sz w:val="28"/>
          <w:szCs w:val="28"/>
          <w:lang w:eastAsia="en-US" w:bidi="ar-SA"/>
        </w:rPr>
        <w:t xml:space="preserve"> </w:t>
      </w:r>
      <w:r w:rsidRPr="00801D18">
        <w:rPr>
          <w:rFonts w:ascii="Times New Roman" w:eastAsia="Times New Roman" w:hAnsi="Times New Roman" w:cs="Times New Roman"/>
          <w:color w:val="auto"/>
          <w:sz w:val="28"/>
          <w:szCs w:val="28"/>
          <w:lang w:eastAsia="en-US" w:bidi="ar-SA"/>
        </w:rPr>
        <w:t>проектов, деловые игры, игровые программы, конкурсы, «мозговой штурм», праздники, практические занятия, представления, презентации, смотры знаний и достижений, соревнования, спектакли, творческие мастерские, тренинги, турниры, экскурсии, эстафеты.</w:t>
      </w:r>
      <w:proofErr w:type="gramEnd"/>
    </w:p>
    <w:p w:rsidR="00801D18" w:rsidRPr="00801D18" w:rsidRDefault="00801D18" w:rsidP="00D81007">
      <w:pPr>
        <w:widowControl/>
        <w:shd w:val="clear" w:color="auto" w:fill="FFFFFF"/>
        <w:ind w:firstLine="708"/>
        <w:jc w:val="both"/>
        <w:rPr>
          <w:rFonts w:ascii="Times New Roman" w:eastAsia="Times New Roman" w:hAnsi="Times New Roman" w:cs="Times New Roman"/>
          <w:color w:val="auto"/>
          <w:sz w:val="28"/>
          <w:szCs w:val="28"/>
          <w:lang w:bidi="ar-SA"/>
        </w:rPr>
      </w:pPr>
      <w:r w:rsidRPr="00801D18">
        <w:rPr>
          <w:rFonts w:ascii="Times New Roman" w:eastAsia="Times New Roman" w:hAnsi="Times New Roman" w:cs="Times New Roman"/>
          <w:color w:val="auto"/>
          <w:sz w:val="28"/>
          <w:szCs w:val="28"/>
          <w:lang w:bidi="ar-SA"/>
        </w:rPr>
        <w:t>Дополнительное образование детей организуется на основании запросов родителей, проведенного анкетирования и уровня подготовки педагогических кадров.</w:t>
      </w:r>
    </w:p>
    <w:p w:rsidR="00801D18" w:rsidRPr="00801D18" w:rsidRDefault="00801D18" w:rsidP="00D81007">
      <w:pPr>
        <w:pStyle w:val="ae"/>
        <w:jc w:val="center"/>
        <w:rPr>
          <w:rFonts w:eastAsia="Times New Roman"/>
          <w:color w:val="auto"/>
          <w:sz w:val="28"/>
          <w:szCs w:val="28"/>
          <w:lang w:bidi="ar-SA"/>
        </w:rPr>
      </w:pPr>
      <w:r w:rsidRPr="00801D18">
        <w:rPr>
          <w:rFonts w:eastAsia="Times New Roman"/>
          <w:color w:val="auto"/>
          <w:sz w:val="28"/>
          <w:szCs w:val="28"/>
          <w:lang w:bidi="ar-SA"/>
        </w:rPr>
        <w:tab/>
      </w:r>
      <w:r w:rsidRPr="00801D18">
        <w:rPr>
          <w:rFonts w:eastAsia="Times New Roman"/>
          <w:b/>
          <w:bCs/>
          <w:color w:val="auto"/>
          <w:sz w:val="28"/>
          <w:szCs w:val="28"/>
          <w:lang w:bidi="ar-SA"/>
        </w:rPr>
        <w:t xml:space="preserve">Учебный план </w:t>
      </w:r>
    </w:p>
    <w:p w:rsidR="00801D18" w:rsidRPr="00801D18" w:rsidRDefault="00801D18" w:rsidP="00D81007">
      <w:pPr>
        <w:widowControl/>
        <w:jc w:val="center"/>
        <w:rPr>
          <w:rFonts w:ascii="Times New Roman" w:eastAsia="Times New Roman" w:hAnsi="Times New Roman" w:cs="Times New Roman"/>
          <w:color w:val="auto"/>
          <w:sz w:val="28"/>
          <w:szCs w:val="28"/>
          <w:lang w:bidi="ar-SA"/>
        </w:rPr>
      </w:pPr>
      <w:r w:rsidRPr="00801D18">
        <w:rPr>
          <w:rFonts w:ascii="Times New Roman" w:eastAsia="Times New Roman" w:hAnsi="Times New Roman" w:cs="Times New Roman"/>
          <w:b/>
          <w:bCs/>
          <w:color w:val="auto"/>
          <w:sz w:val="28"/>
          <w:szCs w:val="28"/>
          <w:lang w:bidi="ar-SA"/>
        </w:rPr>
        <w:t xml:space="preserve">дополнительного образования </w:t>
      </w:r>
      <w:r w:rsidR="00400B10">
        <w:rPr>
          <w:rFonts w:ascii="Times New Roman" w:eastAsia="Times New Roman" w:hAnsi="Times New Roman" w:cs="Times New Roman"/>
          <w:b/>
          <w:bCs/>
          <w:color w:val="auto"/>
          <w:sz w:val="28"/>
          <w:szCs w:val="28"/>
          <w:lang w:bidi="ar-SA"/>
        </w:rPr>
        <w:t>в НРМОБУ «</w:t>
      </w:r>
      <w:proofErr w:type="spellStart"/>
      <w:r w:rsidR="00400B10">
        <w:rPr>
          <w:rFonts w:ascii="Times New Roman" w:eastAsia="Times New Roman" w:hAnsi="Times New Roman" w:cs="Times New Roman"/>
          <w:b/>
          <w:bCs/>
          <w:color w:val="auto"/>
          <w:sz w:val="28"/>
          <w:szCs w:val="28"/>
          <w:lang w:bidi="ar-SA"/>
        </w:rPr>
        <w:t>Чеускинская</w:t>
      </w:r>
      <w:proofErr w:type="spellEnd"/>
      <w:r w:rsidR="00400B10">
        <w:rPr>
          <w:rFonts w:ascii="Times New Roman" w:eastAsia="Times New Roman" w:hAnsi="Times New Roman" w:cs="Times New Roman"/>
          <w:b/>
          <w:bCs/>
          <w:color w:val="auto"/>
          <w:sz w:val="28"/>
          <w:szCs w:val="28"/>
          <w:lang w:bidi="ar-SA"/>
        </w:rPr>
        <w:t xml:space="preserve"> СОШ»</w:t>
      </w:r>
    </w:p>
    <w:p w:rsidR="00801D18" w:rsidRDefault="00801D18" w:rsidP="00D81007">
      <w:pPr>
        <w:widowControl/>
        <w:jc w:val="center"/>
        <w:rPr>
          <w:rFonts w:ascii="Times New Roman" w:eastAsia="Times New Roman" w:hAnsi="Times New Roman" w:cs="Times New Roman"/>
          <w:b/>
          <w:bCs/>
          <w:color w:val="auto"/>
          <w:sz w:val="28"/>
          <w:szCs w:val="28"/>
          <w:lang w:bidi="ar-SA"/>
        </w:rPr>
      </w:pPr>
      <w:r w:rsidRPr="00801D18">
        <w:rPr>
          <w:rFonts w:ascii="Times New Roman" w:eastAsia="Times New Roman" w:hAnsi="Times New Roman" w:cs="Times New Roman"/>
          <w:b/>
          <w:bCs/>
          <w:color w:val="auto"/>
          <w:sz w:val="28"/>
          <w:szCs w:val="28"/>
          <w:lang w:bidi="ar-SA"/>
        </w:rPr>
        <w:t>на 20</w:t>
      </w:r>
      <w:r w:rsidR="00965FC0">
        <w:rPr>
          <w:rFonts w:ascii="Times New Roman" w:eastAsia="Times New Roman" w:hAnsi="Times New Roman" w:cs="Times New Roman"/>
          <w:b/>
          <w:bCs/>
          <w:color w:val="auto"/>
          <w:sz w:val="28"/>
          <w:szCs w:val="28"/>
          <w:lang w:bidi="ar-SA"/>
        </w:rPr>
        <w:t>20</w:t>
      </w:r>
      <w:r w:rsidRPr="00801D18">
        <w:rPr>
          <w:rFonts w:ascii="Times New Roman" w:eastAsia="Times New Roman" w:hAnsi="Times New Roman" w:cs="Times New Roman"/>
          <w:b/>
          <w:bCs/>
          <w:color w:val="auto"/>
          <w:sz w:val="28"/>
          <w:szCs w:val="28"/>
          <w:lang w:bidi="ar-SA"/>
        </w:rPr>
        <w:t xml:space="preserve"> - 20</w:t>
      </w:r>
      <w:r w:rsidR="00400B10">
        <w:rPr>
          <w:rFonts w:ascii="Times New Roman" w:eastAsia="Times New Roman" w:hAnsi="Times New Roman" w:cs="Times New Roman"/>
          <w:b/>
          <w:bCs/>
          <w:color w:val="auto"/>
          <w:sz w:val="28"/>
          <w:szCs w:val="28"/>
          <w:lang w:bidi="ar-SA"/>
        </w:rPr>
        <w:t>2</w:t>
      </w:r>
      <w:r w:rsidR="00965FC0">
        <w:rPr>
          <w:rFonts w:ascii="Times New Roman" w:eastAsia="Times New Roman" w:hAnsi="Times New Roman" w:cs="Times New Roman"/>
          <w:b/>
          <w:bCs/>
          <w:color w:val="auto"/>
          <w:sz w:val="28"/>
          <w:szCs w:val="28"/>
          <w:lang w:bidi="ar-SA"/>
        </w:rPr>
        <w:t>1</w:t>
      </w:r>
      <w:r w:rsidRPr="00801D18">
        <w:rPr>
          <w:rFonts w:ascii="Times New Roman" w:eastAsia="Times New Roman" w:hAnsi="Times New Roman" w:cs="Times New Roman"/>
          <w:b/>
          <w:bCs/>
          <w:color w:val="auto"/>
          <w:sz w:val="28"/>
          <w:szCs w:val="28"/>
          <w:lang w:bidi="ar-SA"/>
        </w:rPr>
        <w:t xml:space="preserve"> учебный год</w:t>
      </w:r>
    </w:p>
    <w:p w:rsidR="0043264A" w:rsidRPr="00801D18" w:rsidRDefault="0043264A" w:rsidP="00D81007">
      <w:pPr>
        <w:widowControl/>
        <w:jc w:val="center"/>
        <w:rPr>
          <w:rFonts w:ascii="Times New Roman" w:eastAsia="Times New Roman" w:hAnsi="Times New Roman" w:cs="Times New Roman"/>
          <w:b/>
          <w:bCs/>
          <w:color w:val="auto"/>
          <w:sz w:val="28"/>
          <w:szCs w:val="28"/>
          <w:lang w:bidi="ar-SA"/>
        </w:rPr>
      </w:pPr>
    </w:p>
    <w:tbl>
      <w:tblPr>
        <w:tblStyle w:val="14"/>
        <w:tblpPr w:leftFromText="180" w:rightFromText="180" w:vertAnchor="text" w:horzAnchor="page" w:tblpX="623" w:tblpY="370"/>
        <w:tblW w:w="10173" w:type="dxa"/>
        <w:tblLook w:val="04A0" w:firstRow="1" w:lastRow="0" w:firstColumn="1" w:lastColumn="0" w:noHBand="0" w:noVBand="1"/>
      </w:tblPr>
      <w:tblGrid>
        <w:gridCol w:w="2029"/>
        <w:gridCol w:w="1887"/>
        <w:gridCol w:w="2335"/>
        <w:gridCol w:w="1029"/>
        <w:gridCol w:w="847"/>
        <w:gridCol w:w="1027"/>
        <w:gridCol w:w="1019"/>
      </w:tblGrid>
      <w:tr w:rsidR="00932A88" w:rsidRPr="00145596" w:rsidTr="00380E2E">
        <w:trPr>
          <w:trHeight w:val="960"/>
        </w:trPr>
        <w:tc>
          <w:tcPr>
            <w:tcW w:w="2029" w:type="dxa"/>
          </w:tcPr>
          <w:p w:rsidR="00932A88" w:rsidRPr="00400B10" w:rsidRDefault="00932A88" w:rsidP="00D81007">
            <w:pPr>
              <w:rPr>
                <w:rFonts w:ascii="Times New Roman" w:hAnsi="Times New Roman"/>
                <w:color w:val="auto"/>
                <w:sz w:val="24"/>
                <w:szCs w:val="24"/>
              </w:rPr>
            </w:pPr>
            <w:r w:rsidRPr="00400B10">
              <w:rPr>
                <w:rFonts w:ascii="Times New Roman" w:hAnsi="Times New Roman"/>
                <w:color w:val="auto"/>
                <w:sz w:val="24"/>
                <w:szCs w:val="24"/>
              </w:rPr>
              <w:t xml:space="preserve">Кружки                                                       </w:t>
            </w:r>
          </w:p>
          <w:p w:rsidR="00932A88" w:rsidRPr="00400B10" w:rsidRDefault="00932A88" w:rsidP="00D81007">
            <w:pPr>
              <w:rPr>
                <w:rFonts w:ascii="Times New Roman" w:hAnsi="Times New Roman"/>
                <w:color w:val="auto"/>
                <w:sz w:val="24"/>
                <w:szCs w:val="24"/>
              </w:rPr>
            </w:pPr>
          </w:p>
        </w:tc>
        <w:tc>
          <w:tcPr>
            <w:tcW w:w="1887" w:type="dxa"/>
          </w:tcPr>
          <w:p w:rsidR="00932A88" w:rsidRPr="00400B10" w:rsidRDefault="00932A88" w:rsidP="00D81007">
            <w:pPr>
              <w:rPr>
                <w:rFonts w:ascii="Times New Roman" w:hAnsi="Times New Roman"/>
                <w:color w:val="auto"/>
                <w:sz w:val="24"/>
                <w:szCs w:val="24"/>
              </w:rPr>
            </w:pPr>
            <w:r w:rsidRPr="00400B10">
              <w:rPr>
                <w:rFonts w:ascii="Times New Roman" w:hAnsi="Times New Roman"/>
                <w:color w:val="auto"/>
                <w:sz w:val="24"/>
                <w:szCs w:val="24"/>
              </w:rPr>
              <w:t>Руководитель</w:t>
            </w:r>
          </w:p>
        </w:tc>
        <w:tc>
          <w:tcPr>
            <w:tcW w:w="2335" w:type="dxa"/>
          </w:tcPr>
          <w:p w:rsidR="00932A88" w:rsidRPr="00400B10" w:rsidRDefault="00932A88" w:rsidP="00D81007">
            <w:pPr>
              <w:rPr>
                <w:rFonts w:ascii="Times New Roman" w:hAnsi="Times New Roman"/>
                <w:color w:val="auto"/>
                <w:sz w:val="24"/>
                <w:szCs w:val="24"/>
              </w:rPr>
            </w:pPr>
            <w:r w:rsidRPr="00145596">
              <w:rPr>
                <w:rFonts w:ascii="Times New Roman" w:hAnsi="Times New Roman"/>
                <w:color w:val="auto"/>
                <w:sz w:val="24"/>
                <w:szCs w:val="24"/>
              </w:rPr>
              <w:t xml:space="preserve">Тип программы, автор </w:t>
            </w:r>
          </w:p>
        </w:tc>
        <w:tc>
          <w:tcPr>
            <w:tcW w:w="1029" w:type="dxa"/>
          </w:tcPr>
          <w:p w:rsidR="00932A88" w:rsidRPr="00400B10" w:rsidRDefault="00932A88" w:rsidP="00D81007">
            <w:pPr>
              <w:rPr>
                <w:rFonts w:ascii="Times New Roman" w:hAnsi="Times New Roman"/>
                <w:color w:val="auto"/>
                <w:sz w:val="24"/>
                <w:szCs w:val="24"/>
              </w:rPr>
            </w:pPr>
            <w:r>
              <w:rPr>
                <w:rFonts w:ascii="Times New Roman" w:hAnsi="Times New Roman"/>
                <w:color w:val="auto"/>
                <w:sz w:val="24"/>
                <w:szCs w:val="24"/>
              </w:rPr>
              <w:t>Возраст</w:t>
            </w:r>
          </w:p>
        </w:tc>
        <w:tc>
          <w:tcPr>
            <w:tcW w:w="847" w:type="dxa"/>
          </w:tcPr>
          <w:p w:rsidR="00932A88" w:rsidRPr="00400B10" w:rsidRDefault="00932A88" w:rsidP="00D81007">
            <w:pPr>
              <w:rPr>
                <w:rFonts w:ascii="Times New Roman" w:hAnsi="Times New Roman"/>
                <w:color w:val="auto"/>
                <w:sz w:val="24"/>
                <w:szCs w:val="24"/>
              </w:rPr>
            </w:pPr>
            <w:r w:rsidRPr="00400B10">
              <w:rPr>
                <w:rFonts w:ascii="Times New Roman" w:hAnsi="Times New Roman"/>
                <w:color w:val="auto"/>
                <w:sz w:val="24"/>
                <w:szCs w:val="24"/>
              </w:rPr>
              <w:t>Число групп</w:t>
            </w:r>
          </w:p>
        </w:tc>
        <w:tc>
          <w:tcPr>
            <w:tcW w:w="1027" w:type="dxa"/>
          </w:tcPr>
          <w:p w:rsidR="00932A88" w:rsidRPr="00400B10" w:rsidRDefault="00932A88" w:rsidP="00D81007">
            <w:pPr>
              <w:rPr>
                <w:rFonts w:ascii="Times New Roman" w:hAnsi="Times New Roman"/>
                <w:color w:val="auto"/>
                <w:sz w:val="24"/>
                <w:szCs w:val="24"/>
              </w:rPr>
            </w:pPr>
            <w:r w:rsidRPr="00400B10">
              <w:rPr>
                <w:rFonts w:ascii="Times New Roman" w:hAnsi="Times New Roman"/>
                <w:color w:val="auto"/>
                <w:sz w:val="24"/>
                <w:szCs w:val="24"/>
              </w:rPr>
              <w:t xml:space="preserve">Часов в неделю </w:t>
            </w:r>
            <w:r>
              <w:rPr>
                <w:rFonts w:ascii="Times New Roman" w:hAnsi="Times New Roman"/>
                <w:color w:val="auto"/>
                <w:sz w:val="24"/>
                <w:szCs w:val="24"/>
              </w:rPr>
              <w:t>на каждую группу</w:t>
            </w:r>
          </w:p>
        </w:tc>
        <w:tc>
          <w:tcPr>
            <w:tcW w:w="1019" w:type="dxa"/>
          </w:tcPr>
          <w:p w:rsidR="00932A88" w:rsidRPr="00400B10" w:rsidRDefault="00932A88" w:rsidP="00D81007">
            <w:pPr>
              <w:rPr>
                <w:rFonts w:ascii="Times New Roman" w:hAnsi="Times New Roman"/>
                <w:color w:val="auto"/>
                <w:sz w:val="24"/>
                <w:szCs w:val="24"/>
              </w:rPr>
            </w:pPr>
            <w:r w:rsidRPr="00400B10">
              <w:rPr>
                <w:rFonts w:ascii="Times New Roman" w:hAnsi="Times New Roman"/>
                <w:color w:val="auto"/>
                <w:sz w:val="24"/>
                <w:szCs w:val="24"/>
              </w:rPr>
              <w:t>В</w:t>
            </w:r>
            <w:r>
              <w:rPr>
                <w:rFonts w:ascii="Times New Roman" w:hAnsi="Times New Roman"/>
                <w:color w:val="auto"/>
                <w:sz w:val="24"/>
                <w:szCs w:val="24"/>
              </w:rPr>
              <w:t xml:space="preserve">сего в </w:t>
            </w:r>
            <w:r w:rsidRPr="00400B10">
              <w:rPr>
                <w:rFonts w:ascii="Times New Roman" w:hAnsi="Times New Roman"/>
                <w:color w:val="auto"/>
                <w:sz w:val="24"/>
                <w:szCs w:val="24"/>
              </w:rPr>
              <w:t xml:space="preserve"> течение год</w:t>
            </w:r>
            <w:r>
              <w:rPr>
                <w:rFonts w:ascii="Times New Roman" w:hAnsi="Times New Roman"/>
                <w:color w:val="auto"/>
                <w:sz w:val="24"/>
                <w:szCs w:val="24"/>
              </w:rPr>
              <w:t>а, часов</w:t>
            </w:r>
          </w:p>
        </w:tc>
      </w:tr>
      <w:tr w:rsidR="00932A88" w:rsidRPr="00145596" w:rsidTr="00380E2E">
        <w:trPr>
          <w:trHeight w:val="315"/>
        </w:trPr>
        <w:tc>
          <w:tcPr>
            <w:tcW w:w="10173" w:type="dxa"/>
            <w:gridSpan w:val="7"/>
          </w:tcPr>
          <w:p w:rsidR="00932A88" w:rsidRPr="00400B10" w:rsidRDefault="00932A88" w:rsidP="00D81007">
            <w:pPr>
              <w:rPr>
                <w:rFonts w:ascii="Times New Roman" w:hAnsi="Times New Roman"/>
                <w:b/>
                <w:color w:val="auto"/>
                <w:sz w:val="24"/>
                <w:szCs w:val="24"/>
              </w:rPr>
            </w:pPr>
            <w:r w:rsidRPr="00145596">
              <w:rPr>
                <w:rFonts w:ascii="Times New Roman" w:hAnsi="Times New Roman"/>
                <w:b/>
                <w:color w:val="auto"/>
                <w:sz w:val="24"/>
                <w:szCs w:val="24"/>
              </w:rPr>
              <w:t>Техническая   направленность:</w:t>
            </w:r>
            <w:r w:rsidRPr="00400B10">
              <w:rPr>
                <w:rFonts w:ascii="Times New Roman" w:hAnsi="Times New Roman"/>
                <w:b/>
                <w:color w:val="auto"/>
                <w:sz w:val="24"/>
                <w:szCs w:val="24"/>
              </w:rPr>
              <w:t xml:space="preserve">                      </w:t>
            </w:r>
          </w:p>
        </w:tc>
      </w:tr>
      <w:tr w:rsidR="00932A88" w:rsidRPr="00145596" w:rsidTr="00380E2E">
        <w:trPr>
          <w:trHeight w:val="645"/>
        </w:trPr>
        <w:tc>
          <w:tcPr>
            <w:tcW w:w="2029" w:type="dxa"/>
          </w:tcPr>
          <w:p w:rsidR="00932A88" w:rsidRPr="00145596" w:rsidRDefault="00932A88" w:rsidP="00D81007">
            <w:pPr>
              <w:ind w:right="-76"/>
              <w:rPr>
                <w:rFonts w:ascii="Times New Roman" w:hAnsi="Times New Roman"/>
                <w:color w:val="auto"/>
                <w:sz w:val="24"/>
                <w:szCs w:val="24"/>
              </w:rPr>
            </w:pPr>
            <w:r w:rsidRPr="00145596">
              <w:rPr>
                <w:rFonts w:ascii="Times New Roman" w:hAnsi="Times New Roman"/>
                <w:color w:val="auto"/>
                <w:sz w:val="24"/>
                <w:szCs w:val="24"/>
              </w:rPr>
              <w:t>«</w:t>
            </w:r>
            <w:proofErr w:type="spellStart"/>
            <w:r w:rsidRPr="00145596">
              <w:rPr>
                <w:rFonts w:ascii="Times New Roman" w:hAnsi="Times New Roman"/>
                <w:color w:val="auto"/>
                <w:sz w:val="24"/>
                <w:szCs w:val="24"/>
              </w:rPr>
              <w:t>Лего</w:t>
            </w:r>
            <w:proofErr w:type="spellEnd"/>
            <w:r w:rsidRPr="00145596">
              <w:rPr>
                <w:rFonts w:ascii="Times New Roman" w:hAnsi="Times New Roman"/>
                <w:color w:val="auto"/>
                <w:sz w:val="24"/>
                <w:szCs w:val="24"/>
              </w:rPr>
              <w:t>-конструирование»</w:t>
            </w:r>
            <w:r>
              <w:rPr>
                <w:rFonts w:ascii="Times New Roman" w:hAnsi="Times New Roman"/>
                <w:color w:val="auto"/>
                <w:sz w:val="24"/>
                <w:szCs w:val="24"/>
              </w:rPr>
              <w:t xml:space="preserve"> / кружок</w:t>
            </w:r>
          </w:p>
        </w:tc>
        <w:tc>
          <w:tcPr>
            <w:tcW w:w="1887" w:type="dxa"/>
          </w:tcPr>
          <w:p w:rsidR="00932A88" w:rsidRPr="00400B10" w:rsidRDefault="00932A88" w:rsidP="00D81007">
            <w:pPr>
              <w:rPr>
                <w:rFonts w:ascii="Times New Roman" w:hAnsi="Times New Roman"/>
                <w:color w:val="auto"/>
                <w:sz w:val="24"/>
                <w:szCs w:val="24"/>
              </w:rPr>
            </w:pPr>
            <w:proofErr w:type="spellStart"/>
            <w:r w:rsidRPr="00145596">
              <w:rPr>
                <w:rFonts w:ascii="Times New Roman" w:hAnsi="Times New Roman"/>
                <w:color w:val="auto"/>
                <w:sz w:val="24"/>
                <w:szCs w:val="24"/>
              </w:rPr>
              <w:t>Видякина</w:t>
            </w:r>
            <w:proofErr w:type="spellEnd"/>
            <w:r w:rsidRPr="00145596">
              <w:rPr>
                <w:rFonts w:ascii="Times New Roman" w:hAnsi="Times New Roman"/>
                <w:color w:val="auto"/>
                <w:sz w:val="24"/>
                <w:szCs w:val="24"/>
              </w:rPr>
              <w:t xml:space="preserve"> М.А.</w:t>
            </w:r>
            <w:r>
              <w:rPr>
                <w:rFonts w:ascii="Times New Roman" w:hAnsi="Times New Roman"/>
                <w:color w:val="auto"/>
                <w:sz w:val="24"/>
                <w:szCs w:val="24"/>
              </w:rPr>
              <w:t>, учитель начальных классов</w:t>
            </w:r>
          </w:p>
        </w:tc>
        <w:tc>
          <w:tcPr>
            <w:tcW w:w="2335" w:type="dxa"/>
          </w:tcPr>
          <w:p w:rsidR="00932A88" w:rsidRPr="00400B10" w:rsidRDefault="00932A88" w:rsidP="00D81007">
            <w:pPr>
              <w:ind w:right="-74"/>
              <w:rPr>
                <w:rFonts w:ascii="Times New Roman" w:hAnsi="Times New Roman"/>
                <w:color w:val="auto"/>
                <w:sz w:val="24"/>
                <w:szCs w:val="24"/>
              </w:rPr>
            </w:pPr>
            <w:r w:rsidRPr="00145596">
              <w:rPr>
                <w:rFonts w:ascii="Times New Roman" w:hAnsi="Times New Roman"/>
                <w:color w:val="auto"/>
                <w:sz w:val="24"/>
                <w:szCs w:val="24"/>
                <w:lang w:bidi="ru-RU"/>
              </w:rPr>
              <w:t xml:space="preserve">Модифицированная, на основе авторской программы Компании LEGO® </w:t>
            </w:r>
            <w:proofErr w:type="spellStart"/>
            <w:r w:rsidRPr="00145596">
              <w:rPr>
                <w:rFonts w:ascii="Times New Roman" w:hAnsi="Times New Roman"/>
                <w:color w:val="auto"/>
                <w:sz w:val="24"/>
                <w:szCs w:val="24"/>
                <w:lang w:bidi="ru-RU"/>
              </w:rPr>
              <w:t>Education</w:t>
            </w:r>
            <w:proofErr w:type="spellEnd"/>
            <w:r w:rsidRPr="00145596">
              <w:rPr>
                <w:rFonts w:ascii="Times New Roman" w:hAnsi="Times New Roman"/>
                <w:color w:val="auto"/>
                <w:sz w:val="24"/>
                <w:szCs w:val="24"/>
                <w:lang w:bidi="ru-RU"/>
              </w:rPr>
              <w:t xml:space="preserve"> «Комплект заданий 2009689 к набору 9689 «Простые механизмы», Германия, ЛЕГО ГРУПП</w:t>
            </w:r>
          </w:p>
        </w:tc>
        <w:tc>
          <w:tcPr>
            <w:tcW w:w="1029" w:type="dxa"/>
          </w:tcPr>
          <w:p w:rsidR="00932A88" w:rsidRPr="00400B10" w:rsidRDefault="00932A88" w:rsidP="00D81007">
            <w:pPr>
              <w:rPr>
                <w:rFonts w:ascii="Times New Roman" w:hAnsi="Times New Roman"/>
                <w:color w:val="auto"/>
                <w:sz w:val="24"/>
                <w:szCs w:val="24"/>
              </w:rPr>
            </w:pPr>
            <w:r>
              <w:rPr>
                <w:rFonts w:ascii="Times New Roman" w:hAnsi="Times New Roman"/>
                <w:color w:val="auto"/>
                <w:sz w:val="24"/>
                <w:szCs w:val="24"/>
              </w:rPr>
              <w:t>6,5-8</w:t>
            </w:r>
          </w:p>
        </w:tc>
        <w:tc>
          <w:tcPr>
            <w:tcW w:w="847" w:type="dxa"/>
          </w:tcPr>
          <w:p w:rsidR="00932A88" w:rsidRPr="00400B10" w:rsidRDefault="00932A88" w:rsidP="00D81007">
            <w:pPr>
              <w:rPr>
                <w:rFonts w:ascii="Times New Roman" w:hAnsi="Times New Roman"/>
                <w:color w:val="auto"/>
                <w:sz w:val="24"/>
                <w:szCs w:val="24"/>
              </w:rPr>
            </w:pPr>
            <w:r>
              <w:rPr>
                <w:rFonts w:ascii="Times New Roman" w:hAnsi="Times New Roman"/>
                <w:color w:val="auto"/>
                <w:sz w:val="24"/>
                <w:szCs w:val="24"/>
              </w:rPr>
              <w:t>2</w:t>
            </w:r>
          </w:p>
        </w:tc>
        <w:tc>
          <w:tcPr>
            <w:tcW w:w="1027" w:type="dxa"/>
          </w:tcPr>
          <w:p w:rsidR="00932A88" w:rsidRPr="00400B10" w:rsidRDefault="00932A88" w:rsidP="00D81007">
            <w:pPr>
              <w:rPr>
                <w:rFonts w:ascii="Times New Roman" w:hAnsi="Times New Roman"/>
                <w:color w:val="auto"/>
                <w:sz w:val="24"/>
                <w:szCs w:val="24"/>
              </w:rPr>
            </w:pPr>
            <w:r>
              <w:rPr>
                <w:rFonts w:ascii="Times New Roman" w:hAnsi="Times New Roman"/>
                <w:color w:val="auto"/>
                <w:sz w:val="24"/>
                <w:szCs w:val="24"/>
              </w:rPr>
              <w:t>1</w:t>
            </w:r>
          </w:p>
        </w:tc>
        <w:tc>
          <w:tcPr>
            <w:tcW w:w="1019" w:type="dxa"/>
          </w:tcPr>
          <w:p w:rsidR="00932A88" w:rsidRPr="00400B10" w:rsidRDefault="00932A88" w:rsidP="00D81007">
            <w:pPr>
              <w:rPr>
                <w:rFonts w:ascii="Times New Roman" w:hAnsi="Times New Roman"/>
                <w:color w:val="auto"/>
                <w:sz w:val="24"/>
                <w:szCs w:val="24"/>
              </w:rPr>
            </w:pPr>
            <w:r>
              <w:rPr>
                <w:rFonts w:ascii="Times New Roman" w:hAnsi="Times New Roman"/>
                <w:color w:val="auto"/>
                <w:sz w:val="24"/>
                <w:szCs w:val="24"/>
              </w:rPr>
              <w:t>68</w:t>
            </w:r>
          </w:p>
        </w:tc>
      </w:tr>
      <w:tr w:rsidR="00380E2E" w:rsidRPr="00145596" w:rsidTr="00380E2E">
        <w:trPr>
          <w:trHeight w:val="645"/>
        </w:trPr>
        <w:tc>
          <w:tcPr>
            <w:tcW w:w="2029" w:type="dxa"/>
          </w:tcPr>
          <w:p w:rsidR="00380E2E" w:rsidRPr="00145596" w:rsidRDefault="00380E2E" w:rsidP="00380E2E">
            <w:pPr>
              <w:ind w:right="-76"/>
              <w:rPr>
                <w:rFonts w:ascii="Times New Roman" w:hAnsi="Times New Roman"/>
                <w:color w:val="auto"/>
              </w:rPr>
            </w:pPr>
            <w:r>
              <w:rPr>
                <w:rFonts w:ascii="Times New Roman" w:hAnsi="Times New Roman"/>
                <w:color w:val="auto"/>
              </w:rPr>
              <w:t>«Основы компьютерного дизайна»</w:t>
            </w:r>
          </w:p>
        </w:tc>
        <w:tc>
          <w:tcPr>
            <w:tcW w:w="1887" w:type="dxa"/>
          </w:tcPr>
          <w:p w:rsidR="00380E2E" w:rsidRPr="00145596" w:rsidRDefault="00380E2E" w:rsidP="00D81007">
            <w:pPr>
              <w:rPr>
                <w:rFonts w:ascii="Times New Roman" w:hAnsi="Times New Roman"/>
                <w:color w:val="auto"/>
              </w:rPr>
            </w:pPr>
            <w:proofErr w:type="spellStart"/>
            <w:r>
              <w:rPr>
                <w:rFonts w:ascii="Times New Roman" w:hAnsi="Times New Roman"/>
                <w:color w:val="auto"/>
              </w:rPr>
              <w:t>Заляева</w:t>
            </w:r>
            <w:proofErr w:type="spellEnd"/>
            <w:r>
              <w:rPr>
                <w:rFonts w:ascii="Times New Roman" w:hAnsi="Times New Roman"/>
                <w:color w:val="auto"/>
              </w:rPr>
              <w:t xml:space="preserve"> А.Р., учитель изобразительного искусства</w:t>
            </w:r>
          </w:p>
        </w:tc>
        <w:tc>
          <w:tcPr>
            <w:tcW w:w="2335" w:type="dxa"/>
          </w:tcPr>
          <w:p w:rsidR="00380E2E" w:rsidRPr="00145596" w:rsidRDefault="00380E2E" w:rsidP="00D81007">
            <w:pPr>
              <w:ind w:right="-74"/>
              <w:rPr>
                <w:rFonts w:ascii="Times New Roman" w:hAnsi="Times New Roman"/>
                <w:color w:val="auto"/>
              </w:rPr>
            </w:pPr>
            <w:r>
              <w:rPr>
                <w:rFonts w:ascii="Times New Roman" w:hAnsi="Times New Roman"/>
                <w:color w:val="auto"/>
              </w:rPr>
              <w:t xml:space="preserve">Модифицированная, автор-составитель </w:t>
            </w:r>
            <w:proofErr w:type="spellStart"/>
            <w:r>
              <w:rPr>
                <w:rFonts w:ascii="Times New Roman" w:hAnsi="Times New Roman"/>
                <w:color w:val="auto"/>
              </w:rPr>
              <w:t>Заляева</w:t>
            </w:r>
            <w:proofErr w:type="spellEnd"/>
            <w:r>
              <w:rPr>
                <w:rFonts w:ascii="Times New Roman" w:hAnsi="Times New Roman"/>
                <w:color w:val="auto"/>
              </w:rPr>
              <w:t xml:space="preserve"> А.Р.</w:t>
            </w:r>
          </w:p>
        </w:tc>
        <w:tc>
          <w:tcPr>
            <w:tcW w:w="1029" w:type="dxa"/>
          </w:tcPr>
          <w:p w:rsidR="00380E2E" w:rsidRDefault="00380E2E" w:rsidP="00D81007">
            <w:pPr>
              <w:rPr>
                <w:rFonts w:ascii="Times New Roman" w:hAnsi="Times New Roman"/>
                <w:color w:val="auto"/>
              </w:rPr>
            </w:pPr>
            <w:r>
              <w:rPr>
                <w:rFonts w:ascii="Times New Roman" w:hAnsi="Times New Roman"/>
                <w:color w:val="auto"/>
              </w:rPr>
              <w:t>10-12</w:t>
            </w:r>
          </w:p>
        </w:tc>
        <w:tc>
          <w:tcPr>
            <w:tcW w:w="847" w:type="dxa"/>
          </w:tcPr>
          <w:p w:rsidR="00380E2E" w:rsidRDefault="00380E2E" w:rsidP="00D81007">
            <w:pPr>
              <w:rPr>
                <w:rFonts w:ascii="Times New Roman" w:hAnsi="Times New Roman"/>
                <w:color w:val="auto"/>
              </w:rPr>
            </w:pPr>
            <w:r>
              <w:rPr>
                <w:rFonts w:ascii="Times New Roman" w:hAnsi="Times New Roman"/>
                <w:color w:val="auto"/>
              </w:rPr>
              <w:t>1</w:t>
            </w:r>
          </w:p>
        </w:tc>
        <w:tc>
          <w:tcPr>
            <w:tcW w:w="1027" w:type="dxa"/>
          </w:tcPr>
          <w:p w:rsidR="00380E2E" w:rsidRDefault="00380E2E" w:rsidP="00D81007">
            <w:pPr>
              <w:rPr>
                <w:rFonts w:ascii="Times New Roman" w:hAnsi="Times New Roman"/>
                <w:color w:val="auto"/>
              </w:rPr>
            </w:pPr>
            <w:r>
              <w:rPr>
                <w:rFonts w:ascii="Times New Roman" w:hAnsi="Times New Roman"/>
                <w:color w:val="auto"/>
              </w:rPr>
              <w:t>2</w:t>
            </w:r>
          </w:p>
        </w:tc>
        <w:tc>
          <w:tcPr>
            <w:tcW w:w="1019" w:type="dxa"/>
          </w:tcPr>
          <w:p w:rsidR="00380E2E" w:rsidRDefault="00380E2E" w:rsidP="00D81007">
            <w:pPr>
              <w:rPr>
                <w:rFonts w:ascii="Times New Roman" w:hAnsi="Times New Roman"/>
                <w:color w:val="auto"/>
              </w:rPr>
            </w:pPr>
            <w:r>
              <w:rPr>
                <w:rFonts w:ascii="Times New Roman" w:hAnsi="Times New Roman"/>
                <w:color w:val="auto"/>
              </w:rPr>
              <w:t>70</w:t>
            </w:r>
          </w:p>
        </w:tc>
      </w:tr>
      <w:tr w:rsidR="00380E2E" w:rsidRPr="00145596" w:rsidTr="00380E2E">
        <w:trPr>
          <w:trHeight w:val="645"/>
        </w:trPr>
        <w:tc>
          <w:tcPr>
            <w:tcW w:w="2029" w:type="dxa"/>
          </w:tcPr>
          <w:p w:rsidR="00380E2E" w:rsidRDefault="00380E2E" w:rsidP="00380E2E">
            <w:pPr>
              <w:ind w:right="-76"/>
              <w:rPr>
                <w:rFonts w:ascii="Times New Roman" w:hAnsi="Times New Roman"/>
                <w:color w:val="auto"/>
              </w:rPr>
            </w:pPr>
            <w:r>
              <w:rPr>
                <w:rFonts w:ascii="Times New Roman" w:hAnsi="Times New Roman"/>
                <w:color w:val="auto"/>
              </w:rPr>
              <w:t xml:space="preserve">«Детское </w:t>
            </w:r>
            <w:r>
              <w:rPr>
                <w:rFonts w:ascii="Times New Roman" w:hAnsi="Times New Roman"/>
                <w:color w:val="auto"/>
                <w:lang w:val="en-US"/>
              </w:rPr>
              <w:t>TV</w:t>
            </w:r>
            <w:r>
              <w:rPr>
                <w:rFonts w:ascii="Times New Roman" w:hAnsi="Times New Roman"/>
                <w:color w:val="auto"/>
              </w:rPr>
              <w:t>»</w:t>
            </w:r>
          </w:p>
        </w:tc>
        <w:tc>
          <w:tcPr>
            <w:tcW w:w="1887" w:type="dxa"/>
          </w:tcPr>
          <w:p w:rsidR="00380E2E" w:rsidRDefault="00380E2E" w:rsidP="00380E2E">
            <w:pPr>
              <w:rPr>
                <w:rFonts w:ascii="Times New Roman" w:hAnsi="Times New Roman"/>
                <w:color w:val="auto"/>
              </w:rPr>
            </w:pPr>
            <w:r>
              <w:rPr>
                <w:rFonts w:ascii="Times New Roman" w:hAnsi="Times New Roman"/>
                <w:color w:val="auto"/>
              </w:rPr>
              <w:t>Коробейников А.С., учитель музыки, истории, обществознания</w:t>
            </w:r>
          </w:p>
        </w:tc>
        <w:tc>
          <w:tcPr>
            <w:tcW w:w="2335" w:type="dxa"/>
          </w:tcPr>
          <w:p w:rsidR="00380E2E" w:rsidRDefault="00380E2E" w:rsidP="00380E2E">
            <w:pPr>
              <w:rPr>
                <w:rFonts w:ascii="Times New Roman" w:hAnsi="Times New Roman"/>
                <w:color w:val="auto"/>
              </w:rPr>
            </w:pPr>
            <w:r>
              <w:rPr>
                <w:rFonts w:ascii="Times New Roman" w:hAnsi="Times New Roman"/>
                <w:color w:val="auto"/>
                <w:sz w:val="24"/>
                <w:szCs w:val="24"/>
              </w:rPr>
              <w:t>Модифицированная, автор-составитель Коробейников А.С.</w:t>
            </w:r>
          </w:p>
        </w:tc>
        <w:tc>
          <w:tcPr>
            <w:tcW w:w="1029" w:type="dxa"/>
          </w:tcPr>
          <w:p w:rsidR="00380E2E" w:rsidRDefault="00380E2E" w:rsidP="00380E2E">
            <w:pPr>
              <w:rPr>
                <w:rFonts w:ascii="Times New Roman" w:hAnsi="Times New Roman"/>
                <w:color w:val="auto"/>
              </w:rPr>
            </w:pPr>
            <w:r>
              <w:rPr>
                <w:rFonts w:ascii="Times New Roman" w:hAnsi="Times New Roman"/>
                <w:color w:val="auto"/>
              </w:rPr>
              <w:t>10-14</w:t>
            </w:r>
          </w:p>
        </w:tc>
        <w:tc>
          <w:tcPr>
            <w:tcW w:w="847" w:type="dxa"/>
          </w:tcPr>
          <w:p w:rsidR="00380E2E" w:rsidRPr="00380E2E" w:rsidRDefault="00380E2E" w:rsidP="00380E2E">
            <w:pPr>
              <w:rPr>
                <w:rFonts w:ascii="Times New Roman" w:hAnsi="Times New Roman"/>
                <w:color w:val="auto"/>
                <w:lang w:val="en-US"/>
              </w:rPr>
            </w:pPr>
            <w:r>
              <w:rPr>
                <w:rFonts w:ascii="Times New Roman" w:hAnsi="Times New Roman"/>
                <w:color w:val="auto"/>
                <w:lang w:val="en-US"/>
              </w:rPr>
              <w:t>1</w:t>
            </w:r>
          </w:p>
        </w:tc>
        <w:tc>
          <w:tcPr>
            <w:tcW w:w="1027" w:type="dxa"/>
          </w:tcPr>
          <w:p w:rsidR="00380E2E" w:rsidRPr="00380E2E" w:rsidRDefault="00380E2E" w:rsidP="00380E2E">
            <w:pPr>
              <w:rPr>
                <w:rFonts w:ascii="Times New Roman" w:hAnsi="Times New Roman"/>
                <w:color w:val="auto"/>
                <w:lang w:val="en-US"/>
              </w:rPr>
            </w:pPr>
            <w:r>
              <w:rPr>
                <w:rFonts w:ascii="Times New Roman" w:hAnsi="Times New Roman"/>
                <w:color w:val="auto"/>
                <w:lang w:val="en-US"/>
              </w:rPr>
              <w:t>2</w:t>
            </w:r>
          </w:p>
        </w:tc>
        <w:tc>
          <w:tcPr>
            <w:tcW w:w="1019" w:type="dxa"/>
          </w:tcPr>
          <w:p w:rsidR="00380E2E" w:rsidRPr="00380E2E" w:rsidRDefault="00380E2E" w:rsidP="00380E2E">
            <w:pPr>
              <w:rPr>
                <w:rFonts w:ascii="Times New Roman" w:hAnsi="Times New Roman"/>
                <w:color w:val="auto"/>
                <w:lang w:val="en-US"/>
              </w:rPr>
            </w:pPr>
            <w:r>
              <w:rPr>
                <w:rFonts w:ascii="Times New Roman" w:hAnsi="Times New Roman"/>
                <w:color w:val="auto"/>
                <w:lang w:val="en-US"/>
              </w:rPr>
              <w:t>70</w:t>
            </w:r>
          </w:p>
        </w:tc>
      </w:tr>
      <w:tr w:rsidR="00380E2E" w:rsidRPr="00145596" w:rsidTr="00380E2E">
        <w:trPr>
          <w:trHeight w:val="290"/>
        </w:trPr>
        <w:tc>
          <w:tcPr>
            <w:tcW w:w="10173" w:type="dxa"/>
            <w:gridSpan w:val="7"/>
          </w:tcPr>
          <w:p w:rsidR="00380E2E" w:rsidRPr="00400B10" w:rsidRDefault="00380E2E" w:rsidP="00380E2E">
            <w:pPr>
              <w:rPr>
                <w:rFonts w:ascii="Times New Roman" w:hAnsi="Times New Roman"/>
                <w:b/>
                <w:color w:val="auto"/>
                <w:sz w:val="24"/>
                <w:szCs w:val="24"/>
              </w:rPr>
            </w:pPr>
            <w:r w:rsidRPr="00145596">
              <w:rPr>
                <w:rFonts w:ascii="Times New Roman" w:hAnsi="Times New Roman"/>
                <w:b/>
                <w:color w:val="auto"/>
                <w:sz w:val="24"/>
                <w:szCs w:val="24"/>
              </w:rPr>
              <w:t>Естественнонаучная</w:t>
            </w:r>
            <w:r>
              <w:rPr>
                <w:rFonts w:ascii="Times New Roman" w:hAnsi="Times New Roman"/>
                <w:b/>
                <w:color w:val="auto"/>
                <w:sz w:val="24"/>
                <w:szCs w:val="24"/>
              </w:rPr>
              <w:t xml:space="preserve">  </w:t>
            </w:r>
            <w:r w:rsidRPr="00145596">
              <w:rPr>
                <w:rFonts w:ascii="Times New Roman" w:hAnsi="Times New Roman"/>
                <w:b/>
                <w:color w:val="auto"/>
                <w:sz w:val="24"/>
                <w:szCs w:val="24"/>
              </w:rPr>
              <w:t xml:space="preserve"> направленность:</w:t>
            </w:r>
          </w:p>
        </w:tc>
      </w:tr>
      <w:tr w:rsidR="00380E2E" w:rsidRPr="00145596" w:rsidTr="00380E2E">
        <w:trPr>
          <w:trHeight w:val="645"/>
        </w:trPr>
        <w:tc>
          <w:tcPr>
            <w:tcW w:w="2029" w:type="dxa"/>
          </w:tcPr>
          <w:p w:rsidR="00380E2E" w:rsidRPr="00145596" w:rsidRDefault="00380E2E" w:rsidP="00380E2E">
            <w:pPr>
              <w:rPr>
                <w:rFonts w:ascii="Times New Roman" w:hAnsi="Times New Roman"/>
                <w:color w:val="auto"/>
                <w:sz w:val="24"/>
                <w:szCs w:val="24"/>
              </w:rPr>
            </w:pPr>
            <w:r>
              <w:rPr>
                <w:rFonts w:ascii="Times New Roman" w:hAnsi="Times New Roman"/>
                <w:color w:val="auto"/>
                <w:sz w:val="24"/>
                <w:szCs w:val="24"/>
              </w:rPr>
              <w:t>«Зеленая планета» / кружок</w:t>
            </w:r>
          </w:p>
        </w:tc>
        <w:tc>
          <w:tcPr>
            <w:tcW w:w="1887" w:type="dxa"/>
          </w:tcPr>
          <w:p w:rsidR="00380E2E" w:rsidRPr="00400B10" w:rsidRDefault="00380E2E" w:rsidP="00380E2E">
            <w:pPr>
              <w:rPr>
                <w:rFonts w:ascii="Times New Roman" w:hAnsi="Times New Roman"/>
                <w:color w:val="auto"/>
                <w:sz w:val="24"/>
                <w:szCs w:val="24"/>
              </w:rPr>
            </w:pPr>
            <w:proofErr w:type="spellStart"/>
            <w:r>
              <w:rPr>
                <w:rFonts w:ascii="Times New Roman" w:hAnsi="Times New Roman"/>
                <w:color w:val="auto"/>
                <w:sz w:val="24"/>
                <w:szCs w:val="24"/>
              </w:rPr>
              <w:t>Алеев</w:t>
            </w:r>
            <w:proofErr w:type="spellEnd"/>
            <w:r>
              <w:rPr>
                <w:rFonts w:ascii="Times New Roman" w:hAnsi="Times New Roman"/>
                <w:color w:val="auto"/>
                <w:sz w:val="24"/>
                <w:szCs w:val="24"/>
              </w:rPr>
              <w:t xml:space="preserve"> Ф.Р., учитель биологии и химии</w:t>
            </w:r>
          </w:p>
        </w:tc>
        <w:tc>
          <w:tcPr>
            <w:tcW w:w="2335" w:type="dxa"/>
          </w:tcPr>
          <w:p w:rsidR="00380E2E" w:rsidRPr="00145596" w:rsidRDefault="00380E2E" w:rsidP="00380E2E">
            <w:pPr>
              <w:rPr>
                <w:rFonts w:ascii="Times New Roman" w:hAnsi="Times New Roman"/>
                <w:color w:val="auto"/>
              </w:rPr>
            </w:pPr>
            <w:r>
              <w:rPr>
                <w:rFonts w:ascii="Times New Roman" w:hAnsi="Times New Roman"/>
                <w:color w:val="auto"/>
              </w:rPr>
              <w:t xml:space="preserve">Модифицированная, на </w:t>
            </w:r>
            <w:r w:rsidRPr="00145596">
              <w:rPr>
                <w:rFonts w:ascii="Times New Roman" w:hAnsi="Times New Roman"/>
                <w:color w:val="auto"/>
              </w:rPr>
              <w:t>основе авторской програ</w:t>
            </w:r>
            <w:r>
              <w:rPr>
                <w:rFonts w:ascii="Times New Roman" w:hAnsi="Times New Roman"/>
                <w:color w:val="auto"/>
              </w:rPr>
              <w:t xml:space="preserve">ммы «Живая планета» </w:t>
            </w:r>
            <w:proofErr w:type="spellStart"/>
            <w:r>
              <w:rPr>
                <w:rFonts w:ascii="Times New Roman" w:hAnsi="Times New Roman"/>
                <w:color w:val="auto"/>
              </w:rPr>
              <w:t>Оркиш</w:t>
            </w:r>
            <w:proofErr w:type="spellEnd"/>
            <w:r>
              <w:rPr>
                <w:rFonts w:ascii="Times New Roman" w:hAnsi="Times New Roman"/>
                <w:color w:val="auto"/>
              </w:rPr>
              <w:t xml:space="preserve"> Е. </w:t>
            </w:r>
            <w:r w:rsidRPr="00145596">
              <w:rPr>
                <w:rFonts w:ascii="Times New Roman" w:hAnsi="Times New Roman"/>
                <w:color w:val="auto"/>
              </w:rPr>
              <w:t>Г</w:t>
            </w:r>
            <w:r>
              <w:rPr>
                <w:rFonts w:ascii="Times New Roman" w:hAnsi="Times New Roman"/>
                <w:color w:val="auto"/>
              </w:rPr>
              <w:t>.</w:t>
            </w:r>
          </w:p>
          <w:p w:rsidR="00380E2E" w:rsidRPr="00400B10" w:rsidRDefault="00380E2E" w:rsidP="00380E2E">
            <w:pPr>
              <w:rPr>
                <w:rFonts w:ascii="Times New Roman" w:hAnsi="Times New Roman"/>
                <w:color w:val="auto"/>
                <w:sz w:val="24"/>
                <w:szCs w:val="24"/>
              </w:rPr>
            </w:pPr>
          </w:p>
        </w:tc>
        <w:tc>
          <w:tcPr>
            <w:tcW w:w="1029"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11-13</w:t>
            </w:r>
          </w:p>
        </w:tc>
        <w:tc>
          <w:tcPr>
            <w:tcW w:w="847"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1</w:t>
            </w:r>
          </w:p>
        </w:tc>
        <w:tc>
          <w:tcPr>
            <w:tcW w:w="1027"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2</w:t>
            </w:r>
          </w:p>
        </w:tc>
        <w:tc>
          <w:tcPr>
            <w:tcW w:w="1019"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70</w:t>
            </w:r>
          </w:p>
        </w:tc>
      </w:tr>
      <w:tr w:rsidR="00380E2E" w:rsidRPr="00145596" w:rsidTr="00380E2E">
        <w:trPr>
          <w:trHeight w:val="315"/>
        </w:trPr>
        <w:tc>
          <w:tcPr>
            <w:tcW w:w="10173" w:type="dxa"/>
            <w:gridSpan w:val="7"/>
          </w:tcPr>
          <w:p w:rsidR="00380E2E" w:rsidRPr="00400B10" w:rsidRDefault="00380E2E" w:rsidP="00380E2E">
            <w:pPr>
              <w:rPr>
                <w:rFonts w:ascii="Times New Roman" w:hAnsi="Times New Roman"/>
                <w:color w:val="auto"/>
                <w:sz w:val="24"/>
                <w:szCs w:val="24"/>
              </w:rPr>
            </w:pPr>
            <w:r>
              <w:rPr>
                <w:rFonts w:ascii="Times New Roman" w:hAnsi="Times New Roman"/>
                <w:b/>
                <w:color w:val="auto"/>
                <w:sz w:val="24"/>
                <w:szCs w:val="24"/>
              </w:rPr>
              <w:t xml:space="preserve">Физкультурно-спортивная  </w:t>
            </w:r>
            <w:r w:rsidRPr="00145596">
              <w:rPr>
                <w:rFonts w:ascii="Times New Roman" w:hAnsi="Times New Roman"/>
                <w:b/>
                <w:color w:val="auto"/>
                <w:sz w:val="24"/>
                <w:szCs w:val="24"/>
              </w:rPr>
              <w:t xml:space="preserve"> направленность:</w:t>
            </w:r>
          </w:p>
        </w:tc>
      </w:tr>
      <w:tr w:rsidR="00380E2E" w:rsidRPr="00145596" w:rsidTr="00380E2E">
        <w:trPr>
          <w:trHeight w:val="315"/>
        </w:trPr>
        <w:tc>
          <w:tcPr>
            <w:tcW w:w="2029" w:type="dxa"/>
          </w:tcPr>
          <w:p w:rsidR="00380E2E" w:rsidRPr="00145596" w:rsidRDefault="00380E2E" w:rsidP="00380E2E">
            <w:pPr>
              <w:rPr>
                <w:rFonts w:ascii="Times New Roman" w:hAnsi="Times New Roman"/>
                <w:color w:val="auto"/>
                <w:sz w:val="24"/>
                <w:szCs w:val="24"/>
              </w:rPr>
            </w:pPr>
            <w:r>
              <w:rPr>
                <w:rFonts w:ascii="Times New Roman" w:hAnsi="Times New Roman"/>
                <w:color w:val="auto"/>
                <w:sz w:val="24"/>
                <w:szCs w:val="24"/>
              </w:rPr>
              <w:t>«Спортивные игры» / секция</w:t>
            </w:r>
          </w:p>
        </w:tc>
        <w:tc>
          <w:tcPr>
            <w:tcW w:w="1887" w:type="dxa"/>
          </w:tcPr>
          <w:p w:rsidR="00380E2E" w:rsidRPr="00400B10" w:rsidRDefault="00380E2E" w:rsidP="00380E2E">
            <w:pPr>
              <w:rPr>
                <w:rFonts w:ascii="Times New Roman" w:hAnsi="Times New Roman"/>
                <w:color w:val="auto"/>
                <w:sz w:val="24"/>
                <w:szCs w:val="24"/>
              </w:rPr>
            </w:pPr>
            <w:proofErr w:type="spellStart"/>
            <w:r>
              <w:rPr>
                <w:rFonts w:ascii="Times New Roman" w:hAnsi="Times New Roman"/>
                <w:color w:val="auto"/>
                <w:sz w:val="24"/>
                <w:szCs w:val="24"/>
              </w:rPr>
              <w:t>Огорелков</w:t>
            </w:r>
            <w:proofErr w:type="spellEnd"/>
            <w:r>
              <w:rPr>
                <w:rFonts w:ascii="Times New Roman" w:hAnsi="Times New Roman"/>
                <w:color w:val="auto"/>
                <w:sz w:val="24"/>
                <w:szCs w:val="24"/>
              </w:rPr>
              <w:t xml:space="preserve"> Д.М., учитель физической культуры</w:t>
            </w:r>
          </w:p>
        </w:tc>
        <w:tc>
          <w:tcPr>
            <w:tcW w:w="2335" w:type="dxa"/>
          </w:tcPr>
          <w:p w:rsidR="00380E2E" w:rsidRPr="00400B10" w:rsidRDefault="00380E2E" w:rsidP="00380E2E">
            <w:pPr>
              <w:ind w:left="-51" w:right="-74" w:firstLine="51"/>
              <w:rPr>
                <w:rFonts w:ascii="Times New Roman" w:hAnsi="Times New Roman"/>
                <w:color w:val="auto"/>
                <w:sz w:val="24"/>
                <w:szCs w:val="24"/>
              </w:rPr>
            </w:pPr>
            <w:r>
              <w:rPr>
                <w:rFonts w:ascii="Times New Roman" w:hAnsi="Times New Roman"/>
                <w:color w:val="auto"/>
                <w:sz w:val="24"/>
                <w:szCs w:val="24"/>
              </w:rPr>
              <w:t xml:space="preserve">Модифицированная, автор-составитель </w:t>
            </w:r>
            <w:proofErr w:type="spellStart"/>
            <w:r>
              <w:rPr>
                <w:rFonts w:ascii="Times New Roman" w:hAnsi="Times New Roman"/>
                <w:color w:val="auto"/>
                <w:sz w:val="24"/>
                <w:szCs w:val="24"/>
              </w:rPr>
              <w:t>Огорелков</w:t>
            </w:r>
            <w:proofErr w:type="spellEnd"/>
            <w:r>
              <w:rPr>
                <w:rFonts w:ascii="Times New Roman" w:hAnsi="Times New Roman"/>
                <w:color w:val="auto"/>
                <w:sz w:val="24"/>
                <w:szCs w:val="24"/>
              </w:rPr>
              <w:t xml:space="preserve"> Д.М.</w:t>
            </w:r>
          </w:p>
        </w:tc>
        <w:tc>
          <w:tcPr>
            <w:tcW w:w="1029"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13-18</w:t>
            </w:r>
          </w:p>
        </w:tc>
        <w:tc>
          <w:tcPr>
            <w:tcW w:w="847"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1</w:t>
            </w:r>
          </w:p>
        </w:tc>
        <w:tc>
          <w:tcPr>
            <w:tcW w:w="1027"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2</w:t>
            </w:r>
          </w:p>
        </w:tc>
        <w:tc>
          <w:tcPr>
            <w:tcW w:w="1019"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70</w:t>
            </w:r>
          </w:p>
        </w:tc>
      </w:tr>
      <w:tr w:rsidR="00380E2E" w:rsidRPr="00145596" w:rsidTr="00380E2E">
        <w:trPr>
          <w:trHeight w:val="315"/>
        </w:trPr>
        <w:tc>
          <w:tcPr>
            <w:tcW w:w="2029" w:type="dxa"/>
          </w:tcPr>
          <w:p w:rsidR="00380E2E" w:rsidRPr="00145596" w:rsidRDefault="00380E2E" w:rsidP="00380E2E">
            <w:pPr>
              <w:rPr>
                <w:rFonts w:ascii="Times New Roman" w:hAnsi="Times New Roman"/>
                <w:color w:val="auto"/>
                <w:sz w:val="24"/>
                <w:szCs w:val="24"/>
              </w:rPr>
            </w:pPr>
            <w:r>
              <w:rPr>
                <w:rFonts w:ascii="Times New Roman" w:hAnsi="Times New Roman"/>
                <w:color w:val="auto"/>
                <w:sz w:val="24"/>
                <w:szCs w:val="24"/>
              </w:rPr>
              <w:t>«Спортивные игры» / секция</w:t>
            </w:r>
          </w:p>
        </w:tc>
        <w:tc>
          <w:tcPr>
            <w:tcW w:w="1887" w:type="dxa"/>
          </w:tcPr>
          <w:p w:rsidR="00380E2E" w:rsidRPr="00400B10" w:rsidRDefault="00380E2E" w:rsidP="00380E2E">
            <w:pPr>
              <w:rPr>
                <w:rFonts w:ascii="Times New Roman" w:hAnsi="Times New Roman"/>
                <w:color w:val="auto"/>
                <w:sz w:val="24"/>
                <w:szCs w:val="24"/>
              </w:rPr>
            </w:pPr>
            <w:proofErr w:type="spellStart"/>
            <w:r>
              <w:rPr>
                <w:rFonts w:ascii="Times New Roman" w:hAnsi="Times New Roman"/>
                <w:color w:val="auto"/>
                <w:sz w:val="24"/>
                <w:szCs w:val="24"/>
              </w:rPr>
              <w:t>Огорелков</w:t>
            </w:r>
            <w:proofErr w:type="spellEnd"/>
            <w:r>
              <w:rPr>
                <w:rFonts w:ascii="Times New Roman" w:hAnsi="Times New Roman"/>
                <w:color w:val="auto"/>
                <w:sz w:val="24"/>
                <w:szCs w:val="24"/>
              </w:rPr>
              <w:t xml:space="preserve"> Д.М., учитель </w:t>
            </w:r>
            <w:r>
              <w:rPr>
                <w:rFonts w:ascii="Times New Roman" w:hAnsi="Times New Roman"/>
                <w:color w:val="auto"/>
                <w:sz w:val="24"/>
                <w:szCs w:val="24"/>
              </w:rPr>
              <w:lastRenderedPageBreak/>
              <w:t>физической культуры</w:t>
            </w:r>
          </w:p>
        </w:tc>
        <w:tc>
          <w:tcPr>
            <w:tcW w:w="2335" w:type="dxa"/>
          </w:tcPr>
          <w:p w:rsidR="00380E2E" w:rsidRPr="00400B10" w:rsidRDefault="00380E2E" w:rsidP="00380E2E">
            <w:pPr>
              <w:ind w:left="-51" w:right="-74" w:firstLine="51"/>
              <w:rPr>
                <w:rFonts w:ascii="Times New Roman" w:hAnsi="Times New Roman"/>
                <w:color w:val="auto"/>
                <w:sz w:val="24"/>
                <w:szCs w:val="24"/>
              </w:rPr>
            </w:pPr>
            <w:r>
              <w:rPr>
                <w:rFonts w:ascii="Times New Roman" w:hAnsi="Times New Roman"/>
                <w:color w:val="auto"/>
                <w:sz w:val="24"/>
                <w:szCs w:val="24"/>
              </w:rPr>
              <w:lastRenderedPageBreak/>
              <w:t xml:space="preserve">Модифицированная, автор-составитель </w:t>
            </w:r>
            <w:proofErr w:type="spellStart"/>
            <w:r>
              <w:rPr>
                <w:rFonts w:ascii="Times New Roman" w:hAnsi="Times New Roman"/>
                <w:color w:val="auto"/>
                <w:sz w:val="24"/>
                <w:szCs w:val="24"/>
              </w:rPr>
              <w:lastRenderedPageBreak/>
              <w:t>Огорелков</w:t>
            </w:r>
            <w:proofErr w:type="spellEnd"/>
            <w:r>
              <w:rPr>
                <w:rFonts w:ascii="Times New Roman" w:hAnsi="Times New Roman"/>
                <w:color w:val="auto"/>
                <w:sz w:val="24"/>
                <w:szCs w:val="24"/>
              </w:rPr>
              <w:t xml:space="preserve"> Д.М.</w:t>
            </w:r>
          </w:p>
        </w:tc>
        <w:tc>
          <w:tcPr>
            <w:tcW w:w="1029"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lastRenderedPageBreak/>
              <w:t>9-10</w:t>
            </w:r>
          </w:p>
        </w:tc>
        <w:tc>
          <w:tcPr>
            <w:tcW w:w="847"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1</w:t>
            </w:r>
          </w:p>
        </w:tc>
        <w:tc>
          <w:tcPr>
            <w:tcW w:w="1027"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1</w:t>
            </w:r>
          </w:p>
        </w:tc>
        <w:tc>
          <w:tcPr>
            <w:tcW w:w="1019"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35</w:t>
            </w:r>
          </w:p>
        </w:tc>
      </w:tr>
      <w:tr w:rsidR="00380E2E" w:rsidRPr="00145596" w:rsidTr="00380E2E">
        <w:trPr>
          <w:trHeight w:val="315"/>
        </w:trPr>
        <w:tc>
          <w:tcPr>
            <w:tcW w:w="2029" w:type="dxa"/>
          </w:tcPr>
          <w:p w:rsidR="00380E2E" w:rsidRPr="00603A5C" w:rsidRDefault="00380E2E" w:rsidP="00380E2E">
            <w:pPr>
              <w:rPr>
                <w:rFonts w:ascii="Times New Roman" w:hAnsi="Times New Roman"/>
                <w:color w:val="auto"/>
                <w:sz w:val="24"/>
                <w:szCs w:val="24"/>
              </w:rPr>
            </w:pPr>
            <w:r w:rsidRPr="00603A5C">
              <w:rPr>
                <w:rFonts w:ascii="Times New Roman" w:hAnsi="Times New Roman"/>
                <w:color w:val="auto"/>
                <w:sz w:val="24"/>
                <w:szCs w:val="24"/>
              </w:rPr>
              <w:lastRenderedPageBreak/>
              <w:t xml:space="preserve">«Белая ладья» / шахматный кружок </w:t>
            </w:r>
          </w:p>
        </w:tc>
        <w:tc>
          <w:tcPr>
            <w:tcW w:w="1887" w:type="dxa"/>
          </w:tcPr>
          <w:p w:rsidR="00380E2E" w:rsidRPr="00603A5C" w:rsidRDefault="00380E2E" w:rsidP="00380E2E">
            <w:pPr>
              <w:rPr>
                <w:rFonts w:ascii="Times New Roman" w:hAnsi="Times New Roman"/>
                <w:color w:val="auto"/>
                <w:sz w:val="24"/>
                <w:szCs w:val="24"/>
              </w:rPr>
            </w:pPr>
            <w:r w:rsidRPr="00603A5C">
              <w:rPr>
                <w:rFonts w:ascii="Times New Roman" w:hAnsi="Times New Roman"/>
                <w:color w:val="auto"/>
                <w:sz w:val="24"/>
                <w:szCs w:val="24"/>
              </w:rPr>
              <w:t xml:space="preserve">Разуваева Т.А., педагог </w:t>
            </w:r>
            <w:proofErr w:type="gramStart"/>
            <w:r w:rsidRPr="00603A5C">
              <w:rPr>
                <w:rFonts w:ascii="Times New Roman" w:hAnsi="Times New Roman"/>
                <w:color w:val="auto"/>
                <w:sz w:val="24"/>
                <w:szCs w:val="24"/>
              </w:rPr>
              <w:t>ДО</w:t>
            </w:r>
            <w:proofErr w:type="gramEnd"/>
          </w:p>
        </w:tc>
        <w:tc>
          <w:tcPr>
            <w:tcW w:w="2335" w:type="dxa"/>
          </w:tcPr>
          <w:p w:rsidR="00380E2E" w:rsidRDefault="00380E2E" w:rsidP="00380E2E">
            <w:pPr>
              <w:rPr>
                <w:rFonts w:ascii="Times New Roman" w:hAnsi="Times New Roman"/>
                <w:color w:val="auto"/>
                <w:sz w:val="24"/>
                <w:szCs w:val="24"/>
              </w:rPr>
            </w:pPr>
            <w:r w:rsidRPr="00603A5C">
              <w:rPr>
                <w:rFonts w:ascii="Times New Roman" w:hAnsi="Times New Roman"/>
                <w:color w:val="auto"/>
                <w:sz w:val="24"/>
                <w:szCs w:val="24"/>
              </w:rPr>
              <w:t xml:space="preserve">«Шахматы для всех», автор </w:t>
            </w:r>
            <w:proofErr w:type="spellStart"/>
            <w:r w:rsidRPr="00603A5C">
              <w:rPr>
                <w:rFonts w:ascii="Times New Roman" w:hAnsi="Times New Roman"/>
                <w:color w:val="auto"/>
                <w:sz w:val="24"/>
                <w:szCs w:val="24"/>
              </w:rPr>
              <w:t>Адабаша</w:t>
            </w:r>
            <w:proofErr w:type="spellEnd"/>
            <w:r w:rsidRPr="00603A5C">
              <w:rPr>
                <w:rFonts w:ascii="Times New Roman" w:hAnsi="Times New Roman"/>
                <w:color w:val="auto"/>
                <w:sz w:val="24"/>
                <w:szCs w:val="24"/>
              </w:rPr>
              <w:t xml:space="preserve"> А.Г., </w:t>
            </w:r>
            <w:proofErr w:type="spellStart"/>
            <w:r w:rsidRPr="00603A5C">
              <w:rPr>
                <w:rFonts w:ascii="Times New Roman" w:hAnsi="Times New Roman"/>
                <w:color w:val="auto"/>
                <w:sz w:val="24"/>
                <w:szCs w:val="24"/>
              </w:rPr>
              <w:t>Адабаша</w:t>
            </w:r>
            <w:proofErr w:type="spellEnd"/>
            <w:r w:rsidRPr="00603A5C">
              <w:rPr>
                <w:rFonts w:ascii="Times New Roman" w:hAnsi="Times New Roman"/>
                <w:color w:val="auto"/>
                <w:sz w:val="24"/>
                <w:szCs w:val="24"/>
              </w:rPr>
              <w:t xml:space="preserve"> А.А.</w:t>
            </w:r>
          </w:p>
          <w:p w:rsidR="00380E2E" w:rsidRPr="00603A5C" w:rsidRDefault="00380E2E" w:rsidP="00380E2E">
            <w:pPr>
              <w:rPr>
                <w:rFonts w:ascii="Times New Roman" w:hAnsi="Times New Roman"/>
                <w:color w:val="auto"/>
                <w:sz w:val="24"/>
                <w:szCs w:val="24"/>
              </w:rPr>
            </w:pPr>
          </w:p>
        </w:tc>
        <w:tc>
          <w:tcPr>
            <w:tcW w:w="1029" w:type="dxa"/>
          </w:tcPr>
          <w:p w:rsidR="00380E2E" w:rsidRPr="00603A5C" w:rsidRDefault="00380E2E" w:rsidP="00380E2E">
            <w:pPr>
              <w:rPr>
                <w:rFonts w:ascii="Times New Roman" w:hAnsi="Times New Roman"/>
                <w:color w:val="auto"/>
                <w:sz w:val="24"/>
                <w:szCs w:val="24"/>
              </w:rPr>
            </w:pPr>
            <w:r w:rsidRPr="00603A5C">
              <w:rPr>
                <w:rFonts w:ascii="Times New Roman" w:hAnsi="Times New Roman"/>
                <w:color w:val="auto"/>
                <w:sz w:val="24"/>
                <w:szCs w:val="24"/>
              </w:rPr>
              <w:t>7-17</w:t>
            </w:r>
          </w:p>
        </w:tc>
        <w:tc>
          <w:tcPr>
            <w:tcW w:w="847" w:type="dxa"/>
          </w:tcPr>
          <w:p w:rsidR="00380E2E" w:rsidRPr="00603A5C" w:rsidRDefault="00380E2E" w:rsidP="00380E2E">
            <w:pPr>
              <w:rPr>
                <w:rFonts w:ascii="Times New Roman" w:hAnsi="Times New Roman"/>
                <w:color w:val="auto"/>
                <w:sz w:val="24"/>
                <w:szCs w:val="24"/>
              </w:rPr>
            </w:pPr>
            <w:r w:rsidRPr="00603A5C">
              <w:rPr>
                <w:rFonts w:ascii="Times New Roman" w:hAnsi="Times New Roman"/>
                <w:color w:val="auto"/>
                <w:sz w:val="24"/>
                <w:szCs w:val="24"/>
              </w:rPr>
              <w:t>1</w:t>
            </w:r>
          </w:p>
        </w:tc>
        <w:tc>
          <w:tcPr>
            <w:tcW w:w="1027" w:type="dxa"/>
          </w:tcPr>
          <w:p w:rsidR="00380E2E" w:rsidRPr="00603A5C" w:rsidRDefault="00380E2E" w:rsidP="00380E2E">
            <w:pPr>
              <w:rPr>
                <w:rFonts w:ascii="Times New Roman" w:hAnsi="Times New Roman"/>
                <w:color w:val="auto"/>
                <w:sz w:val="24"/>
                <w:szCs w:val="24"/>
              </w:rPr>
            </w:pPr>
            <w:r>
              <w:rPr>
                <w:rFonts w:ascii="Times New Roman" w:hAnsi="Times New Roman"/>
                <w:color w:val="auto"/>
                <w:sz w:val="24"/>
                <w:szCs w:val="24"/>
              </w:rPr>
              <w:t>3</w:t>
            </w:r>
          </w:p>
        </w:tc>
        <w:tc>
          <w:tcPr>
            <w:tcW w:w="1019" w:type="dxa"/>
          </w:tcPr>
          <w:p w:rsidR="00380E2E" w:rsidRPr="00603A5C" w:rsidRDefault="00380E2E" w:rsidP="00380E2E">
            <w:pPr>
              <w:rPr>
                <w:rFonts w:ascii="Times New Roman" w:hAnsi="Times New Roman"/>
                <w:color w:val="auto"/>
                <w:sz w:val="24"/>
                <w:szCs w:val="24"/>
              </w:rPr>
            </w:pPr>
            <w:r>
              <w:rPr>
                <w:rFonts w:ascii="Times New Roman" w:hAnsi="Times New Roman"/>
                <w:color w:val="auto"/>
                <w:sz w:val="24"/>
                <w:szCs w:val="24"/>
              </w:rPr>
              <w:t>105</w:t>
            </w:r>
          </w:p>
        </w:tc>
      </w:tr>
      <w:tr w:rsidR="00380E2E" w:rsidRPr="00145596" w:rsidTr="00380E2E">
        <w:trPr>
          <w:trHeight w:val="315"/>
        </w:trPr>
        <w:tc>
          <w:tcPr>
            <w:tcW w:w="2029" w:type="dxa"/>
          </w:tcPr>
          <w:p w:rsidR="00380E2E" w:rsidRPr="00603A5C" w:rsidRDefault="00380E2E" w:rsidP="00380E2E">
            <w:pPr>
              <w:rPr>
                <w:rFonts w:ascii="Times New Roman" w:hAnsi="Times New Roman"/>
                <w:color w:val="auto"/>
                <w:sz w:val="24"/>
                <w:szCs w:val="24"/>
              </w:rPr>
            </w:pPr>
            <w:r w:rsidRPr="00603A5C">
              <w:rPr>
                <w:rFonts w:ascii="Times New Roman" w:hAnsi="Times New Roman"/>
                <w:color w:val="auto"/>
                <w:sz w:val="24"/>
                <w:szCs w:val="24"/>
              </w:rPr>
              <w:t xml:space="preserve">«Белая ладья» / шахматный кружок </w:t>
            </w:r>
          </w:p>
        </w:tc>
        <w:tc>
          <w:tcPr>
            <w:tcW w:w="1887" w:type="dxa"/>
          </w:tcPr>
          <w:p w:rsidR="00380E2E" w:rsidRPr="00603A5C" w:rsidRDefault="00380E2E" w:rsidP="00380E2E">
            <w:pPr>
              <w:rPr>
                <w:rFonts w:ascii="Times New Roman" w:hAnsi="Times New Roman"/>
                <w:color w:val="auto"/>
                <w:sz w:val="24"/>
                <w:szCs w:val="24"/>
              </w:rPr>
            </w:pPr>
            <w:r w:rsidRPr="00603A5C">
              <w:rPr>
                <w:rFonts w:ascii="Times New Roman" w:hAnsi="Times New Roman"/>
                <w:color w:val="auto"/>
                <w:sz w:val="24"/>
                <w:szCs w:val="24"/>
              </w:rPr>
              <w:t xml:space="preserve">Разуваева Т.А., педагог </w:t>
            </w:r>
            <w:proofErr w:type="gramStart"/>
            <w:r w:rsidRPr="00603A5C">
              <w:rPr>
                <w:rFonts w:ascii="Times New Roman" w:hAnsi="Times New Roman"/>
                <w:color w:val="auto"/>
                <w:sz w:val="24"/>
                <w:szCs w:val="24"/>
              </w:rPr>
              <w:t>ДО</w:t>
            </w:r>
            <w:proofErr w:type="gramEnd"/>
          </w:p>
        </w:tc>
        <w:tc>
          <w:tcPr>
            <w:tcW w:w="2335" w:type="dxa"/>
          </w:tcPr>
          <w:p w:rsidR="00380E2E" w:rsidRPr="00603A5C" w:rsidRDefault="00380E2E" w:rsidP="00380E2E">
            <w:pPr>
              <w:rPr>
                <w:rFonts w:ascii="Times New Roman" w:hAnsi="Times New Roman"/>
                <w:color w:val="auto"/>
                <w:sz w:val="24"/>
                <w:szCs w:val="24"/>
              </w:rPr>
            </w:pPr>
            <w:r w:rsidRPr="00603A5C">
              <w:rPr>
                <w:rFonts w:ascii="Times New Roman" w:hAnsi="Times New Roman"/>
                <w:color w:val="auto"/>
                <w:sz w:val="24"/>
                <w:szCs w:val="24"/>
              </w:rPr>
              <w:t xml:space="preserve">«Шахматы для всех», автор </w:t>
            </w:r>
            <w:proofErr w:type="spellStart"/>
            <w:r w:rsidRPr="00603A5C">
              <w:rPr>
                <w:rFonts w:ascii="Times New Roman" w:hAnsi="Times New Roman"/>
                <w:color w:val="auto"/>
                <w:sz w:val="24"/>
                <w:szCs w:val="24"/>
              </w:rPr>
              <w:t>Адабаша</w:t>
            </w:r>
            <w:proofErr w:type="spellEnd"/>
            <w:r w:rsidRPr="00603A5C">
              <w:rPr>
                <w:rFonts w:ascii="Times New Roman" w:hAnsi="Times New Roman"/>
                <w:color w:val="auto"/>
                <w:sz w:val="24"/>
                <w:szCs w:val="24"/>
              </w:rPr>
              <w:t xml:space="preserve"> А.Г., </w:t>
            </w:r>
            <w:proofErr w:type="spellStart"/>
            <w:r w:rsidRPr="00603A5C">
              <w:rPr>
                <w:rFonts w:ascii="Times New Roman" w:hAnsi="Times New Roman"/>
                <w:color w:val="auto"/>
                <w:sz w:val="24"/>
                <w:szCs w:val="24"/>
              </w:rPr>
              <w:t>Адабаша</w:t>
            </w:r>
            <w:proofErr w:type="spellEnd"/>
            <w:r w:rsidRPr="00603A5C">
              <w:rPr>
                <w:rFonts w:ascii="Times New Roman" w:hAnsi="Times New Roman"/>
                <w:color w:val="auto"/>
                <w:sz w:val="24"/>
                <w:szCs w:val="24"/>
              </w:rPr>
              <w:t xml:space="preserve"> А.А.</w:t>
            </w:r>
          </w:p>
        </w:tc>
        <w:tc>
          <w:tcPr>
            <w:tcW w:w="1029" w:type="dxa"/>
          </w:tcPr>
          <w:p w:rsidR="00380E2E" w:rsidRPr="00603A5C" w:rsidRDefault="00380E2E" w:rsidP="00380E2E">
            <w:pPr>
              <w:rPr>
                <w:rFonts w:ascii="Times New Roman" w:hAnsi="Times New Roman"/>
                <w:color w:val="auto"/>
                <w:sz w:val="24"/>
                <w:szCs w:val="24"/>
              </w:rPr>
            </w:pPr>
            <w:r>
              <w:rPr>
                <w:rFonts w:ascii="Times New Roman" w:hAnsi="Times New Roman"/>
                <w:color w:val="auto"/>
                <w:sz w:val="24"/>
                <w:szCs w:val="24"/>
              </w:rPr>
              <w:t>11-12</w:t>
            </w:r>
          </w:p>
        </w:tc>
        <w:tc>
          <w:tcPr>
            <w:tcW w:w="847" w:type="dxa"/>
          </w:tcPr>
          <w:p w:rsidR="00380E2E" w:rsidRPr="00603A5C" w:rsidRDefault="00380E2E" w:rsidP="00380E2E">
            <w:pPr>
              <w:rPr>
                <w:rFonts w:ascii="Times New Roman" w:hAnsi="Times New Roman"/>
                <w:color w:val="auto"/>
                <w:sz w:val="24"/>
                <w:szCs w:val="24"/>
              </w:rPr>
            </w:pPr>
            <w:r>
              <w:rPr>
                <w:rFonts w:ascii="Times New Roman" w:hAnsi="Times New Roman"/>
                <w:color w:val="auto"/>
                <w:sz w:val="24"/>
                <w:szCs w:val="24"/>
              </w:rPr>
              <w:t>2</w:t>
            </w:r>
          </w:p>
        </w:tc>
        <w:tc>
          <w:tcPr>
            <w:tcW w:w="1027" w:type="dxa"/>
          </w:tcPr>
          <w:p w:rsidR="00380E2E" w:rsidRPr="00603A5C" w:rsidRDefault="00380E2E" w:rsidP="00380E2E">
            <w:pPr>
              <w:rPr>
                <w:rFonts w:ascii="Times New Roman" w:hAnsi="Times New Roman"/>
                <w:color w:val="auto"/>
                <w:sz w:val="24"/>
                <w:szCs w:val="24"/>
              </w:rPr>
            </w:pPr>
            <w:r>
              <w:rPr>
                <w:rFonts w:ascii="Times New Roman" w:hAnsi="Times New Roman"/>
                <w:color w:val="auto"/>
                <w:sz w:val="24"/>
                <w:szCs w:val="24"/>
              </w:rPr>
              <w:t>1</w:t>
            </w:r>
          </w:p>
        </w:tc>
        <w:tc>
          <w:tcPr>
            <w:tcW w:w="1019" w:type="dxa"/>
          </w:tcPr>
          <w:p w:rsidR="00380E2E" w:rsidRPr="00603A5C" w:rsidRDefault="00380E2E" w:rsidP="00380E2E">
            <w:pPr>
              <w:rPr>
                <w:rFonts w:ascii="Times New Roman" w:hAnsi="Times New Roman"/>
                <w:color w:val="auto"/>
                <w:sz w:val="24"/>
                <w:szCs w:val="24"/>
              </w:rPr>
            </w:pPr>
            <w:r>
              <w:rPr>
                <w:rFonts w:ascii="Times New Roman" w:hAnsi="Times New Roman"/>
                <w:color w:val="auto"/>
                <w:sz w:val="24"/>
                <w:szCs w:val="24"/>
              </w:rPr>
              <w:t>70</w:t>
            </w:r>
          </w:p>
        </w:tc>
      </w:tr>
      <w:tr w:rsidR="00380E2E" w:rsidRPr="00145596" w:rsidTr="00380E2E">
        <w:trPr>
          <w:trHeight w:val="315"/>
        </w:trPr>
        <w:tc>
          <w:tcPr>
            <w:tcW w:w="10173" w:type="dxa"/>
            <w:gridSpan w:val="7"/>
          </w:tcPr>
          <w:p w:rsidR="00380E2E" w:rsidRPr="00400B10" w:rsidRDefault="00380E2E" w:rsidP="00380E2E">
            <w:pPr>
              <w:rPr>
                <w:rFonts w:ascii="Times New Roman" w:hAnsi="Times New Roman"/>
                <w:color w:val="auto"/>
                <w:sz w:val="24"/>
                <w:szCs w:val="24"/>
              </w:rPr>
            </w:pPr>
            <w:r>
              <w:rPr>
                <w:rFonts w:ascii="Times New Roman" w:hAnsi="Times New Roman"/>
                <w:b/>
                <w:color w:val="auto"/>
                <w:sz w:val="24"/>
                <w:szCs w:val="24"/>
              </w:rPr>
              <w:t xml:space="preserve">Художественная  </w:t>
            </w:r>
            <w:r w:rsidRPr="00145596">
              <w:rPr>
                <w:rFonts w:ascii="Times New Roman" w:hAnsi="Times New Roman"/>
                <w:b/>
                <w:color w:val="auto"/>
                <w:sz w:val="24"/>
                <w:szCs w:val="24"/>
              </w:rPr>
              <w:t xml:space="preserve"> направленность:</w:t>
            </w:r>
          </w:p>
        </w:tc>
      </w:tr>
      <w:tr w:rsidR="00380E2E" w:rsidRPr="00145596" w:rsidTr="00380E2E">
        <w:trPr>
          <w:trHeight w:val="645"/>
        </w:trPr>
        <w:tc>
          <w:tcPr>
            <w:tcW w:w="2029" w:type="dxa"/>
          </w:tcPr>
          <w:p w:rsidR="00380E2E" w:rsidRPr="00145596" w:rsidRDefault="00380E2E" w:rsidP="00380E2E">
            <w:pPr>
              <w:rPr>
                <w:rFonts w:ascii="Times New Roman" w:hAnsi="Times New Roman"/>
                <w:color w:val="auto"/>
                <w:sz w:val="24"/>
                <w:szCs w:val="24"/>
              </w:rPr>
            </w:pPr>
            <w:r>
              <w:rPr>
                <w:rFonts w:ascii="Times New Roman" w:hAnsi="Times New Roman"/>
                <w:color w:val="auto"/>
                <w:sz w:val="24"/>
                <w:szCs w:val="24"/>
              </w:rPr>
              <w:t>«Рукодельница» / кружок</w:t>
            </w:r>
          </w:p>
        </w:tc>
        <w:tc>
          <w:tcPr>
            <w:tcW w:w="1887" w:type="dxa"/>
          </w:tcPr>
          <w:p w:rsidR="00380E2E" w:rsidRPr="00400B10" w:rsidRDefault="00380E2E" w:rsidP="00380E2E">
            <w:pPr>
              <w:rPr>
                <w:rFonts w:ascii="Times New Roman" w:hAnsi="Times New Roman"/>
                <w:color w:val="auto"/>
                <w:sz w:val="24"/>
                <w:szCs w:val="24"/>
              </w:rPr>
            </w:pPr>
            <w:proofErr w:type="spellStart"/>
            <w:r>
              <w:rPr>
                <w:rFonts w:ascii="Times New Roman" w:hAnsi="Times New Roman"/>
                <w:color w:val="auto"/>
                <w:sz w:val="24"/>
                <w:szCs w:val="24"/>
              </w:rPr>
              <w:t>Фасхитдинова</w:t>
            </w:r>
            <w:proofErr w:type="spellEnd"/>
            <w:r>
              <w:rPr>
                <w:rFonts w:ascii="Times New Roman" w:hAnsi="Times New Roman"/>
                <w:color w:val="auto"/>
                <w:sz w:val="24"/>
                <w:szCs w:val="24"/>
              </w:rPr>
              <w:t xml:space="preserve"> Г.Ю., учитель технологии</w:t>
            </w:r>
          </w:p>
        </w:tc>
        <w:tc>
          <w:tcPr>
            <w:tcW w:w="2335" w:type="dxa"/>
          </w:tcPr>
          <w:p w:rsidR="00380E2E" w:rsidRPr="00400B10" w:rsidRDefault="00380E2E" w:rsidP="00380E2E">
            <w:pPr>
              <w:rPr>
                <w:rFonts w:ascii="Times New Roman" w:hAnsi="Times New Roman"/>
                <w:color w:val="auto"/>
                <w:sz w:val="24"/>
                <w:szCs w:val="24"/>
              </w:rPr>
            </w:pPr>
            <w:proofErr w:type="gramStart"/>
            <w:r>
              <w:rPr>
                <w:rFonts w:ascii="Times New Roman" w:hAnsi="Times New Roman"/>
                <w:color w:val="auto"/>
                <w:sz w:val="24"/>
                <w:szCs w:val="24"/>
              </w:rPr>
              <w:t>Модифицированная</w:t>
            </w:r>
            <w:proofErr w:type="gramEnd"/>
            <w:r>
              <w:rPr>
                <w:rFonts w:ascii="Times New Roman" w:hAnsi="Times New Roman"/>
                <w:color w:val="auto"/>
                <w:sz w:val="24"/>
                <w:szCs w:val="24"/>
              </w:rPr>
              <w:t xml:space="preserve">, на основе авторской программы «Дом – </w:t>
            </w:r>
            <w:proofErr w:type="spellStart"/>
            <w:r>
              <w:rPr>
                <w:rFonts w:ascii="Times New Roman" w:hAnsi="Times New Roman"/>
                <w:color w:val="auto"/>
                <w:sz w:val="24"/>
                <w:szCs w:val="24"/>
              </w:rPr>
              <w:t>семьЯ</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Волоховой</w:t>
            </w:r>
            <w:proofErr w:type="spellEnd"/>
            <w:r>
              <w:rPr>
                <w:rFonts w:ascii="Times New Roman" w:hAnsi="Times New Roman"/>
                <w:color w:val="auto"/>
                <w:sz w:val="24"/>
                <w:szCs w:val="24"/>
              </w:rPr>
              <w:t xml:space="preserve"> Е.В.</w:t>
            </w:r>
          </w:p>
        </w:tc>
        <w:tc>
          <w:tcPr>
            <w:tcW w:w="1029" w:type="dxa"/>
          </w:tcPr>
          <w:p w:rsidR="00380E2E" w:rsidRDefault="00380E2E" w:rsidP="00380E2E">
            <w:pPr>
              <w:rPr>
                <w:rFonts w:ascii="Times New Roman" w:hAnsi="Times New Roman"/>
                <w:color w:val="auto"/>
                <w:sz w:val="24"/>
                <w:szCs w:val="24"/>
              </w:rPr>
            </w:pPr>
            <w:r>
              <w:rPr>
                <w:rFonts w:ascii="Times New Roman" w:hAnsi="Times New Roman"/>
                <w:color w:val="auto"/>
                <w:sz w:val="24"/>
                <w:szCs w:val="24"/>
              </w:rPr>
              <w:t>10-11</w:t>
            </w:r>
          </w:p>
          <w:p w:rsidR="00380E2E" w:rsidRDefault="00380E2E" w:rsidP="00380E2E">
            <w:pPr>
              <w:rPr>
                <w:rFonts w:ascii="Times New Roman" w:hAnsi="Times New Roman"/>
                <w:color w:val="auto"/>
                <w:sz w:val="24"/>
                <w:szCs w:val="24"/>
              </w:rPr>
            </w:pPr>
            <w:r>
              <w:rPr>
                <w:rFonts w:ascii="Times New Roman" w:hAnsi="Times New Roman"/>
                <w:color w:val="auto"/>
                <w:sz w:val="24"/>
                <w:szCs w:val="24"/>
              </w:rPr>
              <w:t>11-12</w:t>
            </w:r>
          </w:p>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12-14</w:t>
            </w:r>
          </w:p>
        </w:tc>
        <w:tc>
          <w:tcPr>
            <w:tcW w:w="847"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3</w:t>
            </w:r>
          </w:p>
        </w:tc>
        <w:tc>
          <w:tcPr>
            <w:tcW w:w="1027"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1</w:t>
            </w:r>
          </w:p>
        </w:tc>
        <w:tc>
          <w:tcPr>
            <w:tcW w:w="1019"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111</w:t>
            </w:r>
          </w:p>
        </w:tc>
      </w:tr>
      <w:tr w:rsidR="00380E2E" w:rsidRPr="00145596" w:rsidTr="00380E2E">
        <w:trPr>
          <w:trHeight w:val="645"/>
        </w:trPr>
        <w:tc>
          <w:tcPr>
            <w:tcW w:w="2029" w:type="dxa"/>
          </w:tcPr>
          <w:p w:rsidR="00380E2E" w:rsidRDefault="00380E2E" w:rsidP="00380E2E">
            <w:pPr>
              <w:rPr>
                <w:rFonts w:ascii="Times New Roman" w:hAnsi="Times New Roman"/>
                <w:color w:val="auto"/>
              </w:rPr>
            </w:pPr>
            <w:r>
              <w:rPr>
                <w:rFonts w:ascii="Times New Roman" w:hAnsi="Times New Roman"/>
                <w:color w:val="auto"/>
              </w:rPr>
              <w:t>«Амадей» / кружок</w:t>
            </w:r>
          </w:p>
        </w:tc>
        <w:tc>
          <w:tcPr>
            <w:tcW w:w="1887" w:type="dxa"/>
          </w:tcPr>
          <w:p w:rsidR="00380E2E" w:rsidRDefault="00380E2E" w:rsidP="00380E2E">
            <w:pPr>
              <w:rPr>
                <w:rFonts w:ascii="Times New Roman" w:hAnsi="Times New Roman"/>
                <w:color w:val="auto"/>
              </w:rPr>
            </w:pPr>
            <w:r>
              <w:rPr>
                <w:rFonts w:ascii="Times New Roman" w:hAnsi="Times New Roman"/>
                <w:color w:val="auto"/>
              </w:rPr>
              <w:t>Коробейников А.С., учитель музыки, истории, обществознания</w:t>
            </w:r>
          </w:p>
        </w:tc>
        <w:tc>
          <w:tcPr>
            <w:tcW w:w="2335" w:type="dxa"/>
          </w:tcPr>
          <w:p w:rsidR="00380E2E" w:rsidRDefault="00380E2E" w:rsidP="00380E2E">
            <w:pPr>
              <w:rPr>
                <w:rFonts w:ascii="Times New Roman" w:hAnsi="Times New Roman"/>
                <w:color w:val="auto"/>
              </w:rPr>
            </w:pPr>
            <w:r>
              <w:rPr>
                <w:rFonts w:ascii="Times New Roman" w:hAnsi="Times New Roman"/>
                <w:color w:val="auto"/>
                <w:sz w:val="24"/>
                <w:szCs w:val="24"/>
              </w:rPr>
              <w:t>Модифицированная, автор-составитель Коробейников А.С.</w:t>
            </w:r>
          </w:p>
        </w:tc>
        <w:tc>
          <w:tcPr>
            <w:tcW w:w="1029" w:type="dxa"/>
          </w:tcPr>
          <w:p w:rsidR="00380E2E" w:rsidRDefault="00380E2E" w:rsidP="00380E2E">
            <w:pPr>
              <w:rPr>
                <w:rFonts w:ascii="Times New Roman" w:hAnsi="Times New Roman"/>
                <w:color w:val="auto"/>
              </w:rPr>
            </w:pPr>
            <w:r>
              <w:rPr>
                <w:rFonts w:ascii="Times New Roman" w:hAnsi="Times New Roman"/>
                <w:color w:val="auto"/>
              </w:rPr>
              <w:t>10-14</w:t>
            </w:r>
          </w:p>
        </w:tc>
        <w:tc>
          <w:tcPr>
            <w:tcW w:w="847" w:type="dxa"/>
          </w:tcPr>
          <w:p w:rsidR="00380E2E" w:rsidRPr="00380E2E" w:rsidRDefault="00380E2E" w:rsidP="00380E2E">
            <w:pPr>
              <w:rPr>
                <w:rFonts w:ascii="Times New Roman" w:hAnsi="Times New Roman"/>
                <w:color w:val="auto"/>
                <w:lang w:val="en-US"/>
              </w:rPr>
            </w:pPr>
            <w:r>
              <w:rPr>
                <w:rFonts w:ascii="Times New Roman" w:hAnsi="Times New Roman"/>
                <w:color w:val="auto"/>
                <w:lang w:val="en-US"/>
              </w:rPr>
              <w:t>2</w:t>
            </w:r>
          </w:p>
        </w:tc>
        <w:tc>
          <w:tcPr>
            <w:tcW w:w="1027" w:type="dxa"/>
          </w:tcPr>
          <w:p w:rsidR="00380E2E" w:rsidRPr="00380E2E" w:rsidRDefault="00380E2E" w:rsidP="00380E2E">
            <w:pPr>
              <w:rPr>
                <w:rFonts w:ascii="Times New Roman" w:hAnsi="Times New Roman"/>
                <w:color w:val="auto"/>
                <w:lang w:val="en-US"/>
              </w:rPr>
            </w:pPr>
            <w:r>
              <w:rPr>
                <w:rFonts w:ascii="Times New Roman" w:hAnsi="Times New Roman"/>
                <w:color w:val="auto"/>
                <w:lang w:val="en-US"/>
              </w:rPr>
              <w:t>1</w:t>
            </w:r>
          </w:p>
        </w:tc>
        <w:tc>
          <w:tcPr>
            <w:tcW w:w="1019" w:type="dxa"/>
          </w:tcPr>
          <w:p w:rsidR="00380E2E" w:rsidRPr="00380E2E" w:rsidRDefault="00380E2E" w:rsidP="00380E2E">
            <w:pPr>
              <w:rPr>
                <w:rFonts w:ascii="Times New Roman" w:hAnsi="Times New Roman"/>
                <w:color w:val="auto"/>
                <w:lang w:val="en-US"/>
              </w:rPr>
            </w:pPr>
            <w:r>
              <w:rPr>
                <w:rFonts w:ascii="Times New Roman" w:hAnsi="Times New Roman"/>
                <w:color w:val="auto"/>
                <w:lang w:val="en-US"/>
              </w:rPr>
              <w:t>70</w:t>
            </w:r>
          </w:p>
        </w:tc>
      </w:tr>
      <w:tr w:rsidR="00380E2E" w:rsidRPr="00145596" w:rsidTr="00380E2E">
        <w:trPr>
          <w:trHeight w:val="645"/>
        </w:trPr>
        <w:tc>
          <w:tcPr>
            <w:tcW w:w="2029" w:type="dxa"/>
          </w:tcPr>
          <w:p w:rsidR="00380E2E" w:rsidRDefault="00380E2E" w:rsidP="00380E2E">
            <w:pPr>
              <w:rPr>
                <w:rFonts w:ascii="Times New Roman" w:hAnsi="Times New Roman"/>
                <w:color w:val="auto"/>
              </w:rPr>
            </w:pPr>
            <w:r>
              <w:rPr>
                <w:rFonts w:ascii="Times New Roman" w:hAnsi="Times New Roman"/>
                <w:color w:val="auto"/>
              </w:rPr>
              <w:t>«Полигональное моделирование»</w:t>
            </w:r>
          </w:p>
        </w:tc>
        <w:tc>
          <w:tcPr>
            <w:tcW w:w="1887" w:type="dxa"/>
          </w:tcPr>
          <w:p w:rsidR="00380E2E" w:rsidRDefault="00380E2E" w:rsidP="00380E2E">
            <w:pPr>
              <w:rPr>
                <w:rFonts w:ascii="Times New Roman" w:hAnsi="Times New Roman"/>
                <w:color w:val="auto"/>
              </w:rPr>
            </w:pPr>
            <w:proofErr w:type="spellStart"/>
            <w:r>
              <w:rPr>
                <w:rFonts w:ascii="Times New Roman" w:hAnsi="Times New Roman"/>
                <w:color w:val="auto"/>
              </w:rPr>
              <w:t>Низевич</w:t>
            </w:r>
            <w:proofErr w:type="spellEnd"/>
            <w:r>
              <w:rPr>
                <w:rFonts w:ascii="Times New Roman" w:hAnsi="Times New Roman"/>
                <w:color w:val="auto"/>
              </w:rPr>
              <w:t xml:space="preserve"> </w:t>
            </w:r>
            <w:proofErr w:type="spellStart"/>
            <w:r>
              <w:rPr>
                <w:rFonts w:ascii="Times New Roman" w:hAnsi="Times New Roman"/>
                <w:color w:val="auto"/>
              </w:rPr>
              <w:t>П</w:t>
            </w:r>
            <w:proofErr w:type="gramStart"/>
            <w:r>
              <w:rPr>
                <w:rFonts w:ascii="Times New Roman" w:hAnsi="Times New Roman"/>
                <w:color w:val="auto"/>
              </w:rPr>
              <w:t>,о</w:t>
            </w:r>
            <w:proofErr w:type="spellEnd"/>
            <w:proofErr w:type="gramEnd"/>
            <w:r>
              <w:rPr>
                <w:rFonts w:ascii="Times New Roman" w:hAnsi="Times New Roman"/>
                <w:color w:val="auto"/>
              </w:rPr>
              <w:t>,, учитель начальных классов</w:t>
            </w:r>
          </w:p>
        </w:tc>
        <w:tc>
          <w:tcPr>
            <w:tcW w:w="2335" w:type="dxa"/>
          </w:tcPr>
          <w:p w:rsidR="00380E2E" w:rsidRDefault="00380E2E" w:rsidP="00380E2E">
            <w:pPr>
              <w:rPr>
                <w:rFonts w:ascii="Times New Roman" w:hAnsi="Times New Roman"/>
                <w:color w:val="auto"/>
              </w:rPr>
            </w:pPr>
            <w:r>
              <w:rPr>
                <w:rFonts w:ascii="Times New Roman" w:hAnsi="Times New Roman"/>
                <w:color w:val="auto"/>
                <w:sz w:val="24"/>
                <w:szCs w:val="24"/>
              </w:rPr>
              <w:t xml:space="preserve">Модифицированная, автор-составитель </w:t>
            </w:r>
            <w:proofErr w:type="spellStart"/>
            <w:r>
              <w:rPr>
                <w:rFonts w:ascii="Times New Roman" w:hAnsi="Times New Roman"/>
                <w:color w:val="auto"/>
                <w:sz w:val="24"/>
                <w:szCs w:val="24"/>
              </w:rPr>
              <w:t>Низевич</w:t>
            </w:r>
            <w:proofErr w:type="spellEnd"/>
            <w:r>
              <w:rPr>
                <w:rFonts w:ascii="Times New Roman" w:hAnsi="Times New Roman"/>
                <w:color w:val="auto"/>
                <w:sz w:val="24"/>
                <w:szCs w:val="24"/>
              </w:rPr>
              <w:t xml:space="preserve"> П.О..</w:t>
            </w:r>
          </w:p>
        </w:tc>
        <w:tc>
          <w:tcPr>
            <w:tcW w:w="1029" w:type="dxa"/>
          </w:tcPr>
          <w:p w:rsidR="00380E2E" w:rsidRDefault="00380E2E" w:rsidP="00380E2E">
            <w:pPr>
              <w:rPr>
                <w:rFonts w:ascii="Times New Roman" w:hAnsi="Times New Roman"/>
                <w:color w:val="auto"/>
              </w:rPr>
            </w:pPr>
            <w:r>
              <w:rPr>
                <w:rFonts w:ascii="Times New Roman" w:hAnsi="Times New Roman"/>
                <w:color w:val="auto"/>
              </w:rPr>
              <w:t>9-10</w:t>
            </w:r>
          </w:p>
        </w:tc>
        <w:tc>
          <w:tcPr>
            <w:tcW w:w="847" w:type="dxa"/>
          </w:tcPr>
          <w:p w:rsidR="00380E2E" w:rsidRDefault="00380E2E" w:rsidP="00380E2E">
            <w:pPr>
              <w:rPr>
                <w:rFonts w:ascii="Times New Roman" w:hAnsi="Times New Roman"/>
                <w:color w:val="auto"/>
              </w:rPr>
            </w:pPr>
            <w:r>
              <w:rPr>
                <w:rFonts w:ascii="Times New Roman" w:hAnsi="Times New Roman"/>
                <w:color w:val="auto"/>
              </w:rPr>
              <w:t>1</w:t>
            </w:r>
          </w:p>
        </w:tc>
        <w:tc>
          <w:tcPr>
            <w:tcW w:w="1027" w:type="dxa"/>
          </w:tcPr>
          <w:p w:rsidR="00380E2E" w:rsidRDefault="00380E2E" w:rsidP="00380E2E">
            <w:pPr>
              <w:rPr>
                <w:rFonts w:ascii="Times New Roman" w:hAnsi="Times New Roman"/>
                <w:color w:val="auto"/>
              </w:rPr>
            </w:pPr>
            <w:r>
              <w:rPr>
                <w:rFonts w:ascii="Times New Roman" w:hAnsi="Times New Roman"/>
                <w:color w:val="auto"/>
              </w:rPr>
              <w:t>1</w:t>
            </w:r>
          </w:p>
        </w:tc>
        <w:tc>
          <w:tcPr>
            <w:tcW w:w="1019" w:type="dxa"/>
          </w:tcPr>
          <w:p w:rsidR="00380E2E" w:rsidRDefault="00380E2E" w:rsidP="00380E2E">
            <w:pPr>
              <w:rPr>
                <w:rFonts w:ascii="Times New Roman" w:hAnsi="Times New Roman"/>
                <w:color w:val="auto"/>
              </w:rPr>
            </w:pPr>
            <w:r>
              <w:rPr>
                <w:rFonts w:ascii="Times New Roman" w:hAnsi="Times New Roman"/>
                <w:color w:val="auto"/>
              </w:rPr>
              <w:t>35</w:t>
            </w:r>
          </w:p>
        </w:tc>
      </w:tr>
      <w:tr w:rsidR="00380E2E" w:rsidRPr="00145596" w:rsidTr="00380E2E">
        <w:trPr>
          <w:trHeight w:val="370"/>
        </w:trPr>
        <w:tc>
          <w:tcPr>
            <w:tcW w:w="10173" w:type="dxa"/>
            <w:gridSpan w:val="7"/>
          </w:tcPr>
          <w:p w:rsidR="00380E2E" w:rsidRPr="00627806" w:rsidRDefault="00380E2E" w:rsidP="00380E2E">
            <w:pPr>
              <w:rPr>
                <w:rFonts w:ascii="Times New Roman" w:hAnsi="Times New Roman"/>
                <w:b/>
                <w:color w:val="auto"/>
              </w:rPr>
            </w:pPr>
            <w:r>
              <w:rPr>
                <w:rFonts w:ascii="Times New Roman" w:hAnsi="Times New Roman"/>
                <w:b/>
                <w:color w:val="auto"/>
              </w:rPr>
              <w:t>Туристско-краеведческая направленность</w:t>
            </w:r>
          </w:p>
        </w:tc>
      </w:tr>
      <w:tr w:rsidR="00380E2E" w:rsidRPr="00145596" w:rsidTr="00380E2E">
        <w:trPr>
          <w:trHeight w:val="270"/>
        </w:trPr>
        <w:tc>
          <w:tcPr>
            <w:tcW w:w="2029" w:type="dxa"/>
          </w:tcPr>
          <w:p w:rsidR="00380E2E" w:rsidRPr="00145596" w:rsidRDefault="00380E2E" w:rsidP="00380E2E">
            <w:pPr>
              <w:rPr>
                <w:rFonts w:ascii="Times New Roman" w:hAnsi="Times New Roman"/>
                <w:color w:val="auto"/>
                <w:sz w:val="24"/>
                <w:szCs w:val="24"/>
              </w:rPr>
            </w:pPr>
            <w:r>
              <w:rPr>
                <w:rFonts w:ascii="Times New Roman" w:hAnsi="Times New Roman"/>
                <w:color w:val="auto"/>
                <w:sz w:val="24"/>
                <w:szCs w:val="24"/>
              </w:rPr>
              <w:t xml:space="preserve">«Путешествие с </w:t>
            </w:r>
            <w:proofErr w:type="spellStart"/>
            <w:r>
              <w:rPr>
                <w:rFonts w:ascii="Times New Roman" w:hAnsi="Times New Roman"/>
                <w:color w:val="auto"/>
                <w:sz w:val="24"/>
                <w:szCs w:val="24"/>
              </w:rPr>
              <w:t>Буровичком</w:t>
            </w:r>
            <w:proofErr w:type="spellEnd"/>
            <w:r>
              <w:rPr>
                <w:rFonts w:ascii="Times New Roman" w:hAnsi="Times New Roman"/>
                <w:color w:val="auto"/>
                <w:sz w:val="24"/>
                <w:szCs w:val="24"/>
              </w:rPr>
              <w:t xml:space="preserve"> </w:t>
            </w:r>
            <w:proofErr w:type="spellStart"/>
            <w:r>
              <w:rPr>
                <w:rFonts w:ascii="Times New Roman" w:hAnsi="Times New Roman"/>
                <w:color w:val="auto"/>
                <w:sz w:val="24"/>
                <w:szCs w:val="24"/>
              </w:rPr>
              <w:t>Югоркой</w:t>
            </w:r>
            <w:proofErr w:type="spellEnd"/>
            <w:r>
              <w:rPr>
                <w:rFonts w:ascii="Times New Roman" w:hAnsi="Times New Roman"/>
                <w:color w:val="auto"/>
                <w:sz w:val="24"/>
                <w:szCs w:val="24"/>
              </w:rPr>
              <w:t>»</w:t>
            </w:r>
          </w:p>
        </w:tc>
        <w:tc>
          <w:tcPr>
            <w:tcW w:w="1887"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Михайлова О.А., учитель начальных классов</w:t>
            </w:r>
          </w:p>
        </w:tc>
        <w:tc>
          <w:tcPr>
            <w:tcW w:w="2335" w:type="dxa"/>
          </w:tcPr>
          <w:p w:rsidR="00380E2E" w:rsidRPr="00400B10" w:rsidRDefault="00380E2E" w:rsidP="00380E2E">
            <w:pPr>
              <w:ind w:right="-74"/>
              <w:rPr>
                <w:rFonts w:ascii="Times New Roman" w:hAnsi="Times New Roman"/>
                <w:color w:val="auto"/>
                <w:sz w:val="24"/>
                <w:szCs w:val="24"/>
              </w:rPr>
            </w:pPr>
            <w:r>
              <w:rPr>
                <w:rFonts w:ascii="Times New Roman" w:hAnsi="Times New Roman"/>
                <w:color w:val="auto"/>
                <w:sz w:val="24"/>
                <w:szCs w:val="24"/>
              </w:rPr>
              <w:t>Модифицированная, автор-составитель  Михайлова О. А.</w:t>
            </w:r>
          </w:p>
        </w:tc>
        <w:tc>
          <w:tcPr>
            <w:tcW w:w="1029"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 xml:space="preserve">6,5-8 </w:t>
            </w:r>
          </w:p>
        </w:tc>
        <w:tc>
          <w:tcPr>
            <w:tcW w:w="847" w:type="dxa"/>
          </w:tcPr>
          <w:p w:rsidR="00380E2E" w:rsidRDefault="00380E2E" w:rsidP="00380E2E">
            <w:pPr>
              <w:rPr>
                <w:rFonts w:ascii="Times New Roman" w:hAnsi="Times New Roman"/>
                <w:color w:val="auto"/>
                <w:sz w:val="24"/>
                <w:szCs w:val="24"/>
              </w:rPr>
            </w:pPr>
            <w:r>
              <w:rPr>
                <w:rFonts w:ascii="Times New Roman" w:hAnsi="Times New Roman"/>
                <w:color w:val="auto"/>
                <w:sz w:val="24"/>
                <w:szCs w:val="24"/>
              </w:rPr>
              <w:t xml:space="preserve">1 </w:t>
            </w:r>
          </w:p>
          <w:p w:rsidR="00380E2E" w:rsidRPr="00400B10" w:rsidRDefault="00380E2E" w:rsidP="00380E2E">
            <w:pPr>
              <w:rPr>
                <w:rFonts w:ascii="Times New Roman" w:hAnsi="Times New Roman"/>
                <w:color w:val="auto"/>
                <w:sz w:val="24"/>
                <w:szCs w:val="24"/>
              </w:rPr>
            </w:pPr>
          </w:p>
        </w:tc>
        <w:tc>
          <w:tcPr>
            <w:tcW w:w="1027"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 xml:space="preserve">1 </w:t>
            </w:r>
          </w:p>
        </w:tc>
        <w:tc>
          <w:tcPr>
            <w:tcW w:w="1019"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 xml:space="preserve">35 </w:t>
            </w:r>
          </w:p>
        </w:tc>
      </w:tr>
      <w:tr w:rsidR="00380E2E" w:rsidRPr="00145596" w:rsidTr="00380E2E">
        <w:trPr>
          <w:trHeight w:val="330"/>
        </w:trPr>
        <w:tc>
          <w:tcPr>
            <w:tcW w:w="10173" w:type="dxa"/>
            <w:gridSpan w:val="7"/>
          </w:tcPr>
          <w:p w:rsidR="00380E2E" w:rsidRPr="00400B10" w:rsidRDefault="00380E2E" w:rsidP="00380E2E">
            <w:pPr>
              <w:rPr>
                <w:rFonts w:ascii="Times New Roman" w:hAnsi="Times New Roman"/>
                <w:b/>
                <w:color w:val="auto"/>
                <w:sz w:val="24"/>
                <w:szCs w:val="24"/>
              </w:rPr>
            </w:pPr>
            <w:r w:rsidRPr="00627806">
              <w:rPr>
                <w:rFonts w:ascii="Times New Roman" w:hAnsi="Times New Roman"/>
                <w:b/>
                <w:color w:val="auto"/>
                <w:sz w:val="24"/>
                <w:szCs w:val="24"/>
              </w:rPr>
              <w:t xml:space="preserve">Социально-педагогическая </w:t>
            </w:r>
            <w:r>
              <w:rPr>
                <w:rFonts w:ascii="Times New Roman" w:hAnsi="Times New Roman"/>
                <w:b/>
                <w:color w:val="auto"/>
                <w:sz w:val="24"/>
                <w:szCs w:val="24"/>
              </w:rPr>
              <w:t xml:space="preserve">  </w:t>
            </w:r>
            <w:r w:rsidRPr="00627806">
              <w:rPr>
                <w:rFonts w:ascii="Times New Roman" w:hAnsi="Times New Roman"/>
                <w:b/>
                <w:color w:val="auto"/>
                <w:sz w:val="24"/>
                <w:szCs w:val="24"/>
              </w:rPr>
              <w:t>направленность:</w:t>
            </w:r>
          </w:p>
        </w:tc>
      </w:tr>
      <w:tr w:rsidR="00380E2E" w:rsidRPr="00145596" w:rsidTr="00380E2E">
        <w:trPr>
          <w:trHeight w:val="330"/>
        </w:trPr>
        <w:tc>
          <w:tcPr>
            <w:tcW w:w="2029" w:type="dxa"/>
          </w:tcPr>
          <w:p w:rsidR="00380E2E" w:rsidRPr="00145596" w:rsidRDefault="00380E2E" w:rsidP="00380E2E">
            <w:pPr>
              <w:rPr>
                <w:rFonts w:ascii="Times New Roman" w:hAnsi="Times New Roman"/>
                <w:color w:val="auto"/>
                <w:sz w:val="24"/>
                <w:szCs w:val="24"/>
              </w:rPr>
            </w:pPr>
            <w:r>
              <w:rPr>
                <w:rFonts w:ascii="Times New Roman" w:hAnsi="Times New Roman"/>
                <w:color w:val="auto"/>
                <w:sz w:val="24"/>
                <w:szCs w:val="24"/>
              </w:rPr>
              <w:t>«Юный казак»</w:t>
            </w:r>
          </w:p>
        </w:tc>
        <w:tc>
          <w:tcPr>
            <w:tcW w:w="1887" w:type="dxa"/>
          </w:tcPr>
          <w:p w:rsidR="00380E2E" w:rsidRPr="00400B10" w:rsidRDefault="00380E2E" w:rsidP="00380E2E">
            <w:pPr>
              <w:rPr>
                <w:rFonts w:ascii="Times New Roman" w:hAnsi="Times New Roman"/>
                <w:color w:val="auto"/>
                <w:sz w:val="24"/>
                <w:szCs w:val="24"/>
              </w:rPr>
            </w:pPr>
            <w:proofErr w:type="spellStart"/>
            <w:r>
              <w:rPr>
                <w:rFonts w:ascii="Times New Roman" w:hAnsi="Times New Roman"/>
                <w:color w:val="auto"/>
                <w:sz w:val="24"/>
                <w:szCs w:val="24"/>
              </w:rPr>
              <w:t>Заляев</w:t>
            </w:r>
            <w:proofErr w:type="spellEnd"/>
            <w:r>
              <w:rPr>
                <w:rFonts w:ascii="Times New Roman" w:hAnsi="Times New Roman"/>
                <w:color w:val="auto"/>
                <w:sz w:val="24"/>
                <w:szCs w:val="24"/>
              </w:rPr>
              <w:t xml:space="preserve"> В.Г., педагог-организатор ОБЖ</w:t>
            </w:r>
          </w:p>
        </w:tc>
        <w:tc>
          <w:tcPr>
            <w:tcW w:w="2335" w:type="dxa"/>
          </w:tcPr>
          <w:p w:rsidR="00380E2E" w:rsidRPr="00400B10" w:rsidRDefault="00380E2E" w:rsidP="00380E2E">
            <w:pPr>
              <w:ind w:right="-74"/>
              <w:rPr>
                <w:rFonts w:ascii="Times New Roman" w:hAnsi="Times New Roman"/>
                <w:color w:val="auto"/>
                <w:sz w:val="24"/>
                <w:szCs w:val="24"/>
              </w:rPr>
            </w:pPr>
            <w:r>
              <w:rPr>
                <w:rFonts w:ascii="Times New Roman" w:hAnsi="Times New Roman"/>
                <w:color w:val="auto"/>
                <w:sz w:val="24"/>
                <w:szCs w:val="24"/>
              </w:rPr>
              <w:t xml:space="preserve">Модифицированная, автор-составитель  </w:t>
            </w:r>
            <w:proofErr w:type="spellStart"/>
            <w:r>
              <w:rPr>
                <w:rFonts w:ascii="Times New Roman" w:hAnsi="Times New Roman"/>
                <w:color w:val="auto"/>
                <w:sz w:val="24"/>
                <w:szCs w:val="24"/>
              </w:rPr>
              <w:t>Заляев</w:t>
            </w:r>
            <w:proofErr w:type="spellEnd"/>
            <w:r>
              <w:rPr>
                <w:rFonts w:ascii="Times New Roman" w:hAnsi="Times New Roman"/>
                <w:color w:val="auto"/>
                <w:sz w:val="24"/>
                <w:szCs w:val="24"/>
              </w:rPr>
              <w:t xml:space="preserve"> В.Г., на основе программы «Начальная военная подготовка»</w:t>
            </w:r>
          </w:p>
        </w:tc>
        <w:tc>
          <w:tcPr>
            <w:tcW w:w="1029"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 xml:space="preserve">11-14 </w:t>
            </w:r>
          </w:p>
        </w:tc>
        <w:tc>
          <w:tcPr>
            <w:tcW w:w="847" w:type="dxa"/>
          </w:tcPr>
          <w:p w:rsidR="00380E2E" w:rsidRDefault="00380E2E" w:rsidP="00380E2E">
            <w:pPr>
              <w:rPr>
                <w:rFonts w:ascii="Times New Roman" w:hAnsi="Times New Roman"/>
                <w:color w:val="auto"/>
                <w:sz w:val="24"/>
                <w:szCs w:val="24"/>
              </w:rPr>
            </w:pPr>
            <w:r>
              <w:rPr>
                <w:rFonts w:ascii="Times New Roman" w:hAnsi="Times New Roman"/>
                <w:color w:val="auto"/>
                <w:sz w:val="24"/>
                <w:szCs w:val="24"/>
              </w:rPr>
              <w:t xml:space="preserve">1 </w:t>
            </w:r>
          </w:p>
          <w:p w:rsidR="00380E2E" w:rsidRPr="00400B10" w:rsidRDefault="00380E2E" w:rsidP="00380E2E">
            <w:pPr>
              <w:rPr>
                <w:rFonts w:ascii="Times New Roman" w:hAnsi="Times New Roman"/>
                <w:color w:val="auto"/>
                <w:sz w:val="24"/>
                <w:szCs w:val="24"/>
              </w:rPr>
            </w:pPr>
          </w:p>
        </w:tc>
        <w:tc>
          <w:tcPr>
            <w:tcW w:w="1027"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 xml:space="preserve">1 </w:t>
            </w:r>
          </w:p>
        </w:tc>
        <w:tc>
          <w:tcPr>
            <w:tcW w:w="1019"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 xml:space="preserve">37 </w:t>
            </w:r>
          </w:p>
        </w:tc>
      </w:tr>
      <w:tr w:rsidR="00380E2E" w:rsidRPr="00145596" w:rsidTr="00380E2E">
        <w:trPr>
          <w:trHeight w:val="330"/>
        </w:trPr>
        <w:tc>
          <w:tcPr>
            <w:tcW w:w="2029" w:type="dxa"/>
          </w:tcPr>
          <w:p w:rsidR="00380E2E" w:rsidRPr="00380E2E" w:rsidRDefault="00380E2E" w:rsidP="00380E2E">
            <w:pPr>
              <w:rPr>
                <w:rFonts w:ascii="Times New Roman" w:hAnsi="Times New Roman"/>
                <w:color w:val="auto"/>
              </w:rPr>
            </w:pPr>
            <w:r>
              <w:rPr>
                <w:rFonts w:ascii="Times New Roman" w:hAnsi="Times New Roman"/>
                <w:color w:val="auto"/>
              </w:rPr>
              <w:t>«Проектная деятельность»</w:t>
            </w:r>
          </w:p>
        </w:tc>
        <w:tc>
          <w:tcPr>
            <w:tcW w:w="1887"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Михайлова О.А., учитель начальных классов</w:t>
            </w:r>
          </w:p>
        </w:tc>
        <w:tc>
          <w:tcPr>
            <w:tcW w:w="2335" w:type="dxa"/>
          </w:tcPr>
          <w:p w:rsidR="00380E2E" w:rsidRPr="00400B10" w:rsidRDefault="00380E2E" w:rsidP="00380E2E">
            <w:pPr>
              <w:ind w:right="-74"/>
              <w:rPr>
                <w:rFonts w:ascii="Times New Roman" w:hAnsi="Times New Roman"/>
                <w:color w:val="auto"/>
                <w:sz w:val="24"/>
                <w:szCs w:val="24"/>
              </w:rPr>
            </w:pPr>
            <w:r>
              <w:rPr>
                <w:rFonts w:ascii="Times New Roman" w:hAnsi="Times New Roman"/>
                <w:color w:val="auto"/>
                <w:sz w:val="24"/>
                <w:szCs w:val="24"/>
              </w:rPr>
              <w:t>Модифицированная, автор-составитель  Михайлова О. А.</w:t>
            </w:r>
          </w:p>
        </w:tc>
        <w:tc>
          <w:tcPr>
            <w:tcW w:w="1029"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 xml:space="preserve">8-9 </w:t>
            </w:r>
          </w:p>
        </w:tc>
        <w:tc>
          <w:tcPr>
            <w:tcW w:w="847" w:type="dxa"/>
          </w:tcPr>
          <w:p w:rsidR="00380E2E" w:rsidRDefault="00380E2E" w:rsidP="00380E2E">
            <w:pPr>
              <w:rPr>
                <w:rFonts w:ascii="Times New Roman" w:hAnsi="Times New Roman"/>
                <w:color w:val="auto"/>
                <w:sz w:val="24"/>
                <w:szCs w:val="24"/>
              </w:rPr>
            </w:pPr>
            <w:r>
              <w:rPr>
                <w:rFonts w:ascii="Times New Roman" w:hAnsi="Times New Roman"/>
                <w:color w:val="auto"/>
                <w:sz w:val="24"/>
                <w:szCs w:val="24"/>
              </w:rPr>
              <w:t xml:space="preserve">1 </w:t>
            </w:r>
          </w:p>
          <w:p w:rsidR="00380E2E" w:rsidRPr="00400B10" w:rsidRDefault="00380E2E" w:rsidP="00380E2E">
            <w:pPr>
              <w:rPr>
                <w:rFonts w:ascii="Times New Roman" w:hAnsi="Times New Roman"/>
                <w:color w:val="auto"/>
                <w:sz w:val="24"/>
                <w:szCs w:val="24"/>
              </w:rPr>
            </w:pPr>
          </w:p>
        </w:tc>
        <w:tc>
          <w:tcPr>
            <w:tcW w:w="1027"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 xml:space="preserve">2 </w:t>
            </w:r>
          </w:p>
        </w:tc>
        <w:tc>
          <w:tcPr>
            <w:tcW w:w="1019" w:type="dxa"/>
          </w:tcPr>
          <w:p w:rsidR="00380E2E" w:rsidRPr="00400B10" w:rsidRDefault="00380E2E" w:rsidP="00380E2E">
            <w:pPr>
              <w:rPr>
                <w:rFonts w:ascii="Times New Roman" w:hAnsi="Times New Roman"/>
                <w:color w:val="auto"/>
                <w:sz w:val="24"/>
                <w:szCs w:val="24"/>
              </w:rPr>
            </w:pPr>
            <w:r>
              <w:rPr>
                <w:rFonts w:ascii="Times New Roman" w:hAnsi="Times New Roman"/>
                <w:color w:val="auto"/>
                <w:sz w:val="24"/>
                <w:szCs w:val="24"/>
              </w:rPr>
              <w:t xml:space="preserve">68 </w:t>
            </w:r>
          </w:p>
        </w:tc>
      </w:tr>
    </w:tbl>
    <w:p w:rsidR="00801D18" w:rsidRPr="00801D18" w:rsidRDefault="00801D18" w:rsidP="00D81007">
      <w:pPr>
        <w:widowControl/>
        <w:jc w:val="center"/>
        <w:rPr>
          <w:rFonts w:ascii="Times New Roman" w:eastAsia="Times New Roman" w:hAnsi="Times New Roman" w:cs="Times New Roman"/>
          <w:color w:val="auto"/>
          <w:sz w:val="28"/>
          <w:szCs w:val="28"/>
          <w:lang w:bidi="ar-SA"/>
        </w:rPr>
      </w:pPr>
    </w:p>
    <w:p w:rsidR="00545739" w:rsidRDefault="00603A5C" w:rsidP="00D81007">
      <w:pPr>
        <w:pStyle w:val="21"/>
        <w:shd w:val="clear" w:color="auto" w:fill="auto"/>
        <w:spacing w:line="240" w:lineRule="auto"/>
        <w:ind w:firstLine="560"/>
      </w:pPr>
      <w:r>
        <w:t>Ра</w:t>
      </w:r>
      <w:r w:rsidR="008B2819">
        <w:t>бота школы по дополнительному образованию также ос</w:t>
      </w:r>
      <w:r w:rsidR="00D81007">
        <w:t xml:space="preserve">уществляется </w:t>
      </w:r>
      <w:proofErr w:type="gramStart"/>
      <w:r w:rsidR="00D81007">
        <w:t>согласно расписания</w:t>
      </w:r>
      <w:proofErr w:type="gramEnd"/>
      <w:r w:rsidR="008B2819">
        <w:t xml:space="preserve"> занятий.</w:t>
      </w:r>
    </w:p>
    <w:p w:rsidR="00D81007" w:rsidRDefault="00D81007" w:rsidP="00603A5C">
      <w:pPr>
        <w:pStyle w:val="21"/>
        <w:numPr>
          <w:ilvl w:val="0"/>
          <w:numId w:val="40"/>
        </w:numPr>
        <w:shd w:val="clear" w:color="auto" w:fill="auto"/>
        <w:spacing w:line="240" w:lineRule="auto"/>
        <w:ind w:left="0" w:firstLine="567"/>
      </w:pPr>
      <w:r w:rsidRPr="00D81007">
        <w:rPr>
          <w:b/>
        </w:rPr>
        <w:t>Расписание занятий</w:t>
      </w:r>
    </w:p>
    <w:p w:rsidR="00545739" w:rsidRDefault="008B2819" w:rsidP="00D81007">
      <w:pPr>
        <w:pStyle w:val="21"/>
        <w:shd w:val="clear" w:color="auto" w:fill="auto"/>
        <w:spacing w:line="240" w:lineRule="auto"/>
        <w:ind w:firstLine="560"/>
      </w:pPr>
      <w:r w:rsidRPr="00AA0EFA">
        <w:rPr>
          <w:rStyle w:val="220"/>
          <w:color w:val="auto"/>
        </w:rPr>
        <w:t>Расписание занятий</w:t>
      </w:r>
      <w:r>
        <w:rPr>
          <w:rStyle w:val="220"/>
        </w:rPr>
        <w:t xml:space="preserve"> </w:t>
      </w:r>
      <w:r>
        <w:t>- нормативный, управленческий документ, регулирующий организацию учебных занятий и обеспечивающий реализацию учебных планов и программ</w:t>
      </w:r>
      <w:r w:rsidR="00717619">
        <w:t>, утверждается ежегодно приказом по школе</w:t>
      </w:r>
      <w:r>
        <w:t>.</w:t>
      </w:r>
    </w:p>
    <w:p w:rsidR="00DC7E16" w:rsidRPr="00603A5C" w:rsidRDefault="008B2819" w:rsidP="00603A5C">
      <w:pPr>
        <w:pStyle w:val="21"/>
        <w:shd w:val="clear" w:color="auto" w:fill="auto"/>
        <w:spacing w:line="240" w:lineRule="auto"/>
        <w:ind w:firstLine="560"/>
        <w:rPr>
          <w:rStyle w:val="22"/>
          <w:b w:val="0"/>
          <w:bCs w:val="0"/>
          <w:color w:val="000000"/>
        </w:rPr>
      </w:pPr>
      <w:r>
        <w:t xml:space="preserve">Составление расписания регулируется следующими документами: </w:t>
      </w:r>
      <w:r>
        <w:lastRenderedPageBreak/>
        <w:t>«</w:t>
      </w:r>
      <w:r w:rsidR="004030A9">
        <w:t xml:space="preserve">Типовым положением о дополнительном образовании </w:t>
      </w:r>
      <w:r>
        <w:t xml:space="preserve"> детей», уставом школы, учебным планом, образовательными программами педагогов. При составлении расписания учитывается загруженность кабинетов и учебных помещений, возраст обучающихся, год занятий по программе. В расписании указываю</w:t>
      </w:r>
      <w:r w:rsidR="008D634D">
        <w:t>тся: ФИО педагога,</w:t>
      </w:r>
      <w:r w:rsidR="00717619">
        <w:t xml:space="preserve"> </w:t>
      </w:r>
      <w:r w:rsidR="002C45AA">
        <w:t xml:space="preserve"> название кружка</w:t>
      </w:r>
      <w:r>
        <w:t>, время и продолжитель</w:t>
      </w:r>
      <w:r w:rsidR="008D634D">
        <w:t>ность занятий.</w:t>
      </w:r>
      <w:r>
        <w:t xml:space="preserve"> </w:t>
      </w:r>
      <w:bookmarkStart w:id="16" w:name="bookmark25"/>
      <w:r w:rsidR="00932A88">
        <w:rPr>
          <w:rStyle w:val="22"/>
          <w:b w:val="0"/>
          <w:bCs w:val="0"/>
          <w:color w:val="auto"/>
        </w:rPr>
        <w:t xml:space="preserve">                          </w:t>
      </w:r>
      <w:r w:rsidR="00DC7E16">
        <w:rPr>
          <w:rStyle w:val="22"/>
          <w:b w:val="0"/>
          <w:bCs w:val="0"/>
          <w:color w:val="auto"/>
        </w:rPr>
        <w:t xml:space="preserve">                                                                                                                   </w:t>
      </w:r>
    </w:p>
    <w:p w:rsidR="00545739" w:rsidRPr="00AA0EFA" w:rsidRDefault="00DC7E16" w:rsidP="00BB154B">
      <w:pPr>
        <w:pStyle w:val="210"/>
        <w:keepNext/>
        <w:keepLines/>
        <w:numPr>
          <w:ilvl w:val="0"/>
          <w:numId w:val="40"/>
        </w:numPr>
        <w:shd w:val="clear" w:color="auto" w:fill="auto"/>
        <w:spacing w:line="240" w:lineRule="auto"/>
        <w:rPr>
          <w:color w:val="auto"/>
        </w:rPr>
      </w:pPr>
      <w:r>
        <w:rPr>
          <w:rStyle w:val="22"/>
          <w:b/>
          <w:bCs/>
          <w:color w:val="auto"/>
        </w:rPr>
        <w:t xml:space="preserve"> </w:t>
      </w:r>
      <w:r w:rsidR="008B2819" w:rsidRPr="00AA0EFA">
        <w:rPr>
          <w:rStyle w:val="22"/>
          <w:b/>
          <w:bCs/>
          <w:color w:val="auto"/>
        </w:rPr>
        <w:t xml:space="preserve"> Дополнительные </w:t>
      </w:r>
      <w:r w:rsidR="00932A88">
        <w:rPr>
          <w:rStyle w:val="22"/>
          <w:b/>
          <w:bCs/>
          <w:color w:val="auto"/>
        </w:rPr>
        <w:t xml:space="preserve"> о</w:t>
      </w:r>
      <w:r w:rsidR="00105356">
        <w:rPr>
          <w:rStyle w:val="22"/>
          <w:b/>
          <w:bCs/>
          <w:color w:val="auto"/>
        </w:rPr>
        <w:t>бще</w:t>
      </w:r>
      <w:r w:rsidR="008B2819" w:rsidRPr="00AA0EFA">
        <w:rPr>
          <w:rStyle w:val="22"/>
          <w:b/>
          <w:bCs/>
          <w:color w:val="auto"/>
        </w:rPr>
        <w:t>образовательные программы.</w:t>
      </w:r>
      <w:bookmarkEnd w:id="16"/>
    </w:p>
    <w:p w:rsidR="00545739" w:rsidRDefault="008B2819" w:rsidP="00D81007">
      <w:pPr>
        <w:pStyle w:val="21"/>
        <w:shd w:val="clear" w:color="auto" w:fill="auto"/>
        <w:spacing w:line="240" w:lineRule="auto"/>
        <w:ind w:firstLine="580"/>
      </w:pPr>
      <w:r>
        <w:rPr>
          <w:rStyle w:val="23"/>
        </w:rPr>
        <w:t>Программа</w:t>
      </w:r>
      <w:r>
        <w:t xml:space="preserve"> </w:t>
      </w:r>
      <w:r>
        <w:rPr>
          <w:rStyle w:val="24"/>
        </w:rPr>
        <w:t xml:space="preserve">- </w:t>
      </w:r>
      <w:r>
        <w:t>это нормативная модель совместной деятельности людей, определяющих последовательности действий по достижению поставленной цели.</w:t>
      </w:r>
    </w:p>
    <w:p w:rsidR="00545739" w:rsidRDefault="008B2819" w:rsidP="00D81007">
      <w:pPr>
        <w:pStyle w:val="21"/>
        <w:shd w:val="clear" w:color="auto" w:fill="auto"/>
        <w:spacing w:line="240" w:lineRule="auto"/>
        <w:ind w:firstLine="580"/>
      </w:pPr>
      <w:r>
        <w:t>Существует несколько определений понятия «образовательная программа дополнительного образования детей» или (что то же самое) «дополнительная образовательная программа».</w:t>
      </w:r>
    </w:p>
    <w:p w:rsidR="00545739" w:rsidRDefault="008B2819" w:rsidP="00D81007">
      <w:pPr>
        <w:pStyle w:val="21"/>
        <w:shd w:val="clear" w:color="auto" w:fill="auto"/>
        <w:spacing w:line="240" w:lineRule="auto"/>
        <w:ind w:firstLine="580"/>
      </w:pPr>
      <w:r>
        <w:t>Итак, программа - это:</w:t>
      </w:r>
    </w:p>
    <w:p w:rsidR="00545739" w:rsidRDefault="008B2819" w:rsidP="00D81007">
      <w:pPr>
        <w:pStyle w:val="21"/>
        <w:numPr>
          <w:ilvl w:val="0"/>
          <w:numId w:val="13"/>
        </w:numPr>
        <w:shd w:val="clear" w:color="auto" w:fill="auto"/>
        <w:tabs>
          <w:tab w:val="left" w:pos="859"/>
        </w:tabs>
        <w:spacing w:line="240" w:lineRule="auto"/>
        <w:ind w:firstLine="580"/>
      </w:pPr>
      <w:r>
        <w:t>документ, отражающий педагогическую концепцию педагога в соответствии с условиями, методами и технологиями достижения запланированных результатов;</w:t>
      </w:r>
    </w:p>
    <w:p w:rsidR="00545739" w:rsidRDefault="008B2819" w:rsidP="00D81007">
      <w:pPr>
        <w:pStyle w:val="21"/>
        <w:numPr>
          <w:ilvl w:val="0"/>
          <w:numId w:val="13"/>
        </w:numPr>
        <w:shd w:val="clear" w:color="auto" w:fill="auto"/>
        <w:tabs>
          <w:tab w:val="left" w:pos="859"/>
        </w:tabs>
        <w:spacing w:line="240" w:lineRule="auto"/>
        <w:ind w:firstLine="580"/>
      </w:pPr>
      <w:r>
        <w:t>модель учебного курса, отражающая процесс взаимодействия педагога и ребенка, содержащая обоснование содержания образования и технологии его передачи;</w:t>
      </w:r>
    </w:p>
    <w:p w:rsidR="00545739" w:rsidRDefault="008B2819" w:rsidP="00D81007">
      <w:pPr>
        <w:pStyle w:val="21"/>
        <w:numPr>
          <w:ilvl w:val="0"/>
          <w:numId w:val="13"/>
        </w:numPr>
        <w:shd w:val="clear" w:color="auto" w:fill="auto"/>
        <w:tabs>
          <w:tab w:val="left" w:pos="859"/>
        </w:tabs>
        <w:spacing w:line="240" w:lineRule="auto"/>
        <w:ind w:firstLine="580"/>
      </w:pPr>
      <w:r>
        <w:t>курс, расширяющий одну из образовательных областей основного образования;</w:t>
      </w:r>
    </w:p>
    <w:p w:rsidR="00A8011C" w:rsidRDefault="008B2819" w:rsidP="00D81007">
      <w:pPr>
        <w:pStyle w:val="21"/>
        <w:numPr>
          <w:ilvl w:val="0"/>
          <w:numId w:val="13"/>
        </w:numPr>
        <w:shd w:val="clear" w:color="auto" w:fill="auto"/>
        <w:tabs>
          <w:tab w:val="left" w:pos="859"/>
        </w:tabs>
        <w:spacing w:line="240" w:lineRule="auto"/>
        <w:ind w:firstLine="580"/>
      </w:pPr>
      <w:r>
        <w:t>индивидуальный образовательный маршрут ребенка, при прохождении которого он выйдет на определенный уровень образованности;</w:t>
      </w:r>
    </w:p>
    <w:p w:rsidR="00545739" w:rsidRDefault="008B2819" w:rsidP="00D81007">
      <w:pPr>
        <w:pStyle w:val="21"/>
        <w:numPr>
          <w:ilvl w:val="0"/>
          <w:numId w:val="13"/>
        </w:numPr>
        <w:shd w:val="clear" w:color="auto" w:fill="auto"/>
        <w:tabs>
          <w:tab w:val="left" w:pos="859"/>
        </w:tabs>
        <w:spacing w:line="240" w:lineRule="auto"/>
        <w:ind w:firstLine="580"/>
      </w:pPr>
      <w:r>
        <w:t>предметная сторона, составная часть единой образовательной программы</w:t>
      </w:r>
    </w:p>
    <w:p w:rsidR="00545739" w:rsidRDefault="008B2819" w:rsidP="00D81007">
      <w:pPr>
        <w:pStyle w:val="21"/>
        <w:shd w:val="clear" w:color="auto" w:fill="auto"/>
        <w:tabs>
          <w:tab w:val="left" w:pos="4253"/>
        </w:tabs>
        <w:spacing w:line="240" w:lineRule="auto"/>
        <w:ind w:firstLine="0"/>
      </w:pPr>
      <w:r>
        <w:t>учреждения, рассматривающая одну из областей основного образования (определенного предмета) и</w:t>
      </w:r>
      <w:r>
        <w:tab/>
        <w:t>позволяющая ребенку в этой области</w:t>
      </w:r>
    </w:p>
    <w:p w:rsidR="00545739" w:rsidRDefault="008B2819" w:rsidP="00D81007">
      <w:pPr>
        <w:pStyle w:val="21"/>
        <w:shd w:val="clear" w:color="auto" w:fill="auto"/>
        <w:spacing w:line="240" w:lineRule="auto"/>
        <w:ind w:firstLine="0"/>
      </w:pPr>
      <w:r>
        <w:t>самоопределиться и реализовать себя.</w:t>
      </w:r>
    </w:p>
    <w:p w:rsidR="00B30A29" w:rsidRDefault="00B30A29" w:rsidP="00D81007">
      <w:pPr>
        <w:pStyle w:val="21"/>
        <w:shd w:val="clear" w:color="auto" w:fill="auto"/>
        <w:spacing w:line="240" w:lineRule="auto"/>
        <w:ind w:firstLine="580"/>
      </w:pPr>
      <w:r>
        <w:t xml:space="preserve">Дополнительные общеразвивающие программы формируются с учетом пункта 9 статьи 2 ФЗ «Об образовании в РФ». </w:t>
      </w:r>
    </w:p>
    <w:p w:rsidR="00545739" w:rsidRDefault="008B2819" w:rsidP="00D81007">
      <w:pPr>
        <w:pStyle w:val="21"/>
        <w:shd w:val="clear" w:color="auto" w:fill="auto"/>
        <w:tabs>
          <w:tab w:val="left" w:pos="2155"/>
        </w:tabs>
        <w:spacing w:line="240" w:lineRule="auto"/>
        <w:ind w:firstLine="480"/>
      </w:pPr>
      <w:r>
        <w:t>Педагоги дополнительного образования сегодня живут в режиме поиска, имеют свободу выбора действий, открыта дорога для их творчества. В отличие от учителей-предметников, им не предлагаются готовые стандартизированные курсы; они сами конструируют программы, сценарии, занят</w:t>
      </w:r>
      <w:r w:rsidR="00A16984">
        <w:t xml:space="preserve">ия. Однако педагоги имеют право </w:t>
      </w:r>
      <w:r>
        <w:t>пользоваться типовыми и авторскими программами</w:t>
      </w:r>
      <w:r w:rsidR="00A8011C">
        <w:t xml:space="preserve"> </w:t>
      </w:r>
      <w:r>
        <w:t>дополнительного образования, отобразив данный факт в пояснительной записке своей программы.</w:t>
      </w:r>
    </w:p>
    <w:p w:rsidR="00545739" w:rsidRDefault="008B2819" w:rsidP="00D81007">
      <w:pPr>
        <w:pStyle w:val="21"/>
        <w:shd w:val="clear" w:color="auto" w:fill="auto"/>
        <w:spacing w:line="240" w:lineRule="auto"/>
        <w:ind w:firstLine="580"/>
      </w:pPr>
      <w:r>
        <w:t xml:space="preserve">В целях повышения качества педагогической деятельности в системе дополнительного образования детей </w:t>
      </w:r>
      <w:r>
        <w:rPr>
          <w:rStyle w:val="211"/>
        </w:rPr>
        <w:t>необходимо соблюдать</w:t>
      </w:r>
      <w:r>
        <w:rPr>
          <w:rStyle w:val="24"/>
        </w:rPr>
        <w:t xml:space="preserve"> общие требования, которым должны отвечать </w:t>
      </w:r>
      <w:r w:rsidR="00105356">
        <w:rPr>
          <w:rStyle w:val="24"/>
        </w:rPr>
        <w:t>дополнит</w:t>
      </w:r>
      <w:r w:rsidR="00DC7E16">
        <w:rPr>
          <w:rStyle w:val="24"/>
        </w:rPr>
        <w:t>е</w:t>
      </w:r>
      <w:r w:rsidR="00105356">
        <w:rPr>
          <w:rStyle w:val="24"/>
        </w:rPr>
        <w:t>льные обще</w:t>
      </w:r>
      <w:r>
        <w:rPr>
          <w:rStyle w:val="24"/>
        </w:rPr>
        <w:t>образовательные программы.</w:t>
      </w:r>
    </w:p>
    <w:p w:rsidR="00545739" w:rsidRDefault="008B2819" w:rsidP="00D81007">
      <w:pPr>
        <w:pStyle w:val="21"/>
        <w:shd w:val="clear" w:color="auto" w:fill="auto"/>
        <w:spacing w:line="240" w:lineRule="auto"/>
        <w:ind w:firstLine="580"/>
      </w:pPr>
      <w:r>
        <w:rPr>
          <w:rStyle w:val="24"/>
        </w:rPr>
        <w:t xml:space="preserve">Во-первых, </w:t>
      </w:r>
      <w:r>
        <w:t xml:space="preserve">программы дополнительного образования детей должны соответствовать Закону Российской Федерации «Об образовании» и </w:t>
      </w:r>
      <w:r>
        <w:lastRenderedPageBreak/>
        <w:t>Типовому положен</w:t>
      </w:r>
      <w:r w:rsidR="00EE7CB1">
        <w:t>ию о дополнительном  образовании</w:t>
      </w:r>
      <w:r>
        <w:t xml:space="preserve"> детей.</w:t>
      </w:r>
    </w:p>
    <w:p w:rsidR="00545739" w:rsidRDefault="008B2819" w:rsidP="00D81007">
      <w:pPr>
        <w:pStyle w:val="21"/>
        <w:shd w:val="clear" w:color="auto" w:fill="auto"/>
        <w:spacing w:line="240" w:lineRule="auto"/>
        <w:ind w:firstLine="580"/>
      </w:pPr>
      <w:r>
        <w:rPr>
          <w:rStyle w:val="24"/>
        </w:rPr>
        <w:t xml:space="preserve">Во-вторых, </w:t>
      </w:r>
      <w:r>
        <w:t>программы дополнительного образования, реализуемые в свободное от основной учебной нагрузки время, должны исключать общее повышение учебной нагрузки и утомляемости детей за счет:</w:t>
      </w:r>
    </w:p>
    <w:p w:rsidR="00545739" w:rsidRDefault="008B2819" w:rsidP="00D81007">
      <w:pPr>
        <w:pStyle w:val="21"/>
        <w:numPr>
          <w:ilvl w:val="0"/>
          <w:numId w:val="13"/>
        </w:numPr>
        <w:shd w:val="clear" w:color="auto" w:fill="auto"/>
        <w:tabs>
          <w:tab w:val="left" w:pos="807"/>
        </w:tabs>
        <w:spacing w:line="240" w:lineRule="auto"/>
        <w:ind w:firstLine="580"/>
      </w:pPr>
      <w:r>
        <w:t>обеспечения личностно-мотивированного участия детей в интересной и доступной деятельности, свободы выбора личностно-значимого содержания образования, форм деятельности и общения;</w:t>
      </w:r>
    </w:p>
    <w:p w:rsidR="00545739" w:rsidRDefault="008B2819" w:rsidP="00D81007">
      <w:pPr>
        <w:pStyle w:val="21"/>
        <w:numPr>
          <w:ilvl w:val="0"/>
          <w:numId w:val="13"/>
        </w:numPr>
        <w:shd w:val="clear" w:color="auto" w:fill="auto"/>
        <w:tabs>
          <w:tab w:val="left" w:pos="802"/>
        </w:tabs>
        <w:spacing w:line="240" w:lineRule="auto"/>
        <w:ind w:firstLine="580"/>
      </w:pPr>
      <w:r>
        <w:t>организации естественных для соответствующего возраста форм детской активности (познание, труд, самодеятельность, общение, игра);</w:t>
      </w:r>
    </w:p>
    <w:p w:rsidR="00545739" w:rsidRDefault="008B2819" w:rsidP="00D81007">
      <w:pPr>
        <w:pStyle w:val="21"/>
        <w:numPr>
          <w:ilvl w:val="0"/>
          <w:numId w:val="13"/>
        </w:numPr>
        <w:shd w:val="clear" w:color="auto" w:fill="auto"/>
        <w:tabs>
          <w:tab w:val="left" w:pos="807"/>
        </w:tabs>
        <w:spacing w:line="240" w:lineRule="auto"/>
        <w:ind w:firstLine="580"/>
      </w:pPr>
      <w:r>
        <w:t>использования интерактивных способов усвоения образовательного материала.</w:t>
      </w:r>
    </w:p>
    <w:p w:rsidR="00545739" w:rsidRDefault="008B2819" w:rsidP="00D81007">
      <w:pPr>
        <w:pStyle w:val="21"/>
        <w:shd w:val="clear" w:color="auto" w:fill="auto"/>
        <w:spacing w:line="240" w:lineRule="auto"/>
        <w:ind w:firstLine="580"/>
      </w:pPr>
      <w:r>
        <w:t>Данное требование исходит из того, что занятия в школе обеспечивают в полном объеме максимальный уровень учебной нагрузки на ребенка школьного возраста, установленный Базисным учебным планом.</w:t>
      </w:r>
    </w:p>
    <w:p w:rsidR="00545739" w:rsidRDefault="008B2819" w:rsidP="00D81007">
      <w:pPr>
        <w:pStyle w:val="21"/>
        <w:shd w:val="clear" w:color="auto" w:fill="auto"/>
        <w:spacing w:line="240" w:lineRule="auto"/>
        <w:ind w:firstLine="580"/>
      </w:pPr>
      <w:r>
        <w:rPr>
          <w:rStyle w:val="24"/>
        </w:rPr>
        <w:t xml:space="preserve">В-третьих, </w:t>
      </w:r>
      <w:r>
        <w:t>образовательные программы, реализуемые в системе дополнительного образования детей, должны обладать рядом качеств; в их числе:</w:t>
      </w:r>
    </w:p>
    <w:p w:rsidR="00545739" w:rsidRDefault="008B2819" w:rsidP="00D81007">
      <w:pPr>
        <w:pStyle w:val="21"/>
        <w:numPr>
          <w:ilvl w:val="0"/>
          <w:numId w:val="13"/>
        </w:numPr>
        <w:shd w:val="clear" w:color="auto" w:fill="auto"/>
        <w:tabs>
          <w:tab w:val="left" w:pos="807"/>
        </w:tabs>
        <w:spacing w:line="240" w:lineRule="auto"/>
        <w:ind w:firstLine="580"/>
      </w:pPr>
      <w:r>
        <w:rPr>
          <w:rStyle w:val="23"/>
        </w:rPr>
        <w:t>актуальность</w:t>
      </w:r>
      <w:r>
        <w:t xml:space="preserve"> (ориентирована на решение наиболее значимых проблем для внешкольного образования);</w:t>
      </w:r>
    </w:p>
    <w:p w:rsidR="00545739" w:rsidRDefault="008B2819" w:rsidP="00D81007">
      <w:pPr>
        <w:pStyle w:val="21"/>
        <w:numPr>
          <w:ilvl w:val="0"/>
          <w:numId w:val="13"/>
        </w:numPr>
        <w:shd w:val="clear" w:color="auto" w:fill="auto"/>
        <w:tabs>
          <w:tab w:val="left" w:pos="807"/>
        </w:tabs>
        <w:spacing w:line="240" w:lineRule="auto"/>
        <w:ind w:firstLine="580"/>
      </w:pPr>
      <w:proofErr w:type="spellStart"/>
      <w:r>
        <w:rPr>
          <w:rStyle w:val="23"/>
        </w:rPr>
        <w:t>прогностичность</w:t>
      </w:r>
      <w:proofErr w:type="spellEnd"/>
      <w:r>
        <w:t xml:space="preserve"> (отражает требования не только сегодняшнего, но и завтрашнего дня; </w:t>
      </w:r>
      <w:proofErr w:type="gramStart"/>
      <w:r>
        <w:t>способна</w:t>
      </w:r>
      <w:proofErr w:type="gramEnd"/>
      <w:r w:rsidR="00770DCE">
        <w:t xml:space="preserve"> </w:t>
      </w:r>
      <w:r>
        <w:t xml:space="preserve"> соответствовать изменяющимся условиям и требованиям к реализации программы);</w:t>
      </w:r>
    </w:p>
    <w:p w:rsidR="00545739" w:rsidRDefault="008B2819" w:rsidP="00D81007">
      <w:pPr>
        <w:pStyle w:val="21"/>
        <w:numPr>
          <w:ilvl w:val="0"/>
          <w:numId w:val="13"/>
        </w:numPr>
        <w:shd w:val="clear" w:color="auto" w:fill="auto"/>
        <w:tabs>
          <w:tab w:val="left" w:pos="811"/>
        </w:tabs>
        <w:spacing w:line="240" w:lineRule="auto"/>
        <w:ind w:firstLine="580"/>
      </w:pPr>
      <w:r>
        <w:rPr>
          <w:rStyle w:val="23"/>
        </w:rPr>
        <w:t>реалистичность</w:t>
      </w:r>
      <w:r>
        <w:t xml:space="preserve"> (определяет цели, способы их достижения и имеющиеся ресурсы для получения максимально полезного результата);</w:t>
      </w:r>
    </w:p>
    <w:p w:rsidR="00545739" w:rsidRDefault="008B2819" w:rsidP="00D81007">
      <w:pPr>
        <w:pStyle w:val="21"/>
        <w:numPr>
          <w:ilvl w:val="0"/>
          <w:numId w:val="13"/>
        </w:numPr>
        <w:shd w:val="clear" w:color="auto" w:fill="auto"/>
        <w:tabs>
          <w:tab w:val="left" w:pos="802"/>
        </w:tabs>
        <w:spacing w:line="240" w:lineRule="auto"/>
        <w:ind w:firstLine="580"/>
      </w:pPr>
      <w:r>
        <w:rPr>
          <w:rStyle w:val="23"/>
        </w:rPr>
        <w:t>чувствительность к сбоям</w:t>
      </w:r>
      <w:r>
        <w:t xml:space="preserve"> (возможность своевременно обнаруживать отклонения реального положения дел </w:t>
      </w:r>
      <w:proofErr w:type="gramStart"/>
      <w:r>
        <w:t>от</w:t>
      </w:r>
      <w:proofErr w:type="gramEnd"/>
      <w:r>
        <w:t xml:space="preserve"> </w:t>
      </w:r>
      <w:r w:rsidR="00EE7CB1">
        <w:t xml:space="preserve"> </w:t>
      </w:r>
      <w:r>
        <w:t>предусмотренных программой);</w:t>
      </w:r>
    </w:p>
    <w:p w:rsidR="00A8011C" w:rsidRDefault="008B2819" w:rsidP="00D81007">
      <w:pPr>
        <w:pStyle w:val="21"/>
        <w:numPr>
          <w:ilvl w:val="0"/>
          <w:numId w:val="13"/>
        </w:numPr>
        <w:shd w:val="clear" w:color="auto" w:fill="auto"/>
        <w:tabs>
          <w:tab w:val="left" w:pos="878"/>
        </w:tabs>
        <w:spacing w:line="240" w:lineRule="auto"/>
        <w:ind w:firstLine="580"/>
      </w:pPr>
      <w:proofErr w:type="gramStart"/>
      <w:r>
        <w:rPr>
          <w:rStyle w:val="23"/>
        </w:rPr>
        <w:t>целостность</w:t>
      </w:r>
      <w:r>
        <w:t xml:space="preserve"> (полнота</w:t>
      </w:r>
      <w:r w:rsidR="00D6394E">
        <w:t xml:space="preserve"> </w:t>
      </w:r>
      <w:r>
        <w:t xml:space="preserve"> и согласованность действий, необходимых для </w:t>
      </w:r>
      <w:proofErr w:type="gramEnd"/>
    </w:p>
    <w:p w:rsidR="00545739" w:rsidRDefault="008B2819" w:rsidP="00D81007">
      <w:pPr>
        <w:pStyle w:val="21"/>
        <w:shd w:val="clear" w:color="auto" w:fill="auto"/>
        <w:tabs>
          <w:tab w:val="left" w:pos="878"/>
        </w:tabs>
        <w:spacing w:line="240" w:lineRule="auto"/>
        <w:ind w:left="580" w:firstLine="0"/>
      </w:pPr>
      <w:r>
        <w:t>достижения целей);</w:t>
      </w:r>
    </w:p>
    <w:p w:rsidR="00545739" w:rsidRDefault="008B2819" w:rsidP="00D81007">
      <w:pPr>
        <w:pStyle w:val="21"/>
        <w:numPr>
          <w:ilvl w:val="0"/>
          <w:numId w:val="13"/>
        </w:numPr>
        <w:shd w:val="clear" w:color="auto" w:fill="auto"/>
        <w:tabs>
          <w:tab w:val="left" w:pos="878"/>
        </w:tabs>
        <w:spacing w:line="240" w:lineRule="auto"/>
        <w:ind w:firstLine="580"/>
      </w:pPr>
      <w:r>
        <w:rPr>
          <w:rStyle w:val="23"/>
        </w:rPr>
        <w:t>контролируемость</w:t>
      </w:r>
      <w:r>
        <w:t xml:space="preserve"> (наличие способа проверки реально полученных результатов на их соответствие промежуточным и конечным целям);</w:t>
      </w:r>
    </w:p>
    <w:p w:rsidR="00545739" w:rsidRDefault="008B2819" w:rsidP="00D81007">
      <w:pPr>
        <w:pStyle w:val="21"/>
        <w:numPr>
          <w:ilvl w:val="0"/>
          <w:numId w:val="13"/>
        </w:numPr>
        <w:shd w:val="clear" w:color="auto" w:fill="auto"/>
        <w:tabs>
          <w:tab w:val="left" w:pos="878"/>
        </w:tabs>
        <w:spacing w:line="240" w:lineRule="auto"/>
        <w:ind w:firstLine="580"/>
      </w:pPr>
      <w:r>
        <w:rPr>
          <w:rStyle w:val="23"/>
        </w:rPr>
        <w:t>преемственность и согласованность</w:t>
      </w:r>
      <w:r>
        <w:t xml:space="preserve"> ее содержания с образовательными программами общеобразовательной школы;</w:t>
      </w:r>
    </w:p>
    <w:p w:rsidR="00545739" w:rsidRDefault="008B2819" w:rsidP="00D81007">
      <w:pPr>
        <w:pStyle w:val="21"/>
        <w:numPr>
          <w:ilvl w:val="0"/>
          <w:numId w:val="13"/>
        </w:numPr>
        <w:shd w:val="clear" w:color="auto" w:fill="auto"/>
        <w:tabs>
          <w:tab w:val="left" w:pos="878"/>
        </w:tabs>
        <w:spacing w:line="240" w:lineRule="auto"/>
        <w:ind w:firstLine="580"/>
      </w:pPr>
      <w:r>
        <w:rPr>
          <w:rStyle w:val="23"/>
        </w:rPr>
        <w:t>практическая значимость, технологичность</w:t>
      </w:r>
      <w:r>
        <w:t xml:space="preserve"> (доступность для использования в педагогической практике);</w:t>
      </w:r>
    </w:p>
    <w:p w:rsidR="00A0044E" w:rsidRDefault="008B2819" w:rsidP="00D81007">
      <w:pPr>
        <w:pStyle w:val="21"/>
        <w:numPr>
          <w:ilvl w:val="0"/>
          <w:numId w:val="13"/>
        </w:numPr>
        <w:shd w:val="clear" w:color="auto" w:fill="auto"/>
        <w:tabs>
          <w:tab w:val="left" w:pos="878"/>
        </w:tabs>
        <w:spacing w:line="240" w:lineRule="auto"/>
        <w:ind w:firstLine="580"/>
      </w:pPr>
      <w:r>
        <w:rPr>
          <w:rStyle w:val="23"/>
        </w:rPr>
        <w:t>сбалансированность</w:t>
      </w:r>
      <w:r>
        <w:t xml:space="preserve"> по всем ресурсам (кадровым, финансовым, материально-техническим, научно-методическим).</w:t>
      </w:r>
    </w:p>
    <w:p w:rsidR="00545739" w:rsidRDefault="008B2819" w:rsidP="00D81007">
      <w:pPr>
        <w:pStyle w:val="21"/>
        <w:shd w:val="clear" w:color="auto" w:fill="auto"/>
        <w:spacing w:line="240" w:lineRule="auto"/>
        <w:ind w:firstLine="760"/>
      </w:pPr>
      <w:r>
        <w:t>Программа отражает некие обязательства, которые берет на себя педагог, - обязательства внести конкретный вклад в обучение, воспитание и развитие обучающегося средствами своего учебного курса.</w:t>
      </w:r>
    </w:p>
    <w:p w:rsidR="00545739" w:rsidRDefault="008B2819" w:rsidP="00D81007">
      <w:pPr>
        <w:pStyle w:val="21"/>
        <w:shd w:val="clear" w:color="auto" w:fill="auto"/>
        <w:spacing w:line="240" w:lineRule="auto"/>
        <w:ind w:firstLine="580"/>
      </w:pPr>
      <w:r>
        <w:t xml:space="preserve">Разрабатывая, модифицируя и адаптируя программы дополнительного образования, педагоги должны ориентироваться на </w:t>
      </w:r>
      <w:r>
        <w:rPr>
          <w:rStyle w:val="24"/>
        </w:rPr>
        <w:t xml:space="preserve">«Примерные требования к программам дополнительного образования детей» </w:t>
      </w:r>
      <w:r>
        <w:lastRenderedPageBreak/>
        <w:t xml:space="preserve">(Приложение к письму Департамента молодежной политики, воспитания и социальной поддержки детей </w:t>
      </w:r>
      <w:proofErr w:type="spellStart"/>
      <w:r>
        <w:t>Минобрнауки</w:t>
      </w:r>
      <w:proofErr w:type="spellEnd"/>
      <w:r>
        <w:t xml:space="preserve"> России от 11.12.2006 № 06-1844), соблюдать все рекомендации.</w:t>
      </w:r>
    </w:p>
    <w:p w:rsidR="00603A5C" w:rsidRPr="00BB154B" w:rsidRDefault="00603A5C" w:rsidP="00BB154B">
      <w:pPr>
        <w:pStyle w:val="ad"/>
        <w:numPr>
          <w:ilvl w:val="0"/>
          <w:numId w:val="40"/>
        </w:numPr>
        <w:jc w:val="both"/>
        <w:rPr>
          <w:rFonts w:ascii="Times New Roman" w:eastAsia="Times New Roman" w:hAnsi="Times New Roman" w:cs="Times New Roman"/>
          <w:b/>
          <w:color w:val="auto"/>
          <w:sz w:val="28"/>
          <w:szCs w:val="28"/>
        </w:rPr>
      </w:pPr>
      <w:r w:rsidRPr="00BB154B">
        <w:rPr>
          <w:rFonts w:ascii="Times New Roman" w:eastAsia="Times New Roman" w:hAnsi="Times New Roman" w:cs="Times New Roman"/>
          <w:b/>
          <w:color w:val="auto"/>
          <w:sz w:val="28"/>
          <w:szCs w:val="28"/>
        </w:rPr>
        <w:t>Аннотации к дополнительным образовательным программам, реализуемым учреждениями дополнительного образования (НРМБУ ДО «ЦРТДЮ»)</w:t>
      </w:r>
    </w:p>
    <w:p w:rsidR="00603A5C" w:rsidRPr="00603A5C" w:rsidRDefault="00603A5C" w:rsidP="00603A5C">
      <w:pPr>
        <w:numPr>
          <w:ilvl w:val="0"/>
          <w:numId w:val="39"/>
        </w:numPr>
        <w:shd w:val="clear" w:color="auto" w:fill="FFFFFF"/>
        <w:ind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Название программы: </w:t>
      </w:r>
      <w:r w:rsidRPr="00603A5C">
        <w:rPr>
          <w:rFonts w:ascii="Times New Roman" w:eastAsia="Times New Roman" w:hAnsi="Times New Roman" w:cs="Times New Roman"/>
          <w:color w:val="auto"/>
          <w:sz w:val="28"/>
          <w:szCs w:val="28"/>
          <w:u w:val="single"/>
        </w:rPr>
        <w:t>«ИЗО. Палитра»</w:t>
      </w:r>
      <w:r w:rsidRPr="00603A5C">
        <w:rPr>
          <w:rFonts w:ascii="Times New Roman" w:eastAsia="Times New Roman" w:hAnsi="Times New Roman" w:cs="Times New Roman"/>
          <w:color w:val="auto"/>
          <w:sz w:val="28"/>
          <w:szCs w:val="28"/>
        </w:rPr>
        <w:t xml:space="preserve"> </w:t>
      </w:r>
    </w:p>
    <w:p w:rsidR="00603A5C" w:rsidRPr="00603A5C" w:rsidRDefault="00603A5C" w:rsidP="00603A5C">
      <w:pPr>
        <w:shd w:val="clear" w:color="auto" w:fill="FFFFFF"/>
        <w:ind w:left="24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Характеристика дополнительной образовательной программы: Тип программы: модифицированная программа.</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Образовательная область: «изобразительное искусство».</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Возраст обучающихся – 7-12 лет Вид группы – профильный. Состав группы - постоянный.</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Наполняемость группы  15 человек. Форма занятий - групповая. Срок реализации программы – 1 год Общее количество часов в год  - 72 часа Направленность программы: художественная.</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Автор-составитель: </w:t>
      </w:r>
      <w:proofErr w:type="spellStart"/>
      <w:r w:rsidRPr="00603A5C">
        <w:rPr>
          <w:rFonts w:ascii="Times New Roman" w:eastAsia="Times New Roman" w:hAnsi="Times New Roman" w:cs="Times New Roman"/>
          <w:color w:val="auto"/>
          <w:sz w:val="28"/>
          <w:szCs w:val="28"/>
        </w:rPr>
        <w:t>Заляева</w:t>
      </w:r>
      <w:proofErr w:type="spellEnd"/>
      <w:r w:rsidRPr="00603A5C">
        <w:rPr>
          <w:rFonts w:ascii="Times New Roman" w:eastAsia="Times New Roman" w:hAnsi="Times New Roman" w:cs="Times New Roman"/>
          <w:color w:val="auto"/>
          <w:sz w:val="28"/>
          <w:szCs w:val="28"/>
        </w:rPr>
        <w:t xml:space="preserve"> Азалия </w:t>
      </w:r>
      <w:proofErr w:type="spellStart"/>
      <w:r w:rsidRPr="00603A5C">
        <w:rPr>
          <w:rFonts w:ascii="Times New Roman" w:eastAsia="Times New Roman" w:hAnsi="Times New Roman" w:cs="Times New Roman"/>
          <w:color w:val="auto"/>
          <w:sz w:val="28"/>
          <w:szCs w:val="28"/>
        </w:rPr>
        <w:t>Разомовна</w:t>
      </w:r>
      <w:proofErr w:type="spellEnd"/>
      <w:r w:rsidRPr="00603A5C">
        <w:rPr>
          <w:rFonts w:ascii="Times New Roman" w:eastAsia="Times New Roman" w:hAnsi="Times New Roman" w:cs="Times New Roman"/>
          <w:color w:val="auto"/>
          <w:sz w:val="28"/>
          <w:szCs w:val="28"/>
        </w:rPr>
        <w:t>, педагог дополнительного образования первой квалификационной категории, образование высшее профессиональное.</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Краткая аннотация программы: Программа имеет художественную направленность, носит практико-ориентированный характер и создаёт оптимальные условия для обучения детей и подростков навыкам изобразительной деятельности, решения актуальных проблем эстетического и нравственного воспитания. Отличительной особенностью данной программы является сочетание рисунка и живописи с декоративно-прикладным творчеством. Эта особенность программы позволяет успешно развивать мелкую моторику пальцев рук, способствует развитию пространственного мышления, более активно формирует композиционные основы изобразительной деятельности.</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Цель программы: Формирование художественной культуры личности ребенка, его духовно-нравственное воспитание в процессе изобразительной деятельности.</w:t>
      </w:r>
    </w:p>
    <w:p w:rsidR="00603A5C" w:rsidRPr="00603A5C" w:rsidRDefault="00603A5C" w:rsidP="00603A5C">
      <w:pPr>
        <w:numPr>
          <w:ilvl w:val="0"/>
          <w:numId w:val="39"/>
        </w:numPr>
        <w:shd w:val="clear" w:color="auto" w:fill="FFFFFF"/>
        <w:ind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Название программы: </w:t>
      </w:r>
      <w:r w:rsidRPr="00603A5C">
        <w:rPr>
          <w:rFonts w:ascii="Times New Roman" w:eastAsia="Times New Roman" w:hAnsi="Times New Roman" w:cs="Times New Roman"/>
          <w:color w:val="auto"/>
          <w:sz w:val="28"/>
          <w:szCs w:val="28"/>
          <w:u w:val="single"/>
        </w:rPr>
        <w:t>«Сельский хозяин».</w:t>
      </w:r>
    </w:p>
    <w:p w:rsidR="00603A5C" w:rsidRPr="00603A5C" w:rsidRDefault="00603A5C" w:rsidP="00603A5C">
      <w:pPr>
        <w:shd w:val="clear" w:color="auto" w:fill="FFFFFF"/>
        <w:ind w:left="24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 Характеристика дополнительной образовательной программы: Тип  – модифицированная программа Образовательная область – «декоративно-прикладное искусство».</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Возраст  обучающихся   от 10 до 15 лет.</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Вид  группы  - профильный.</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Состав  группы  - постоянный.</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Наполняемость групп: 12 человек.</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Форма  занятий  - групповая.</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Количество учебных часов в год– 68 часов.</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Режим занятий – 1 раз в неделю по 2 часа.</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Срок реализации программы – 1 год.</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Направленность программы: художественная.</w:t>
      </w:r>
    </w:p>
    <w:p w:rsidR="00603A5C" w:rsidRPr="00603A5C" w:rsidRDefault="00603A5C" w:rsidP="00603A5C">
      <w:pPr>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lastRenderedPageBreak/>
        <w:t xml:space="preserve">Автор-составитель: </w:t>
      </w:r>
      <w:proofErr w:type="spellStart"/>
      <w:r w:rsidRPr="00603A5C">
        <w:rPr>
          <w:rFonts w:ascii="Times New Roman" w:eastAsia="Times New Roman" w:hAnsi="Times New Roman" w:cs="Times New Roman"/>
          <w:color w:val="auto"/>
          <w:sz w:val="28"/>
          <w:szCs w:val="28"/>
        </w:rPr>
        <w:t>Заляев</w:t>
      </w:r>
      <w:proofErr w:type="spellEnd"/>
      <w:r w:rsidRPr="00603A5C">
        <w:rPr>
          <w:rFonts w:ascii="Times New Roman" w:eastAsia="Times New Roman" w:hAnsi="Times New Roman" w:cs="Times New Roman"/>
          <w:color w:val="auto"/>
          <w:sz w:val="28"/>
          <w:szCs w:val="28"/>
        </w:rPr>
        <w:t xml:space="preserve"> Венер </w:t>
      </w:r>
      <w:proofErr w:type="spellStart"/>
      <w:r w:rsidRPr="00603A5C">
        <w:rPr>
          <w:rFonts w:ascii="Times New Roman" w:eastAsia="Times New Roman" w:hAnsi="Times New Roman" w:cs="Times New Roman"/>
          <w:color w:val="auto"/>
          <w:sz w:val="28"/>
          <w:szCs w:val="28"/>
        </w:rPr>
        <w:t>Гумарович</w:t>
      </w:r>
      <w:proofErr w:type="spellEnd"/>
      <w:r w:rsidRPr="00603A5C">
        <w:rPr>
          <w:rFonts w:ascii="Times New Roman" w:eastAsia="Times New Roman" w:hAnsi="Times New Roman" w:cs="Times New Roman"/>
          <w:color w:val="auto"/>
          <w:sz w:val="28"/>
          <w:szCs w:val="28"/>
        </w:rPr>
        <w:t xml:space="preserve">, педагог дополнительного образования первой  квалификационной категории, образование высшее профессиональное.  </w:t>
      </w:r>
    </w:p>
    <w:p w:rsidR="00603A5C" w:rsidRPr="00603A5C" w:rsidRDefault="00603A5C" w:rsidP="00603A5C">
      <w:pPr>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Краткая аннотация программы: </w:t>
      </w:r>
      <w:proofErr w:type="gramStart"/>
      <w:r w:rsidRPr="00603A5C">
        <w:rPr>
          <w:rFonts w:ascii="Times New Roman" w:eastAsia="Times New Roman" w:hAnsi="Times New Roman" w:cs="Times New Roman"/>
          <w:color w:val="auto"/>
          <w:sz w:val="28"/>
          <w:szCs w:val="28"/>
        </w:rPr>
        <w:t>Программа направлена не только на обучение навыкам резьбы по дереву, но и на решение актуальных проблем нравственного воспитания детей и подростков Цель программы: познакомить детей с наследием художественной обработки дерева, привить любовь к данному традиционному художественному ремеслу, обучить практическим навыкам резьбы по дереву, умению создавать собственные творческие композиции в традициях местного художественного промысла.</w:t>
      </w:r>
      <w:proofErr w:type="gramEnd"/>
    </w:p>
    <w:p w:rsidR="00603A5C" w:rsidRPr="00603A5C" w:rsidRDefault="00603A5C" w:rsidP="00603A5C">
      <w:pPr>
        <w:numPr>
          <w:ilvl w:val="0"/>
          <w:numId w:val="39"/>
        </w:numPr>
        <w:shd w:val="clear" w:color="auto" w:fill="FFFFFF"/>
        <w:ind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Название программы: </w:t>
      </w:r>
      <w:r w:rsidRPr="00603A5C">
        <w:rPr>
          <w:rFonts w:ascii="Times New Roman" w:eastAsia="Times New Roman" w:hAnsi="Times New Roman" w:cs="Times New Roman"/>
          <w:color w:val="auto"/>
          <w:sz w:val="28"/>
          <w:szCs w:val="28"/>
          <w:u w:val="single"/>
        </w:rPr>
        <w:t>«Зеленый огонек»</w:t>
      </w:r>
      <w:r w:rsidRPr="00603A5C">
        <w:rPr>
          <w:rFonts w:ascii="Times New Roman" w:eastAsia="Times New Roman" w:hAnsi="Times New Roman" w:cs="Times New Roman"/>
          <w:color w:val="auto"/>
          <w:sz w:val="28"/>
          <w:szCs w:val="28"/>
        </w:rPr>
        <w:t xml:space="preserve"> </w:t>
      </w:r>
    </w:p>
    <w:p w:rsidR="00603A5C" w:rsidRPr="00603A5C" w:rsidRDefault="00603A5C" w:rsidP="00603A5C">
      <w:pPr>
        <w:shd w:val="clear" w:color="auto" w:fill="FFFFFF"/>
        <w:ind w:left="24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Характеристика дополнительной образовательной программы: Тип  – модифицированная программа.</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Возраст  обучающихся: 7-10 лет Вид  группы  - профильный Состав  группы  - постоянный Набор детей в группу осуществляется независимо от способностей и умений. Наполняемость группы - 10-12 человек Форма  занятий  - групповая.</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Количество учебных часов в год – 34 часа Срок реализации программы – 1 год.</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Направленность программы: социально-педагогическая.  Автор-составитель: </w:t>
      </w:r>
      <w:proofErr w:type="spellStart"/>
      <w:r w:rsidRPr="00603A5C">
        <w:rPr>
          <w:rFonts w:ascii="Times New Roman" w:eastAsia="Times New Roman" w:hAnsi="Times New Roman" w:cs="Times New Roman"/>
          <w:color w:val="auto"/>
          <w:sz w:val="28"/>
          <w:szCs w:val="28"/>
        </w:rPr>
        <w:t>Огорелкова</w:t>
      </w:r>
      <w:proofErr w:type="spellEnd"/>
      <w:r w:rsidRPr="00603A5C">
        <w:rPr>
          <w:rFonts w:ascii="Times New Roman" w:eastAsia="Times New Roman" w:hAnsi="Times New Roman" w:cs="Times New Roman"/>
          <w:color w:val="auto"/>
          <w:sz w:val="28"/>
          <w:szCs w:val="28"/>
        </w:rPr>
        <w:t xml:space="preserve"> Т.П., педагог дополнительного образования  первой квалификационной категории, образование высшее профессиональное.</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Краткая аннотация программы: Актуальность и практическая значимость программы обусловлена необходимостью профилактики детского дорожно-транспортного травматизма, высокими статистическими показателями ДТП с участием детей и подростков.</w:t>
      </w:r>
    </w:p>
    <w:p w:rsidR="00603A5C" w:rsidRPr="00603A5C" w:rsidRDefault="00603A5C" w:rsidP="00603A5C">
      <w:pPr>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Цель программы: формирование обязательного минимума знаний и умений, которые обеспечат развитие новых социальных ролей младшего школьника как участника дорожного движения.</w:t>
      </w:r>
    </w:p>
    <w:p w:rsidR="00603A5C" w:rsidRPr="00603A5C" w:rsidRDefault="00603A5C" w:rsidP="00603A5C">
      <w:pPr>
        <w:numPr>
          <w:ilvl w:val="0"/>
          <w:numId w:val="39"/>
        </w:numPr>
        <w:shd w:val="clear" w:color="auto" w:fill="FFFFFF"/>
        <w:ind w:firstLine="327"/>
        <w:jc w:val="both"/>
        <w:rPr>
          <w:rFonts w:ascii="Times New Roman" w:eastAsia="Times New Roman" w:hAnsi="Times New Roman" w:cs="Times New Roman"/>
          <w:color w:val="auto"/>
          <w:sz w:val="28"/>
          <w:szCs w:val="28"/>
          <w:u w:val="single"/>
        </w:rPr>
      </w:pPr>
      <w:r w:rsidRPr="00603A5C">
        <w:rPr>
          <w:rFonts w:ascii="Times New Roman" w:eastAsia="Times New Roman" w:hAnsi="Times New Roman" w:cs="Times New Roman"/>
          <w:color w:val="auto"/>
          <w:sz w:val="28"/>
          <w:szCs w:val="28"/>
        </w:rPr>
        <w:t>Название программы</w:t>
      </w:r>
      <w:r w:rsidRPr="00603A5C">
        <w:rPr>
          <w:rFonts w:ascii="Times New Roman" w:eastAsia="Times New Roman" w:hAnsi="Times New Roman" w:cs="Times New Roman"/>
          <w:color w:val="auto"/>
          <w:sz w:val="28"/>
          <w:szCs w:val="28"/>
          <w:u w:val="single"/>
        </w:rPr>
        <w:t xml:space="preserve">: «Начальная военная подготовка» </w:t>
      </w:r>
    </w:p>
    <w:p w:rsidR="00603A5C" w:rsidRPr="00603A5C" w:rsidRDefault="00603A5C" w:rsidP="00603A5C">
      <w:pPr>
        <w:shd w:val="clear" w:color="auto" w:fill="FFFFFF"/>
        <w:ind w:left="24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Характеристика дополнительной образовательной программы: Тип  – модифицированная программа.</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Возраст детей – 14-18лет Вид  группы  - профильный Состав  группы  - постоянный Набор детей в группу осуществляется независимо от способностей и умений. Наполняемость группы - 10-15 человек Форма  занятий  - групповая.</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Количество учебных часов в год – 68 часов.</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Срок реализации программы – 1 год.</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Автор-составитель: </w:t>
      </w:r>
      <w:proofErr w:type="spellStart"/>
      <w:r w:rsidRPr="00603A5C">
        <w:rPr>
          <w:rFonts w:ascii="Times New Roman" w:eastAsia="Times New Roman" w:hAnsi="Times New Roman" w:cs="Times New Roman"/>
          <w:color w:val="auto"/>
          <w:sz w:val="28"/>
          <w:szCs w:val="28"/>
        </w:rPr>
        <w:t>Заляев</w:t>
      </w:r>
      <w:proofErr w:type="spellEnd"/>
      <w:r w:rsidRPr="00603A5C">
        <w:rPr>
          <w:rFonts w:ascii="Times New Roman" w:eastAsia="Times New Roman" w:hAnsi="Times New Roman" w:cs="Times New Roman"/>
          <w:color w:val="auto"/>
          <w:sz w:val="28"/>
          <w:szCs w:val="28"/>
        </w:rPr>
        <w:t xml:space="preserve"> Венер </w:t>
      </w:r>
      <w:proofErr w:type="spellStart"/>
      <w:r w:rsidRPr="00603A5C">
        <w:rPr>
          <w:rFonts w:ascii="Times New Roman" w:eastAsia="Times New Roman" w:hAnsi="Times New Roman" w:cs="Times New Roman"/>
          <w:color w:val="auto"/>
          <w:sz w:val="28"/>
          <w:szCs w:val="28"/>
        </w:rPr>
        <w:t>Гумарович</w:t>
      </w:r>
      <w:proofErr w:type="spellEnd"/>
      <w:r w:rsidRPr="00603A5C">
        <w:rPr>
          <w:rFonts w:ascii="Times New Roman" w:eastAsia="Times New Roman" w:hAnsi="Times New Roman" w:cs="Times New Roman"/>
          <w:color w:val="auto"/>
          <w:sz w:val="28"/>
          <w:szCs w:val="28"/>
        </w:rPr>
        <w:t>, педагог дополнительного образования первой квалификационной категории, образование высшее профессиональное.</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Краткая аннотация программы: Дополнительная образовательная </w:t>
      </w:r>
      <w:r w:rsidRPr="00603A5C">
        <w:rPr>
          <w:rFonts w:ascii="Times New Roman" w:eastAsia="Times New Roman" w:hAnsi="Times New Roman" w:cs="Times New Roman"/>
          <w:color w:val="auto"/>
          <w:sz w:val="28"/>
          <w:szCs w:val="28"/>
        </w:rPr>
        <w:lastRenderedPageBreak/>
        <w:t>программа представляет собой инициативную разработку элемента общегосударственной системы патриотического воспитания с акцентом на военно-спортивном воспитании учащихся.</w:t>
      </w:r>
    </w:p>
    <w:p w:rsidR="00603A5C" w:rsidRPr="00603A5C" w:rsidRDefault="00603A5C" w:rsidP="00603A5C">
      <w:pPr>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Цель: целенаправленная подготовка юношей к военной службе, формирование сознательного отношения к необходимости обороны государства, военно-профессиональная ориентация воспитанников, воспитание патриота своего Отечества.</w:t>
      </w:r>
    </w:p>
    <w:p w:rsidR="00603A5C" w:rsidRPr="00603A5C" w:rsidRDefault="00603A5C" w:rsidP="00603A5C">
      <w:pPr>
        <w:numPr>
          <w:ilvl w:val="0"/>
          <w:numId w:val="39"/>
        </w:numPr>
        <w:shd w:val="clear" w:color="auto" w:fill="FFFFFF"/>
        <w:ind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Название программы: </w:t>
      </w:r>
      <w:r w:rsidRPr="00603A5C">
        <w:rPr>
          <w:rFonts w:ascii="Times New Roman" w:eastAsia="Times New Roman" w:hAnsi="Times New Roman" w:cs="Times New Roman"/>
          <w:color w:val="auto"/>
          <w:sz w:val="28"/>
          <w:szCs w:val="28"/>
          <w:u w:val="single"/>
        </w:rPr>
        <w:t>«Спортивные игры»</w:t>
      </w:r>
      <w:r w:rsidRPr="00603A5C">
        <w:rPr>
          <w:rFonts w:ascii="Times New Roman" w:eastAsia="Times New Roman" w:hAnsi="Times New Roman" w:cs="Times New Roman"/>
          <w:color w:val="auto"/>
          <w:sz w:val="28"/>
          <w:szCs w:val="28"/>
        </w:rPr>
        <w:t xml:space="preserve"> </w:t>
      </w:r>
    </w:p>
    <w:p w:rsidR="00603A5C" w:rsidRPr="00603A5C" w:rsidRDefault="00603A5C" w:rsidP="00603A5C">
      <w:pPr>
        <w:shd w:val="clear" w:color="auto" w:fill="FFFFFF"/>
        <w:ind w:left="24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Характеристика дополнительной образовательной программы: Тип  – модифицированная программа.</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Возраст воспитанников   от 7 до  15 лет. Вид группы - профильный. Состав группы - постоянный.</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Наполняемость группы – 10-15 человек Форма занятий - групповая. Срок реализации программы – 1 год.</w:t>
      </w:r>
    </w:p>
    <w:p w:rsidR="00603A5C" w:rsidRPr="00603A5C" w:rsidRDefault="00603A5C" w:rsidP="00603A5C">
      <w:pPr>
        <w:shd w:val="clear" w:color="auto" w:fill="FFFFFF"/>
        <w:ind w:left="280" w:firstLine="327"/>
        <w:jc w:val="both"/>
        <w:rPr>
          <w:rFonts w:ascii="Times New Roman" w:eastAsia="Times New Roman" w:hAnsi="Times New Roman" w:cs="Times New Roman"/>
          <w:color w:val="auto"/>
          <w:sz w:val="28"/>
          <w:szCs w:val="28"/>
        </w:rPr>
      </w:pPr>
      <w:r w:rsidRPr="00603A5C">
        <w:rPr>
          <w:rFonts w:ascii="Times New Roman" w:eastAsia="Times New Roman" w:hAnsi="Times New Roman" w:cs="Times New Roman"/>
          <w:color w:val="auto"/>
          <w:sz w:val="28"/>
          <w:szCs w:val="28"/>
        </w:rPr>
        <w:t xml:space="preserve">Общее количество часов в год  - 36 часов. Направленность программы: физкультурно-спортивная  Автор-составитель: </w:t>
      </w:r>
      <w:proofErr w:type="spellStart"/>
      <w:r w:rsidRPr="00603A5C">
        <w:rPr>
          <w:rFonts w:ascii="Times New Roman" w:eastAsia="Times New Roman" w:hAnsi="Times New Roman" w:cs="Times New Roman"/>
          <w:color w:val="auto"/>
          <w:sz w:val="28"/>
          <w:szCs w:val="28"/>
        </w:rPr>
        <w:t>Огорелков</w:t>
      </w:r>
      <w:proofErr w:type="spellEnd"/>
      <w:r w:rsidRPr="00603A5C">
        <w:rPr>
          <w:rFonts w:ascii="Times New Roman" w:eastAsia="Times New Roman" w:hAnsi="Times New Roman" w:cs="Times New Roman"/>
          <w:color w:val="auto"/>
          <w:sz w:val="28"/>
          <w:szCs w:val="28"/>
        </w:rPr>
        <w:t xml:space="preserve"> Данил Максимович, педагог дополнительного образования, образование высшее профессиональное. Краткая аннотация программы: Целью программы  «Спортивные игры» является  привлечение детей и подростков к практическим занятиям по выбранному виду спортивных игр, организация и проведение соревнований по футболу.</w:t>
      </w:r>
    </w:p>
    <w:p w:rsidR="00603A5C" w:rsidRPr="00BB154B" w:rsidRDefault="00603A5C" w:rsidP="00603A5C">
      <w:pPr>
        <w:pStyle w:val="21"/>
        <w:numPr>
          <w:ilvl w:val="0"/>
          <w:numId w:val="9"/>
        </w:numPr>
        <w:shd w:val="clear" w:color="auto" w:fill="auto"/>
        <w:spacing w:line="240" w:lineRule="auto"/>
        <w:ind w:firstLine="567"/>
        <w:jc w:val="left"/>
      </w:pPr>
      <w:r w:rsidRPr="00BB154B">
        <w:rPr>
          <w:rFonts w:eastAsia="Courier New"/>
        </w:rPr>
        <w:t xml:space="preserve">Основными задачами  курса являются: пропаганда здорового образа жизни среди детей и учащейся молодежи; укрепление здоровья детей и подростков средствами физической культуры и спорта; популяризация игровых видов </w:t>
      </w:r>
      <w:proofErr w:type="gramStart"/>
      <w:r w:rsidRPr="00BB154B">
        <w:rPr>
          <w:rFonts w:eastAsia="Courier New"/>
        </w:rPr>
        <w:t>спорта</w:t>
      </w:r>
      <w:proofErr w:type="gramEnd"/>
      <w:r w:rsidRPr="00BB154B">
        <w:rPr>
          <w:rFonts w:eastAsia="Courier New"/>
        </w:rPr>
        <w:t xml:space="preserve"> через привлечение обучающихся к игре в футбол</w:t>
      </w:r>
      <w:r w:rsidR="00BB154B">
        <w:rPr>
          <w:rFonts w:eastAsia="Courier New"/>
        </w:rPr>
        <w:t>.</w:t>
      </w:r>
    </w:p>
    <w:p w:rsidR="00BB154B" w:rsidRPr="00BB154B" w:rsidRDefault="00BB154B" w:rsidP="00BB154B">
      <w:pPr>
        <w:pStyle w:val="21"/>
        <w:shd w:val="clear" w:color="auto" w:fill="auto"/>
        <w:spacing w:line="240" w:lineRule="auto"/>
        <w:ind w:left="567" w:firstLine="0"/>
        <w:jc w:val="left"/>
        <w:rPr>
          <w:rStyle w:val="220"/>
          <w:b w:val="0"/>
          <w:bCs w:val="0"/>
          <w:color w:val="000000"/>
        </w:rPr>
      </w:pPr>
    </w:p>
    <w:p w:rsidR="00105356" w:rsidRPr="00105356" w:rsidRDefault="008B2819" w:rsidP="00D81007">
      <w:pPr>
        <w:pStyle w:val="21"/>
        <w:numPr>
          <w:ilvl w:val="0"/>
          <w:numId w:val="9"/>
        </w:numPr>
        <w:shd w:val="clear" w:color="auto" w:fill="auto"/>
        <w:spacing w:line="240" w:lineRule="auto"/>
        <w:ind w:firstLine="567"/>
        <w:jc w:val="left"/>
        <w:rPr>
          <w:rStyle w:val="220"/>
          <w:b w:val="0"/>
          <w:bCs w:val="0"/>
          <w:color w:val="000000"/>
        </w:rPr>
      </w:pPr>
      <w:r w:rsidRPr="00AA0EFA">
        <w:rPr>
          <w:rStyle w:val="220"/>
          <w:color w:val="auto"/>
        </w:rPr>
        <w:t>Результативность образовательного блока</w:t>
      </w:r>
      <w:r>
        <w:rPr>
          <w:rStyle w:val="220"/>
        </w:rPr>
        <w:t xml:space="preserve"> </w:t>
      </w:r>
      <w:r w:rsidR="00770DCE">
        <w:rPr>
          <w:rStyle w:val="220"/>
        </w:rPr>
        <w:t xml:space="preserve">                          </w:t>
      </w:r>
    </w:p>
    <w:p w:rsidR="00545739" w:rsidRDefault="008B2819" w:rsidP="00D81007">
      <w:pPr>
        <w:pStyle w:val="21"/>
        <w:shd w:val="clear" w:color="auto" w:fill="auto"/>
        <w:spacing w:line="240" w:lineRule="auto"/>
        <w:ind w:firstLine="567"/>
      </w:pPr>
      <w:r>
        <w:t>Определяя</w:t>
      </w:r>
      <w:r w:rsidR="00AB504D">
        <w:t xml:space="preserve"> </w:t>
      </w:r>
      <w:r>
        <w:t xml:space="preserve"> </w:t>
      </w:r>
      <w:r>
        <w:rPr>
          <w:rStyle w:val="211"/>
        </w:rPr>
        <w:t>результаты</w:t>
      </w:r>
      <w:r>
        <w:rPr>
          <w:rStyle w:val="24"/>
        </w:rPr>
        <w:t xml:space="preserve"> </w:t>
      </w:r>
      <w:r>
        <w:t>реализации дополнительных образовательных программ, необходимо различать среди них следующие:</w:t>
      </w:r>
    </w:p>
    <w:p w:rsidR="00545739" w:rsidRDefault="008B2819" w:rsidP="00D81007">
      <w:pPr>
        <w:pStyle w:val="21"/>
        <w:numPr>
          <w:ilvl w:val="0"/>
          <w:numId w:val="15"/>
        </w:numPr>
        <w:shd w:val="clear" w:color="auto" w:fill="auto"/>
        <w:tabs>
          <w:tab w:val="left" w:pos="878"/>
          <w:tab w:val="left" w:pos="7030"/>
        </w:tabs>
        <w:spacing w:line="240" w:lineRule="auto"/>
        <w:ind w:firstLine="567"/>
      </w:pPr>
      <w:r>
        <w:t>выде</w:t>
      </w:r>
      <w:r w:rsidR="00770DCE">
        <w:t>ленные по времени фиксирования:</w:t>
      </w:r>
      <w:r w:rsidR="008F027E">
        <w:t xml:space="preserve"> </w:t>
      </w:r>
      <w:r>
        <w:t>конечные (итоговые),</w:t>
      </w:r>
    </w:p>
    <w:p w:rsidR="00545739" w:rsidRDefault="008B2819" w:rsidP="00D81007">
      <w:pPr>
        <w:pStyle w:val="21"/>
        <w:shd w:val="clear" w:color="auto" w:fill="auto"/>
        <w:spacing w:line="240" w:lineRule="auto"/>
        <w:ind w:firstLine="567"/>
      </w:pPr>
      <w:r>
        <w:t>промежуточные, текущие;</w:t>
      </w:r>
    </w:p>
    <w:p w:rsidR="00545739" w:rsidRDefault="00770DCE" w:rsidP="00D81007">
      <w:pPr>
        <w:pStyle w:val="21"/>
        <w:numPr>
          <w:ilvl w:val="0"/>
          <w:numId w:val="15"/>
        </w:numPr>
        <w:shd w:val="clear" w:color="auto" w:fill="auto"/>
        <w:tabs>
          <w:tab w:val="left" w:pos="878"/>
          <w:tab w:val="left" w:pos="5628"/>
        </w:tabs>
        <w:spacing w:line="240" w:lineRule="auto"/>
        <w:ind w:firstLine="567"/>
      </w:pPr>
      <w:proofErr w:type="gramStart"/>
      <w:r>
        <w:t xml:space="preserve">по факту преднамеренности: </w:t>
      </w:r>
      <w:r w:rsidR="008B2819">
        <w:t xml:space="preserve">планируемые </w:t>
      </w:r>
      <w:r w:rsidR="00827A4F">
        <w:t xml:space="preserve"> </w:t>
      </w:r>
      <w:r w:rsidR="008B2819">
        <w:t>(запланированные,</w:t>
      </w:r>
      <w:proofErr w:type="gramEnd"/>
    </w:p>
    <w:p w:rsidR="00545739" w:rsidRDefault="008B2819" w:rsidP="00D81007">
      <w:pPr>
        <w:pStyle w:val="21"/>
        <w:shd w:val="clear" w:color="auto" w:fill="auto"/>
        <w:spacing w:line="240" w:lineRule="auto"/>
        <w:ind w:firstLine="567"/>
      </w:pPr>
      <w:r>
        <w:t>предусмотренные) и стихийно полученные (незапланированные, случайные, непреднамеренные);</w:t>
      </w:r>
    </w:p>
    <w:p w:rsidR="00545739" w:rsidRDefault="008B2819" w:rsidP="00D81007">
      <w:pPr>
        <w:pStyle w:val="21"/>
        <w:numPr>
          <w:ilvl w:val="0"/>
          <w:numId w:val="15"/>
        </w:numPr>
        <w:shd w:val="clear" w:color="auto" w:fill="auto"/>
        <w:tabs>
          <w:tab w:val="left" w:pos="631"/>
        </w:tabs>
        <w:spacing w:line="240" w:lineRule="auto"/>
        <w:ind w:firstLine="420"/>
      </w:pPr>
      <w:r>
        <w:t>по отношению к целям (по соотношению с целями): “целесообразные” и “нецелесообразные (т.е. соответствующие поставленным целям и задачам и не соответствующие им полностью или частично);</w:t>
      </w:r>
    </w:p>
    <w:p w:rsidR="00545739" w:rsidRDefault="008B2819" w:rsidP="00D81007">
      <w:pPr>
        <w:pStyle w:val="21"/>
        <w:numPr>
          <w:ilvl w:val="0"/>
          <w:numId w:val="15"/>
        </w:numPr>
        <w:shd w:val="clear" w:color="auto" w:fill="auto"/>
        <w:tabs>
          <w:tab w:val="left" w:pos="672"/>
        </w:tabs>
        <w:spacing w:line="240" w:lineRule="auto"/>
        <w:ind w:firstLine="420"/>
      </w:pPr>
      <w:r>
        <w:t>по качеству: позитивные (достижения) и негативные (неудачи, ошибки);</w:t>
      </w:r>
    </w:p>
    <w:p w:rsidR="00545739" w:rsidRDefault="008B2819" w:rsidP="00D81007">
      <w:pPr>
        <w:pStyle w:val="21"/>
        <w:shd w:val="clear" w:color="auto" w:fill="auto"/>
        <w:spacing w:line="240" w:lineRule="auto"/>
        <w:ind w:firstLine="460"/>
      </w:pPr>
      <w:proofErr w:type="gramStart"/>
      <w:r>
        <w:t xml:space="preserve">- по </w:t>
      </w:r>
      <w:r w:rsidR="008F027E">
        <w:t xml:space="preserve"> </w:t>
      </w:r>
      <w:r>
        <w:t>степени</w:t>
      </w:r>
      <w:r w:rsidR="00AB504D">
        <w:t xml:space="preserve"> </w:t>
      </w:r>
      <w:r>
        <w:t xml:space="preserve"> значимости:</w:t>
      </w:r>
      <w:r w:rsidR="00827A4F">
        <w:t xml:space="preserve"> </w:t>
      </w:r>
      <w:r>
        <w:t xml:space="preserve"> значимые (социально, личностно, профессионально) в высокой, средней,</w:t>
      </w:r>
      <w:r w:rsidR="00EE6FFA">
        <w:t xml:space="preserve"> </w:t>
      </w:r>
      <w:r>
        <w:t xml:space="preserve"> низкой степени и малозначимые (незначимые).</w:t>
      </w:r>
      <w:proofErr w:type="gramEnd"/>
    </w:p>
    <w:p w:rsidR="00545739" w:rsidRDefault="008B2819" w:rsidP="00D81007">
      <w:pPr>
        <w:pStyle w:val="21"/>
        <w:shd w:val="clear" w:color="auto" w:fill="auto"/>
        <w:spacing w:line="240" w:lineRule="auto"/>
        <w:ind w:firstLine="740"/>
      </w:pPr>
      <w:r>
        <w:t xml:space="preserve">Оценка образовательной деятельности ребенка должна осуществляться по </w:t>
      </w:r>
      <w:r>
        <w:rPr>
          <w:rStyle w:val="26"/>
        </w:rPr>
        <w:t>учебным</w:t>
      </w:r>
      <w:r>
        <w:t xml:space="preserve"> (чаще всего предметным) </w:t>
      </w:r>
      <w:r>
        <w:rPr>
          <w:rStyle w:val="26"/>
        </w:rPr>
        <w:t>параметрам</w:t>
      </w:r>
      <w:r>
        <w:t xml:space="preserve">. При этом о результатах </w:t>
      </w:r>
      <w:r>
        <w:lastRenderedPageBreak/>
        <w:t>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отличия. И это вполне понятно: такие результаты наиболее ощутимы и очевидны.</w:t>
      </w:r>
    </w:p>
    <w:p w:rsidR="00545739" w:rsidRDefault="008B2819" w:rsidP="00D81007">
      <w:pPr>
        <w:pStyle w:val="21"/>
        <w:shd w:val="clear" w:color="auto" w:fill="auto"/>
        <w:spacing w:line="240" w:lineRule="auto"/>
        <w:ind w:firstLine="740"/>
      </w:pPr>
      <w:r>
        <w:t xml:space="preserve">Но далеко не каждый ребёнок способен подняться до уровня грамот и призовых мест. Также фиксация преимущественно предметных результатов зачастую искажает диапазон </w:t>
      </w:r>
      <w:r w:rsidR="00AA3EB2">
        <w:t xml:space="preserve">  </w:t>
      </w:r>
      <w:r>
        <w:rPr>
          <w:rStyle w:val="26"/>
        </w:rPr>
        <w:t>истинных</w:t>
      </w:r>
      <w:r w:rsidR="003913DA">
        <w:rPr>
          <w:rStyle w:val="26"/>
        </w:rPr>
        <w:t xml:space="preserve"> </w:t>
      </w:r>
      <w:r>
        <w:rPr>
          <w:rStyle w:val="26"/>
        </w:rPr>
        <w:t xml:space="preserve"> достижений</w:t>
      </w:r>
      <w:r w:rsidR="003913DA">
        <w:rPr>
          <w:rStyle w:val="26"/>
        </w:rPr>
        <w:t xml:space="preserve"> </w:t>
      </w:r>
      <w:r>
        <w:rPr>
          <w:rStyle w:val="26"/>
        </w:rPr>
        <w:t xml:space="preserve"> ребенка,</w:t>
      </w:r>
      <w:r>
        <w:t xml:space="preserve"> поскольку вне поля зрения остаются его </w:t>
      </w:r>
      <w:r>
        <w:rPr>
          <w:rStyle w:val="26"/>
        </w:rPr>
        <w:t xml:space="preserve">личностные </w:t>
      </w:r>
      <w:r w:rsidR="00AB504D">
        <w:rPr>
          <w:rStyle w:val="26"/>
        </w:rPr>
        <w:t xml:space="preserve"> </w:t>
      </w:r>
      <w:r>
        <w:rPr>
          <w:rStyle w:val="26"/>
        </w:rPr>
        <w:t>результаты</w:t>
      </w:r>
      <w:r>
        <w:t>.</w:t>
      </w:r>
    </w:p>
    <w:p w:rsidR="00545739" w:rsidRDefault="008B2819" w:rsidP="00D81007">
      <w:pPr>
        <w:pStyle w:val="21"/>
        <w:shd w:val="clear" w:color="auto" w:fill="auto"/>
        <w:spacing w:line="240" w:lineRule="auto"/>
        <w:ind w:firstLine="740"/>
      </w:pPr>
      <w:r>
        <w:t>Конечно, формирование личностных качеств - процесс длительный, 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w:t>
      </w:r>
    </w:p>
    <w:p w:rsidR="00545739" w:rsidRDefault="008B2819" w:rsidP="00D81007">
      <w:pPr>
        <w:pStyle w:val="21"/>
        <w:shd w:val="clear" w:color="auto" w:fill="auto"/>
        <w:spacing w:line="240" w:lineRule="auto"/>
        <w:ind w:firstLine="740"/>
      </w:pPr>
      <w:r>
        <w:t>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двум группам показателей:</w:t>
      </w:r>
    </w:p>
    <w:p w:rsidR="00545739" w:rsidRDefault="008B2819" w:rsidP="00D81007">
      <w:pPr>
        <w:pStyle w:val="21"/>
        <w:shd w:val="clear" w:color="auto" w:fill="auto"/>
        <w:spacing w:line="240" w:lineRule="auto"/>
        <w:ind w:left="567" w:firstLine="0"/>
      </w:pPr>
      <w:proofErr w:type="gramStart"/>
      <w:r>
        <w:t>• предметным (фиксирующим приобретенные ребенком в процессе освоения образовательной</w:t>
      </w:r>
      <w:r w:rsidR="00EE6FFA">
        <w:t xml:space="preserve"> </w:t>
      </w:r>
      <w:r>
        <w:t xml:space="preserve"> </w:t>
      </w:r>
      <w:r w:rsidR="00827A4F">
        <w:t xml:space="preserve"> </w:t>
      </w:r>
      <w:r>
        <w:t xml:space="preserve">программы </w:t>
      </w:r>
      <w:r w:rsidR="00D6394E">
        <w:t xml:space="preserve"> </w:t>
      </w:r>
      <w:r>
        <w:t xml:space="preserve">предметные и </w:t>
      </w:r>
      <w:proofErr w:type="spellStart"/>
      <w:r>
        <w:t>общеучебные</w:t>
      </w:r>
      <w:proofErr w:type="spellEnd"/>
      <w:r w:rsidR="003913DA">
        <w:t xml:space="preserve"> </w:t>
      </w:r>
      <w:r>
        <w:t xml:space="preserve"> знания, умения, навыки);</w:t>
      </w:r>
      <w:proofErr w:type="gramEnd"/>
    </w:p>
    <w:p w:rsidR="00545739" w:rsidRDefault="008B2819" w:rsidP="00D81007">
      <w:pPr>
        <w:pStyle w:val="21"/>
        <w:shd w:val="clear" w:color="auto" w:fill="auto"/>
        <w:spacing w:line="240" w:lineRule="auto"/>
        <w:ind w:firstLine="580"/>
      </w:pPr>
      <w:proofErr w:type="gramStart"/>
      <w:r>
        <w:t>• личностным (выражающим изменения личностных качеств ребенка под влиянием занятий в данном кружке, студии, секции).</w:t>
      </w:r>
      <w:proofErr w:type="gramEnd"/>
    </w:p>
    <w:p w:rsidR="00545739" w:rsidRDefault="008B2819" w:rsidP="00D81007">
      <w:pPr>
        <w:pStyle w:val="21"/>
        <w:shd w:val="clear" w:color="auto" w:fill="auto"/>
        <w:spacing w:line="240" w:lineRule="auto"/>
        <w:ind w:firstLine="580"/>
      </w:pPr>
      <w:r>
        <w:t>Для ребенка большое значение имеет оценка его труда родителями,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545739" w:rsidRDefault="008B2819" w:rsidP="00D81007">
      <w:pPr>
        <w:pStyle w:val="21"/>
        <w:shd w:val="clear" w:color="auto" w:fill="auto"/>
        <w:spacing w:line="240" w:lineRule="auto"/>
        <w:ind w:firstLine="580"/>
      </w:pPr>
      <w:proofErr w:type="gramStart"/>
      <w:r>
        <w:rPr>
          <w:rStyle w:val="211"/>
        </w:rPr>
        <w:t>Формы проведения аттестации</w:t>
      </w:r>
      <w:r>
        <w:rPr>
          <w:rStyle w:val="24"/>
        </w:rPr>
        <w:t xml:space="preserve"> </w:t>
      </w:r>
      <w:r>
        <w:t xml:space="preserve">детей по программе могут быть самыми разнообразными: </w:t>
      </w:r>
      <w:r w:rsidR="00827A4F">
        <w:t xml:space="preserve"> </w:t>
      </w:r>
      <w:r>
        <w:t>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w:t>
      </w:r>
      <w:r w:rsidR="005E0B3B">
        <w:t xml:space="preserve"> летняя </w:t>
      </w:r>
      <w:r>
        <w:t xml:space="preserve"> практика, зачетный поход и т.п.</w:t>
      </w:r>
      <w:proofErr w:type="gramEnd"/>
    </w:p>
    <w:p w:rsidR="008504A4" w:rsidRDefault="008B2819" w:rsidP="00D81007">
      <w:pPr>
        <w:pStyle w:val="21"/>
        <w:shd w:val="clear" w:color="auto" w:fill="auto"/>
        <w:spacing w:line="240" w:lineRule="auto"/>
        <w:ind w:firstLine="580"/>
      </w:pPr>
      <w:r>
        <w:t xml:space="preserve">Главные </w:t>
      </w:r>
      <w:r>
        <w:rPr>
          <w:rStyle w:val="24"/>
        </w:rPr>
        <w:t xml:space="preserve">требования при выборе формы </w:t>
      </w:r>
      <w:r>
        <w:t>-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w:t>
      </w:r>
      <w:r w:rsidR="00AA3EB2">
        <w:t>стичь определенного успеха</w:t>
      </w:r>
      <w:r w:rsidR="00603A5C">
        <w:t>.</w:t>
      </w:r>
    </w:p>
    <w:p w:rsidR="00603A5C" w:rsidRDefault="00603A5C" w:rsidP="00D81007">
      <w:pPr>
        <w:pStyle w:val="21"/>
        <w:shd w:val="clear" w:color="auto" w:fill="auto"/>
        <w:spacing w:line="240" w:lineRule="auto"/>
        <w:ind w:firstLine="580"/>
      </w:pPr>
    </w:p>
    <w:p w:rsidR="00EE0607" w:rsidRPr="00AA3EB2" w:rsidRDefault="00EE0607" w:rsidP="00603A5C">
      <w:pPr>
        <w:pStyle w:val="41"/>
        <w:numPr>
          <w:ilvl w:val="0"/>
          <w:numId w:val="41"/>
        </w:numPr>
        <w:shd w:val="clear" w:color="auto" w:fill="auto"/>
        <w:tabs>
          <w:tab w:val="left" w:pos="1276"/>
        </w:tabs>
        <w:spacing w:before="0" w:line="240" w:lineRule="auto"/>
        <w:jc w:val="center"/>
        <w:rPr>
          <w:color w:val="auto"/>
        </w:rPr>
      </w:pPr>
      <w:r w:rsidRPr="00AA3EB2">
        <w:rPr>
          <w:rStyle w:val="42"/>
          <w:b/>
          <w:bCs/>
          <w:color w:val="auto"/>
        </w:rPr>
        <w:t>ПАРТНЁРСТВО</w:t>
      </w:r>
      <w:r w:rsidR="00AA3EB2" w:rsidRPr="00AA3EB2">
        <w:rPr>
          <w:rStyle w:val="42"/>
          <w:b/>
          <w:bCs/>
          <w:color w:val="auto"/>
        </w:rPr>
        <w:t xml:space="preserve">   </w:t>
      </w:r>
      <w:r w:rsidRPr="00AA3EB2">
        <w:rPr>
          <w:rStyle w:val="42"/>
          <w:b/>
          <w:bCs/>
          <w:color w:val="auto"/>
        </w:rPr>
        <w:t>В РАМКАХ</w:t>
      </w:r>
      <w:r w:rsidR="00AA3EB2" w:rsidRPr="00AA3EB2">
        <w:rPr>
          <w:rStyle w:val="42"/>
          <w:b/>
          <w:bCs/>
          <w:color w:val="auto"/>
        </w:rPr>
        <w:t xml:space="preserve">  </w:t>
      </w:r>
      <w:r w:rsidRPr="00AA3EB2">
        <w:rPr>
          <w:rStyle w:val="42"/>
          <w:b/>
          <w:bCs/>
          <w:color w:val="auto"/>
        </w:rPr>
        <w:t xml:space="preserve"> РЕАЛИЗАЦИИ </w:t>
      </w:r>
      <w:r w:rsidR="00AA3EB2" w:rsidRPr="00AA3EB2">
        <w:rPr>
          <w:rStyle w:val="42"/>
          <w:b/>
          <w:bCs/>
          <w:color w:val="auto"/>
        </w:rPr>
        <w:t xml:space="preserve"> П</w:t>
      </w:r>
      <w:r w:rsidRPr="00AA3EB2">
        <w:rPr>
          <w:rStyle w:val="42"/>
          <w:b/>
          <w:bCs/>
          <w:color w:val="auto"/>
        </w:rPr>
        <w:t>РОГРАММЫ ДОПОЛНИТЕЛЬНОГО</w:t>
      </w:r>
      <w:r w:rsidR="00AA3EB2" w:rsidRPr="00AA3EB2">
        <w:rPr>
          <w:rStyle w:val="42"/>
          <w:b/>
          <w:bCs/>
          <w:color w:val="auto"/>
        </w:rPr>
        <w:t xml:space="preserve">   </w:t>
      </w:r>
      <w:r w:rsidRPr="00AA3EB2">
        <w:rPr>
          <w:rStyle w:val="42"/>
          <w:b/>
          <w:bCs/>
          <w:color w:val="auto"/>
        </w:rPr>
        <w:t>ОБРАЗОВАНИЯ</w:t>
      </w:r>
    </w:p>
    <w:p w:rsidR="00EE0607" w:rsidRDefault="00901C18" w:rsidP="00D81007">
      <w:pPr>
        <w:pStyle w:val="21"/>
        <w:shd w:val="clear" w:color="auto" w:fill="auto"/>
        <w:spacing w:line="240" w:lineRule="auto"/>
        <w:ind w:left="280" w:right="280" w:firstLine="0"/>
      </w:pPr>
      <w:r>
        <w:t xml:space="preserve"> </w:t>
      </w:r>
      <w:r w:rsidR="00AA3EB2">
        <w:tab/>
      </w:r>
      <w:r>
        <w:t>НРМОБУ «</w:t>
      </w:r>
      <w:proofErr w:type="spellStart"/>
      <w:r>
        <w:t>Чеускинская</w:t>
      </w:r>
      <w:proofErr w:type="spellEnd"/>
      <w:r>
        <w:t xml:space="preserve"> СОШ</w:t>
      </w:r>
      <w:r w:rsidR="00EE0607">
        <w:t xml:space="preserve">» является открытой социально-педагогической системой, способной реагировать на изменения внутренней и внешней среды. Одним из путей повышения качества дополнительного образования коллектив школы видит в установлении </w:t>
      </w:r>
      <w:r w:rsidR="00EE0607">
        <w:lastRenderedPageBreak/>
        <w:t>прочных связей с социумом.</w:t>
      </w:r>
    </w:p>
    <w:p w:rsidR="00EE0607" w:rsidRDefault="00EE0607" w:rsidP="00D81007">
      <w:pPr>
        <w:pStyle w:val="21"/>
        <w:shd w:val="clear" w:color="auto" w:fill="auto"/>
        <w:spacing w:line="240" w:lineRule="auto"/>
        <w:ind w:left="280" w:firstLine="540"/>
      </w:pPr>
      <w:r>
        <w:t>Нашими социальными партнерами в воспитании и развитии детей являются:</w:t>
      </w:r>
    </w:p>
    <w:p w:rsidR="00EE0607" w:rsidRDefault="00992964" w:rsidP="00D81007">
      <w:pPr>
        <w:pStyle w:val="21"/>
        <w:numPr>
          <w:ilvl w:val="0"/>
          <w:numId w:val="24"/>
        </w:numPr>
        <w:shd w:val="clear" w:color="auto" w:fill="auto"/>
        <w:tabs>
          <w:tab w:val="left" w:pos="1092"/>
        </w:tabs>
        <w:spacing w:line="240" w:lineRule="auto"/>
        <w:ind w:left="280" w:firstLine="540"/>
      </w:pPr>
      <w:r>
        <w:t>НРМОБУ ДО</w:t>
      </w:r>
      <w:r w:rsidR="00AA3EB2">
        <w:t xml:space="preserve"> </w:t>
      </w:r>
      <w:r>
        <w:t xml:space="preserve"> </w:t>
      </w:r>
      <w:r w:rsidR="00AA3EB2">
        <w:t>«</w:t>
      </w:r>
      <w:proofErr w:type="spellStart"/>
      <w:r>
        <w:t>ЦРТДиЮ</w:t>
      </w:r>
      <w:proofErr w:type="spellEnd"/>
      <w:r w:rsidR="00AA3EB2">
        <w:t>»</w:t>
      </w:r>
      <w:r w:rsidR="00EE0607">
        <w:t>;</w:t>
      </w:r>
    </w:p>
    <w:p w:rsidR="00EE0607" w:rsidRDefault="00EE0607" w:rsidP="00D81007">
      <w:pPr>
        <w:pStyle w:val="21"/>
        <w:numPr>
          <w:ilvl w:val="0"/>
          <w:numId w:val="24"/>
        </w:numPr>
        <w:shd w:val="clear" w:color="auto" w:fill="auto"/>
        <w:tabs>
          <w:tab w:val="left" w:pos="1092"/>
        </w:tabs>
        <w:spacing w:line="240" w:lineRule="auto"/>
        <w:ind w:left="280" w:firstLine="540"/>
      </w:pPr>
      <w:r>
        <w:t>ДК « Успех»;</w:t>
      </w:r>
    </w:p>
    <w:p w:rsidR="00131CFF" w:rsidRDefault="00F73151" w:rsidP="00D81007">
      <w:pPr>
        <w:pStyle w:val="21"/>
        <w:numPr>
          <w:ilvl w:val="0"/>
          <w:numId w:val="24"/>
        </w:numPr>
        <w:shd w:val="clear" w:color="auto" w:fill="auto"/>
        <w:tabs>
          <w:tab w:val="left" w:pos="1092"/>
        </w:tabs>
        <w:spacing w:line="240" w:lineRule="auto"/>
        <w:ind w:left="280" w:firstLine="540"/>
      </w:pPr>
      <w:r>
        <w:t>БУНР</w:t>
      </w:r>
      <w:r w:rsidR="00A33E5C">
        <w:t xml:space="preserve"> </w:t>
      </w:r>
      <w:r>
        <w:t>ФСО « Атлант»</w:t>
      </w:r>
      <w:r w:rsidR="00342C50">
        <w:t>;</w:t>
      </w:r>
    </w:p>
    <w:p w:rsidR="00EE0607" w:rsidRDefault="00AA3EB2" w:rsidP="00D81007">
      <w:pPr>
        <w:pStyle w:val="21"/>
        <w:numPr>
          <w:ilvl w:val="0"/>
          <w:numId w:val="24"/>
        </w:numPr>
        <w:shd w:val="clear" w:color="auto" w:fill="auto"/>
        <w:tabs>
          <w:tab w:val="left" w:pos="1092"/>
        </w:tabs>
        <w:spacing w:line="240" w:lineRule="auto"/>
        <w:ind w:left="280" w:firstLine="540"/>
      </w:pPr>
      <w:proofErr w:type="spellStart"/>
      <w:r>
        <w:t>Чеускинская</w:t>
      </w:r>
      <w:proofErr w:type="spellEnd"/>
      <w:r>
        <w:t xml:space="preserve"> п</w:t>
      </w:r>
      <w:r w:rsidR="00EE0607">
        <w:t>осел</w:t>
      </w:r>
      <w:r>
        <w:t>енчес</w:t>
      </w:r>
      <w:r w:rsidR="00EE0607">
        <w:t>кая библиотека;</w:t>
      </w:r>
    </w:p>
    <w:p w:rsidR="005532C3" w:rsidRDefault="00884DE7" w:rsidP="00D81007">
      <w:pPr>
        <w:pStyle w:val="21"/>
        <w:numPr>
          <w:ilvl w:val="0"/>
          <w:numId w:val="24"/>
        </w:numPr>
        <w:shd w:val="clear" w:color="auto" w:fill="auto"/>
        <w:tabs>
          <w:tab w:val="left" w:pos="1092"/>
        </w:tabs>
        <w:spacing w:line="240" w:lineRule="auto"/>
        <w:ind w:left="280" w:firstLine="540"/>
      </w:pPr>
      <w:r>
        <w:t>Станичное казачье общество «станица Георгиевская</w:t>
      </w:r>
      <w:r w:rsidR="00AA3EB2">
        <w:t>»</w:t>
      </w:r>
      <w:r>
        <w:t>;</w:t>
      </w:r>
    </w:p>
    <w:p w:rsidR="00884DE7" w:rsidRDefault="00884DE7" w:rsidP="00D81007">
      <w:pPr>
        <w:pStyle w:val="21"/>
        <w:numPr>
          <w:ilvl w:val="0"/>
          <w:numId w:val="24"/>
        </w:numPr>
        <w:shd w:val="clear" w:color="auto" w:fill="auto"/>
        <w:tabs>
          <w:tab w:val="left" w:pos="1092"/>
        </w:tabs>
        <w:spacing w:line="240" w:lineRule="auto"/>
        <w:ind w:left="280" w:firstLine="540"/>
      </w:pPr>
      <w:r>
        <w:t>Объединение «Шанс»</w:t>
      </w:r>
      <w:r w:rsidR="00342C50">
        <w:t>;</w:t>
      </w:r>
    </w:p>
    <w:p w:rsidR="00907456" w:rsidRDefault="00907456" w:rsidP="00D81007">
      <w:pPr>
        <w:pStyle w:val="21"/>
        <w:numPr>
          <w:ilvl w:val="0"/>
          <w:numId w:val="24"/>
        </w:numPr>
        <w:shd w:val="clear" w:color="auto" w:fill="auto"/>
        <w:tabs>
          <w:tab w:val="left" w:pos="1092"/>
        </w:tabs>
        <w:spacing w:line="240" w:lineRule="auto"/>
        <w:ind w:left="280" w:firstLine="540"/>
      </w:pPr>
      <w:r>
        <w:t>Православный приход храма в честь Серафима С</w:t>
      </w:r>
      <w:r w:rsidR="00AA3EB2">
        <w:t>а</w:t>
      </w:r>
      <w:r>
        <w:t>ровского</w:t>
      </w:r>
      <w:r w:rsidR="00AA3EB2">
        <w:t xml:space="preserve">, </w:t>
      </w:r>
      <w:proofErr w:type="spellStart"/>
      <w:r w:rsidR="00AA3EB2">
        <w:t>с</w:t>
      </w:r>
      <w:proofErr w:type="gramStart"/>
      <w:r w:rsidR="00AA3EB2">
        <w:t>.Ч</w:t>
      </w:r>
      <w:proofErr w:type="gramEnd"/>
      <w:r w:rsidR="00AA3EB2">
        <w:t>еускино</w:t>
      </w:r>
      <w:proofErr w:type="spellEnd"/>
      <w:r>
        <w:t>;</w:t>
      </w:r>
    </w:p>
    <w:p w:rsidR="00EE0607" w:rsidRDefault="00EE0607" w:rsidP="00D81007">
      <w:pPr>
        <w:pStyle w:val="21"/>
        <w:shd w:val="clear" w:color="auto" w:fill="auto"/>
        <w:spacing w:line="240" w:lineRule="auto"/>
        <w:ind w:left="280" w:firstLine="540"/>
      </w:pPr>
      <w:r>
        <w:t>Сотрудничество с каждым учреждением строится на договорной основе</w:t>
      </w:r>
    </w:p>
    <w:p w:rsidR="00EE0607" w:rsidRDefault="00EE0607" w:rsidP="00D81007">
      <w:pPr>
        <w:pStyle w:val="21"/>
        <w:shd w:val="clear" w:color="auto" w:fill="auto"/>
        <w:spacing w:line="240" w:lineRule="auto"/>
        <w:ind w:left="280" w:firstLine="0"/>
      </w:pPr>
      <w:r>
        <w:t xml:space="preserve">с определением конкретных задач по развитию обучающихся и </w:t>
      </w:r>
      <w:proofErr w:type="gramStart"/>
      <w:r>
        <w:t>конкретной</w:t>
      </w:r>
      <w:proofErr w:type="gramEnd"/>
    </w:p>
    <w:p w:rsidR="00131CFF" w:rsidRDefault="00EE0607" w:rsidP="00D81007">
      <w:pPr>
        <w:pStyle w:val="21"/>
        <w:shd w:val="clear" w:color="auto" w:fill="auto"/>
        <w:spacing w:line="240" w:lineRule="auto"/>
        <w:ind w:right="300" w:firstLine="0"/>
      </w:pPr>
      <w:r>
        <w:t>деятельности. Развитие социал</w:t>
      </w:r>
      <w:r w:rsidR="0043450C">
        <w:t>ьных связей НРМОБУ «</w:t>
      </w:r>
      <w:proofErr w:type="spellStart"/>
      <w:r w:rsidR="0043450C">
        <w:t>Чеускинская</w:t>
      </w:r>
      <w:proofErr w:type="spellEnd"/>
      <w:r w:rsidR="0043450C">
        <w:t xml:space="preserve"> СОШ» с культурными и образовательными учреждениями дает дополнительный импульс </w:t>
      </w:r>
    </w:p>
    <w:p w:rsidR="0043450C" w:rsidRDefault="0043450C" w:rsidP="00D81007">
      <w:pPr>
        <w:pStyle w:val="21"/>
        <w:shd w:val="clear" w:color="auto" w:fill="auto"/>
        <w:spacing w:line="240" w:lineRule="auto"/>
        <w:ind w:right="300" w:firstLine="0"/>
      </w:pPr>
      <w:r>
        <w:t>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w:t>
      </w:r>
    </w:p>
    <w:p w:rsidR="00131CFF" w:rsidRDefault="0043450C" w:rsidP="00D81007">
      <w:pPr>
        <w:pStyle w:val="21"/>
        <w:shd w:val="clear" w:color="auto" w:fill="auto"/>
        <w:spacing w:line="240" w:lineRule="auto"/>
        <w:ind w:left="280" w:right="300" w:firstLine="540"/>
      </w:pPr>
      <w:r>
        <w:t xml:space="preserve">Процесс взаимодействия с социальными партнерами способствует росту </w:t>
      </w:r>
    </w:p>
    <w:p w:rsidR="0043450C" w:rsidRDefault="0043450C" w:rsidP="00D81007">
      <w:pPr>
        <w:pStyle w:val="21"/>
        <w:shd w:val="clear" w:color="auto" w:fill="auto"/>
        <w:spacing w:line="240" w:lineRule="auto"/>
        <w:ind w:left="280" w:right="300" w:firstLine="540"/>
      </w:pPr>
      <w:r>
        <w:t>профессионального мастерства всех специал</w:t>
      </w:r>
      <w:r w:rsidR="00494182">
        <w:t>истов и педагогов,</w:t>
      </w:r>
      <w:r>
        <w:t xml:space="preserve"> работающих с детьми, поднимает статус нашего учреждения.</w:t>
      </w:r>
    </w:p>
    <w:p w:rsidR="0043450C" w:rsidRDefault="0043450C" w:rsidP="00D81007">
      <w:pPr>
        <w:pStyle w:val="21"/>
        <w:shd w:val="clear" w:color="auto" w:fill="auto"/>
        <w:spacing w:line="240" w:lineRule="auto"/>
        <w:ind w:left="280" w:firstLine="540"/>
      </w:pPr>
      <w:r>
        <w:t>Коллектив школы строит связи с социумом на основе следующих принципов:</w:t>
      </w:r>
    </w:p>
    <w:p w:rsidR="0043450C" w:rsidRDefault="0043450C" w:rsidP="00D81007">
      <w:pPr>
        <w:pStyle w:val="21"/>
        <w:numPr>
          <w:ilvl w:val="0"/>
          <w:numId w:val="25"/>
        </w:numPr>
        <w:shd w:val="clear" w:color="auto" w:fill="auto"/>
        <w:tabs>
          <w:tab w:val="left" w:pos="1044"/>
        </w:tabs>
        <w:spacing w:line="240" w:lineRule="auto"/>
        <w:ind w:left="280" w:firstLine="540"/>
      </w:pPr>
      <w:r>
        <w:t>добровольность;</w:t>
      </w:r>
    </w:p>
    <w:p w:rsidR="0043450C" w:rsidRDefault="0043450C" w:rsidP="00D81007">
      <w:pPr>
        <w:pStyle w:val="21"/>
        <w:numPr>
          <w:ilvl w:val="0"/>
          <w:numId w:val="25"/>
        </w:numPr>
        <w:shd w:val="clear" w:color="auto" w:fill="auto"/>
        <w:tabs>
          <w:tab w:val="left" w:pos="1044"/>
        </w:tabs>
        <w:spacing w:line="240" w:lineRule="auto"/>
        <w:ind w:left="280" w:firstLine="540"/>
      </w:pPr>
      <w:r>
        <w:t>равноправие сторон;</w:t>
      </w:r>
    </w:p>
    <w:p w:rsidR="0043450C" w:rsidRDefault="0043450C" w:rsidP="00D81007">
      <w:pPr>
        <w:pStyle w:val="21"/>
        <w:numPr>
          <w:ilvl w:val="0"/>
          <w:numId w:val="25"/>
        </w:numPr>
        <w:shd w:val="clear" w:color="auto" w:fill="auto"/>
        <w:tabs>
          <w:tab w:val="left" w:pos="1044"/>
        </w:tabs>
        <w:spacing w:line="240" w:lineRule="auto"/>
        <w:ind w:left="280" w:firstLine="540"/>
      </w:pPr>
      <w:r>
        <w:t>уважение интересов друг друга;</w:t>
      </w:r>
    </w:p>
    <w:p w:rsidR="0043450C" w:rsidRDefault="0043450C" w:rsidP="00D81007">
      <w:pPr>
        <w:pStyle w:val="21"/>
        <w:numPr>
          <w:ilvl w:val="0"/>
          <w:numId w:val="25"/>
        </w:numPr>
        <w:shd w:val="clear" w:color="auto" w:fill="auto"/>
        <w:tabs>
          <w:tab w:val="left" w:pos="1044"/>
        </w:tabs>
        <w:spacing w:line="240" w:lineRule="auto"/>
        <w:ind w:left="280" w:firstLine="540"/>
      </w:pPr>
      <w:r>
        <w:t>соблюдение законов и иных нормативных актов;</w:t>
      </w:r>
    </w:p>
    <w:p w:rsidR="0043450C" w:rsidRDefault="0043450C" w:rsidP="00D81007">
      <w:pPr>
        <w:pStyle w:val="21"/>
        <w:numPr>
          <w:ilvl w:val="0"/>
          <w:numId w:val="25"/>
        </w:numPr>
        <w:shd w:val="clear" w:color="auto" w:fill="auto"/>
        <w:tabs>
          <w:tab w:val="left" w:pos="1044"/>
        </w:tabs>
        <w:spacing w:line="240" w:lineRule="auto"/>
        <w:ind w:left="280" w:firstLine="540"/>
      </w:pPr>
      <w:r>
        <w:t>обязательность исполнения договоренности;</w:t>
      </w:r>
    </w:p>
    <w:p w:rsidR="0043450C" w:rsidRDefault="0043450C" w:rsidP="00D81007">
      <w:pPr>
        <w:pStyle w:val="21"/>
        <w:numPr>
          <w:ilvl w:val="0"/>
          <w:numId w:val="25"/>
        </w:numPr>
        <w:shd w:val="clear" w:color="auto" w:fill="auto"/>
        <w:tabs>
          <w:tab w:val="left" w:pos="1044"/>
        </w:tabs>
        <w:spacing w:line="240" w:lineRule="auto"/>
        <w:ind w:left="280" w:firstLine="540"/>
      </w:pPr>
      <w:r>
        <w:t>ответственность за нарушение соглашений.</w:t>
      </w:r>
    </w:p>
    <w:p w:rsidR="00EE0607" w:rsidRDefault="00EE0607" w:rsidP="00D81007">
      <w:pPr>
        <w:pStyle w:val="21"/>
        <w:shd w:val="clear" w:color="auto" w:fill="auto"/>
        <w:spacing w:line="240" w:lineRule="auto"/>
        <w:ind w:left="280" w:firstLine="0"/>
      </w:pPr>
    </w:p>
    <w:p w:rsidR="00603A5C" w:rsidRDefault="00603A5C" w:rsidP="00D81007">
      <w:pPr>
        <w:pStyle w:val="21"/>
        <w:shd w:val="clear" w:color="auto" w:fill="auto"/>
        <w:spacing w:line="240" w:lineRule="auto"/>
        <w:ind w:left="280" w:firstLine="0"/>
        <w:rPr>
          <w:b/>
        </w:rPr>
      </w:pPr>
    </w:p>
    <w:p w:rsidR="00603A5C" w:rsidRDefault="00603A5C" w:rsidP="00D81007">
      <w:pPr>
        <w:pStyle w:val="21"/>
        <w:shd w:val="clear" w:color="auto" w:fill="auto"/>
        <w:spacing w:line="240" w:lineRule="auto"/>
        <w:ind w:left="280" w:firstLine="0"/>
        <w:rPr>
          <w:b/>
        </w:rPr>
      </w:pPr>
    </w:p>
    <w:p w:rsidR="00603A5C" w:rsidRDefault="00603A5C" w:rsidP="00D81007">
      <w:pPr>
        <w:pStyle w:val="21"/>
        <w:shd w:val="clear" w:color="auto" w:fill="auto"/>
        <w:spacing w:line="240" w:lineRule="auto"/>
        <w:ind w:left="280" w:firstLine="0"/>
        <w:rPr>
          <w:b/>
        </w:rPr>
      </w:pPr>
    </w:p>
    <w:p w:rsidR="00603A5C" w:rsidRDefault="00603A5C" w:rsidP="00D81007">
      <w:pPr>
        <w:pStyle w:val="21"/>
        <w:shd w:val="clear" w:color="auto" w:fill="auto"/>
        <w:spacing w:line="240" w:lineRule="auto"/>
        <w:ind w:left="280" w:firstLine="0"/>
        <w:rPr>
          <w:b/>
        </w:rPr>
      </w:pPr>
    </w:p>
    <w:p w:rsidR="001C7AAC" w:rsidRPr="001C7AAC" w:rsidRDefault="001C7AAC" w:rsidP="00D81007">
      <w:pPr>
        <w:pStyle w:val="21"/>
        <w:shd w:val="clear" w:color="auto" w:fill="auto"/>
        <w:spacing w:line="240" w:lineRule="auto"/>
        <w:ind w:left="280" w:firstLine="327"/>
        <w:sectPr w:rsidR="001C7AAC" w:rsidRPr="001C7AAC" w:rsidSect="00D81007">
          <w:footerReference w:type="default" r:id="rId11"/>
          <w:pgSz w:w="11900" w:h="16840"/>
          <w:pgMar w:top="1134" w:right="850" w:bottom="1134" w:left="1701" w:header="0" w:footer="3" w:gutter="0"/>
          <w:cols w:space="720"/>
          <w:noEndnote/>
          <w:titlePg/>
          <w:docGrid w:linePitch="360"/>
        </w:sectPr>
      </w:pPr>
      <w:r>
        <w:t>.</w:t>
      </w:r>
    </w:p>
    <w:p w:rsidR="00545739" w:rsidRDefault="00901C18" w:rsidP="00BB154B">
      <w:pPr>
        <w:pStyle w:val="41"/>
        <w:numPr>
          <w:ilvl w:val="0"/>
          <w:numId w:val="41"/>
        </w:numPr>
        <w:shd w:val="clear" w:color="auto" w:fill="auto"/>
        <w:tabs>
          <w:tab w:val="left" w:pos="0"/>
        </w:tabs>
        <w:spacing w:before="0" w:line="240" w:lineRule="auto"/>
        <w:rPr>
          <w:rStyle w:val="42"/>
          <w:b/>
          <w:bCs/>
          <w:color w:val="auto"/>
        </w:rPr>
      </w:pPr>
      <w:r>
        <w:rPr>
          <w:rStyle w:val="42"/>
          <w:b/>
          <w:bCs/>
          <w:color w:val="auto"/>
        </w:rPr>
        <w:lastRenderedPageBreak/>
        <w:t>ОЖИДАЕМЫЕ РЕЗУЛЬТАТЫ</w:t>
      </w:r>
      <w:r w:rsidR="00AA3EB2">
        <w:rPr>
          <w:rStyle w:val="42"/>
          <w:b/>
          <w:bCs/>
          <w:color w:val="auto"/>
        </w:rPr>
        <w:t xml:space="preserve"> ОБРАЗОВАТЕЛЬНОЙ ПР</w:t>
      </w:r>
      <w:r>
        <w:rPr>
          <w:rStyle w:val="42"/>
          <w:b/>
          <w:bCs/>
          <w:color w:val="auto"/>
        </w:rPr>
        <w:t>ОГРАММЫ</w:t>
      </w:r>
      <w:r w:rsidR="00AA3EB2">
        <w:rPr>
          <w:rStyle w:val="42"/>
          <w:b/>
          <w:bCs/>
          <w:color w:val="auto"/>
        </w:rPr>
        <w:t xml:space="preserve">   Д</w:t>
      </w:r>
      <w:r w:rsidR="008B2819" w:rsidRPr="00253260">
        <w:rPr>
          <w:rStyle w:val="42"/>
          <w:b/>
          <w:bCs/>
          <w:color w:val="auto"/>
        </w:rPr>
        <w:t xml:space="preserve">ОПОЛНИТЕЛЬНОГО ОБРАЗОВАНИЯ В </w:t>
      </w:r>
      <w:r w:rsidR="00AA3EB2">
        <w:rPr>
          <w:rStyle w:val="42"/>
          <w:b/>
          <w:bCs/>
          <w:color w:val="auto"/>
        </w:rPr>
        <w:t xml:space="preserve"> Н</w:t>
      </w:r>
      <w:r>
        <w:rPr>
          <w:rStyle w:val="42"/>
          <w:b/>
          <w:bCs/>
          <w:color w:val="auto"/>
        </w:rPr>
        <w:t>РМОБУ «</w:t>
      </w:r>
      <w:proofErr w:type="spellStart"/>
      <w:r>
        <w:rPr>
          <w:rStyle w:val="42"/>
          <w:b/>
          <w:bCs/>
          <w:color w:val="auto"/>
        </w:rPr>
        <w:t>Чеускинская</w:t>
      </w:r>
      <w:proofErr w:type="spellEnd"/>
      <w:r>
        <w:rPr>
          <w:rStyle w:val="42"/>
          <w:b/>
          <w:bCs/>
          <w:color w:val="auto"/>
        </w:rPr>
        <w:t xml:space="preserve"> СОШ»</w:t>
      </w:r>
    </w:p>
    <w:p w:rsidR="00D81007" w:rsidRDefault="00D81007" w:rsidP="00BB154B">
      <w:pPr>
        <w:pStyle w:val="21"/>
        <w:numPr>
          <w:ilvl w:val="0"/>
          <w:numId w:val="43"/>
        </w:numPr>
        <w:shd w:val="clear" w:color="auto" w:fill="auto"/>
        <w:tabs>
          <w:tab w:val="left" w:pos="567"/>
        </w:tabs>
        <w:spacing w:line="240" w:lineRule="auto"/>
        <w:ind w:left="0" w:firstLine="567"/>
        <w:jc w:val="left"/>
      </w:pPr>
      <w:r w:rsidRPr="00AA0EFA">
        <w:rPr>
          <w:rStyle w:val="220"/>
          <w:color w:val="auto"/>
        </w:rPr>
        <w:t xml:space="preserve">Эффективность и результативность работы педагогического коллектива в области дополнительного образования                                                                        </w:t>
      </w:r>
      <w:r>
        <w:t>Основными показателями эффективности и результативности работы педагогов дополнительного образования  НРМОБУ «</w:t>
      </w:r>
      <w:proofErr w:type="spellStart"/>
      <w:r>
        <w:t>Чеускинская</w:t>
      </w:r>
      <w:proofErr w:type="spellEnd"/>
      <w:r>
        <w:t xml:space="preserve"> СОШ»»" являются:</w:t>
      </w:r>
    </w:p>
    <w:p w:rsidR="00D81007" w:rsidRDefault="00D81007" w:rsidP="00BB154B">
      <w:pPr>
        <w:pStyle w:val="21"/>
        <w:numPr>
          <w:ilvl w:val="0"/>
          <w:numId w:val="15"/>
        </w:numPr>
        <w:shd w:val="clear" w:color="auto" w:fill="auto"/>
        <w:tabs>
          <w:tab w:val="left" w:pos="773"/>
        </w:tabs>
        <w:spacing w:line="240" w:lineRule="auto"/>
        <w:ind w:firstLine="360"/>
      </w:pPr>
      <w:r>
        <w:t>заинтересованность обучающихся и их родителей (лиц их заменяющих) в реализации дополнительного образования в школе;</w:t>
      </w:r>
    </w:p>
    <w:p w:rsidR="00D81007" w:rsidRDefault="00D81007" w:rsidP="00BB154B">
      <w:pPr>
        <w:pStyle w:val="21"/>
        <w:shd w:val="clear" w:color="auto" w:fill="auto"/>
        <w:tabs>
          <w:tab w:val="left" w:pos="773"/>
        </w:tabs>
        <w:spacing w:line="240" w:lineRule="auto"/>
        <w:ind w:firstLine="360"/>
      </w:pPr>
      <w:proofErr w:type="gramStart"/>
      <w:r>
        <w:t>- творческие  достижения обучающихся  (результаты участия в выставках декоративно-прикладного творчества, спортивных соревнованиях, научно - практических конференциях, интеллектуальных олимпиадах и творческих конкурсах)  муниципального,  регионального  и федерального уровней;</w:t>
      </w:r>
      <w:proofErr w:type="gramEnd"/>
    </w:p>
    <w:p w:rsidR="00D81007" w:rsidRDefault="00D81007" w:rsidP="00BB154B">
      <w:pPr>
        <w:pStyle w:val="21"/>
        <w:numPr>
          <w:ilvl w:val="0"/>
          <w:numId w:val="15"/>
        </w:numPr>
        <w:shd w:val="clear" w:color="auto" w:fill="auto"/>
        <w:tabs>
          <w:tab w:val="left" w:pos="792"/>
        </w:tabs>
        <w:spacing w:line="240" w:lineRule="auto"/>
        <w:ind w:firstLine="360"/>
      </w:pPr>
      <w:r>
        <w:t>связь с социумом.</w:t>
      </w:r>
    </w:p>
    <w:p w:rsidR="00D81007" w:rsidRPr="00253260" w:rsidRDefault="00D81007" w:rsidP="00D81007">
      <w:pPr>
        <w:pStyle w:val="41"/>
        <w:shd w:val="clear" w:color="auto" w:fill="auto"/>
        <w:tabs>
          <w:tab w:val="left" w:pos="0"/>
        </w:tabs>
        <w:spacing w:before="0" w:line="240" w:lineRule="auto"/>
        <w:rPr>
          <w:color w:val="auto"/>
        </w:rPr>
      </w:pPr>
    </w:p>
    <w:p w:rsidR="00545739" w:rsidRPr="00253260" w:rsidRDefault="008B2819" w:rsidP="00BB154B">
      <w:pPr>
        <w:pStyle w:val="41"/>
        <w:numPr>
          <w:ilvl w:val="0"/>
          <w:numId w:val="43"/>
        </w:numPr>
        <w:shd w:val="clear" w:color="auto" w:fill="auto"/>
        <w:spacing w:before="0" w:line="240" w:lineRule="auto"/>
        <w:rPr>
          <w:color w:val="auto"/>
        </w:rPr>
      </w:pPr>
      <w:r w:rsidRPr="00253260">
        <w:rPr>
          <w:rStyle w:val="42"/>
          <w:b/>
          <w:bCs/>
          <w:color w:val="auto"/>
        </w:rPr>
        <w:t>Критерии результативности.</w:t>
      </w:r>
    </w:p>
    <w:p w:rsidR="00545739" w:rsidRDefault="008B2819" w:rsidP="00D81007">
      <w:pPr>
        <w:pStyle w:val="21"/>
        <w:shd w:val="clear" w:color="auto" w:fill="auto"/>
        <w:spacing w:line="240" w:lineRule="auto"/>
        <w:ind w:left="280" w:firstLine="540"/>
      </w:pPr>
      <w:r>
        <w:t xml:space="preserve">В ходе мониторинга планируется положительная динамика </w:t>
      </w:r>
      <w:proofErr w:type="gramStart"/>
      <w:r>
        <w:t>по</w:t>
      </w:r>
      <w:proofErr w:type="gramEnd"/>
      <w:r>
        <w:t xml:space="preserve"> следующим</w:t>
      </w:r>
    </w:p>
    <w:p w:rsidR="00545739" w:rsidRDefault="008B2819" w:rsidP="00D81007">
      <w:pPr>
        <w:pStyle w:val="41"/>
        <w:shd w:val="clear" w:color="auto" w:fill="auto"/>
        <w:spacing w:before="0" w:line="240" w:lineRule="auto"/>
        <w:ind w:left="280"/>
      </w:pPr>
      <w:r>
        <w:rPr>
          <w:rStyle w:val="420"/>
          <w:b/>
          <w:bCs/>
        </w:rPr>
        <w:t>критериям:</w:t>
      </w:r>
    </w:p>
    <w:p w:rsidR="00545739" w:rsidRDefault="008B2819" w:rsidP="00D81007">
      <w:pPr>
        <w:pStyle w:val="21"/>
        <w:numPr>
          <w:ilvl w:val="0"/>
          <w:numId w:val="22"/>
        </w:numPr>
        <w:shd w:val="clear" w:color="auto" w:fill="auto"/>
        <w:tabs>
          <w:tab w:val="left" w:pos="1099"/>
        </w:tabs>
        <w:spacing w:line="240" w:lineRule="auto"/>
        <w:ind w:left="280" w:right="300" w:firstLine="540"/>
      </w:pPr>
      <w:r>
        <w:t xml:space="preserve">рост мотивации </w:t>
      </w:r>
      <w:proofErr w:type="gramStart"/>
      <w:r>
        <w:t>обучающихся</w:t>
      </w:r>
      <w:proofErr w:type="gramEnd"/>
      <w:r>
        <w:t xml:space="preserve"> в сфере познавательной и развивающейся деятельности;</w:t>
      </w:r>
    </w:p>
    <w:p w:rsidR="00545739" w:rsidRDefault="008B2819" w:rsidP="00D81007">
      <w:pPr>
        <w:pStyle w:val="21"/>
        <w:numPr>
          <w:ilvl w:val="0"/>
          <w:numId w:val="22"/>
        </w:numPr>
        <w:shd w:val="clear" w:color="auto" w:fill="auto"/>
        <w:tabs>
          <w:tab w:val="left" w:pos="1092"/>
        </w:tabs>
        <w:spacing w:line="240" w:lineRule="auto"/>
        <w:ind w:left="280" w:firstLine="540"/>
      </w:pPr>
      <w:r>
        <w:t xml:space="preserve">удельный вес </w:t>
      </w:r>
      <w:proofErr w:type="gramStart"/>
      <w:r>
        <w:t>обучающихся</w:t>
      </w:r>
      <w:proofErr w:type="gramEnd"/>
      <w:r>
        <w:t>, готовых к саморазвитию;</w:t>
      </w:r>
    </w:p>
    <w:p w:rsidR="00545739" w:rsidRDefault="008B2819" w:rsidP="00D81007">
      <w:pPr>
        <w:pStyle w:val="21"/>
        <w:numPr>
          <w:ilvl w:val="0"/>
          <w:numId w:val="22"/>
        </w:numPr>
        <w:shd w:val="clear" w:color="auto" w:fill="auto"/>
        <w:tabs>
          <w:tab w:val="left" w:pos="1099"/>
        </w:tabs>
        <w:spacing w:line="240" w:lineRule="auto"/>
        <w:ind w:left="280" w:right="300" w:firstLine="540"/>
      </w:pPr>
      <w:r>
        <w:t>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545739" w:rsidRDefault="008B2819" w:rsidP="00D81007">
      <w:pPr>
        <w:pStyle w:val="21"/>
        <w:numPr>
          <w:ilvl w:val="0"/>
          <w:numId w:val="22"/>
        </w:numPr>
        <w:shd w:val="clear" w:color="auto" w:fill="auto"/>
        <w:tabs>
          <w:tab w:val="left" w:pos="1092"/>
        </w:tabs>
        <w:spacing w:line="240" w:lineRule="auto"/>
        <w:ind w:left="280" w:firstLine="540"/>
      </w:pPr>
      <w:r>
        <w:t xml:space="preserve">удельный вес </w:t>
      </w:r>
      <w:proofErr w:type="gramStart"/>
      <w:r>
        <w:t>обучающихся</w:t>
      </w:r>
      <w:proofErr w:type="gramEnd"/>
      <w:r>
        <w:t>, готовых к успешной адаптация в социуме;</w:t>
      </w:r>
    </w:p>
    <w:p w:rsidR="00545739" w:rsidRDefault="008B2819" w:rsidP="00D81007">
      <w:pPr>
        <w:pStyle w:val="21"/>
        <w:numPr>
          <w:ilvl w:val="0"/>
          <w:numId w:val="22"/>
        </w:numPr>
        <w:shd w:val="clear" w:color="auto" w:fill="auto"/>
        <w:tabs>
          <w:tab w:val="left" w:pos="1099"/>
        </w:tabs>
        <w:spacing w:line="240" w:lineRule="auto"/>
        <w:ind w:left="280" w:right="300" w:firstLine="540"/>
      </w:pPr>
      <w:r>
        <w:t>положительная динамика физического и психического здоровья школьников;</w:t>
      </w:r>
    </w:p>
    <w:p w:rsidR="00545739" w:rsidRDefault="008B2819" w:rsidP="00D81007">
      <w:pPr>
        <w:pStyle w:val="21"/>
        <w:numPr>
          <w:ilvl w:val="0"/>
          <w:numId w:val="22"/>
        </w:numPr>
        <w:shd w:val="clear" w:color="auto" w:fill="auto"/>
        <w:tabs>
          <w:tab w:val="left" w:pos="1099"/>
        </w:tabs>
        <w:spacing w:line="240" w:lineRule="auto"/>
        <w:ind w:left="280" w:right="300" w:firstLine="540"/>
      </w:pPr>
      <w:r>
        <w:t>удельный вес родителей, вовлеченных в процесс воспитания и развития школьников;</w:t>
      </w:r>
    </w:p>
    <w:p w:rsidR="00545739" w:rsidRDefault="008B2819" w:rsidP="00D81007">
      <w:pPr>
        <w:pStyle w:val="21"/>
        <w:shd w:val="clear" w:color="auto" w:fill="auto"/>
        <w:spacing w:line="240" w:lineRule="auto"/>
        <w:ind w:left="280" w:firstLine="0"/>
        <w:jc w:val="left"/>
      </w:pPr>
      <w:r>
        <w:t xml:space="preserve">• рост числа </w:t>
      </w:r>
      <w:proofErr w:type="gramStart"/>
      <w:r>
        <w:t>обучающихся</w:t>
      </w:r>
      <w:proofErr w:type="gramEnd"/>
      <w:r>
        <w:t>, охваченных содержательно-досуговой деятельностью;</w:t>
      </w:r>
    </w:p>
    <w:p w:rsidR="00545739" w:rsidRDefault="008B2819" w:rsidP="00D81007">
      <w:pPr>
        <w:pStyle w:val="21"/>
        <w:numPr>
          <w:ilvl w:val="0"/>
          <w:numId w:val="22"/>
        </w:numPr>
        <w:shd w:val="clear" w:color="auto" w:fill="auto"/>
        <w:tabs>
          <w:tab w:val="left" w:pos="1039"/>
        </w:tabs>
        <w:spacing w:line="240" w:lineRule="auto"/>
        <w:ind w:left="280" w:right="280" w:firstLine="540"/>
      </w:pPr>
      <w:r>
        <w:t xml:space="preserve">уменьшение количества </w:t>
      </w:r>
      <w:proofErr w:type="gramStart"/>
      <w:r>
        <w:t>обучающихся</w:t>
      </w:r>
      <w:proofErr w:type="gramEnd"/>
      <w:r>
        <w:t xml:space="preserve">, состоящих на учете в ОДН, КДН, на </w:t>
      </w:r>
      <w:proofErr w:type="spellStart"/>
      <w:r>
        <w:t>внутришкольном</w:t>
      </w:r>
      <w:proofErr w:type="spellEnd"/>
      <w:r>
        <w:t xml:space="preserve"> контроле;</w:t>
      </w:r>
    </w:p>
    <w:p w:rsidR="00545739" w:rsidRDefault="008B2819" w:rsidP="00D81007">
      <w:pPr>
        <w:pStyle w:val="21"/>
        <w:numPr>
          <w:ilvl w:val="0"/>
          <w:numId w:val="22"/>
        </w:numPr>
        <w:shd w:val="clear" w:color="auto" w:fill="auto"/>
        <w:tabs>
          <w:tab w:val="left" w:pos="1034"/>
        </w:tabs>
        <w:spacing w:line="240" w:lineRule="auto"/>
        <w:ind w:left="280" w:right="280" w:firstLine="540"/>
      </w:pPr>
      <w:r>
        <w:t>увеличение числа педагогов в ОУ и УДОД, вовлеченных в процесс формирования творческой личности школьников в пространстве дополнительного образования.</w:t>
      </w:r>
    </w:p>
    <w:p w:rsidR="00545739" w:rsidRDefault="008B2819" w:rsidP="00D81007">
      <w:pPr>
        <w:pStyle w:val="21"/>
        <w:shd w:val="clear" w:color="auto" w:fill="auto"/>
        <w:spacing w:line="240" w:lineRule="auto"/>
        <w:ind w:left="280" w:right="280" w:firstLine="540"/>
      </w:pPr>
      <w:r>
        <w:t>В ходе мониторинга необходима корректировка планов воспитательной работы педагогов, классных руководителей, консультации психолога 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w:t>
      </w:r>
    </w:p>
    <w:p w:rsidR="00545739" w:rsidRDefault="008B2819" w:rsidP="00BB154B">
      <w:pPr>
        <w:pStyle w:val="21"/>
        <w:numPr>
          <w:ilvl w:val="0"/>
          <w:numId w:val="43"/>
        </w:numPr>
        <w:shd w:val="clear" w:color="auto" w:fill="auto"/>
        <w:spacing w:line="240" w:lineRule="auto"/>
        <w:ind w:left="0" w:right="280" w:firstLine="567"/>
      </w:pPr>
      <w:r w:rsidRPr="00253260">
        <w:rPr>
          <w:rStyle w:val="220"/>
          <w:color w:val="auto"/>
        </w:rPr>
        <w:lastRenderedPageBreak/>
        <w:t xml:space="preserve">Контроль результативности </w:t>
      </w:r>
      <w:r w:rsidRPr="00253260">
        <w:rPr>
          <w:color w:val="auto"/>
        </w:rPr>
        <w:t>дополнительного образования в школе, его интеграции с общим образованием коллектив</w:t>
      </w:r>
      <w:r>
        <w:t xml:space="preserve"> школы планирует осуществлять путем проведения мониторинговых исследований, диагностики обучающихся и их родителей (лиц их заменяющих).</w:t>
      </w:r>
    </w:p>
    <w:p w:rsidR="00AA3EB2" w:rsidRDefault="00AA3EB2" w:rsidP="00BB154B">
      <w:pPr>
        <w:pStyle w:val="21"/>
        <w:shd w:val="clear" w:color="auto" w:fill="auto"/>
        <w:spacing w:line="240" w:lineRule="auto"/>
        <w:ind w:right="280" w:firstLine="567"/>
      </w:pPr>
    </w:p>
    <w:p w:rsidR="00545739" w:rsidRPr="00253260" w:rsidRDefault="008B2819" w:rsidP="00BB154B">
      <w:pPr>
        <w:pStyle w:val="41"/>
        <w:numPr>
          <w:ilvl w:val="0"/>
          <w:numId w:val="41"/>
        </w:numPr>
        <w:shd w:val="clear" w:color="auto" w:fill="auto"/>
        <w:tabs>
          <w:tab w:val="left" w:pos="4841"/>
        </w:tabs>
        <w:spacing w:before="0" w:line="240" w:lineRule="auto"/>
        <w:jc w:val="left"/>
        <w:rPr>
          <w:color w:val="auto"/>
        </w:rPr>
      </w:pPr>
      <w:r w:rsidRPr="00253260">
        <w:rPr>
          <w:rStyle w:val="42"/>
          <w:b/>
          <w:bCs/>
          <w:color w:val="auto"/>
        </w:rPr>
        <w:t>ЗАКЛЮЧЕНИЕ</w:t>
      </w:r>
    </w:p>
    <w:p w:rsidR="00545739" w:rsidRDefault="008B2819" w:rsidP="00D81007">
      <w:pPr>
        <w:pStyle w:val="21"/>
        <w:shd w:val="clear" w:color="auto" w:fill="auto"/>
        <w:spacing w:line="240" w:lineRule="auto"/>
        <w:ind w:left="280" w:right="280" w:firstLine="540"/>
      </w:pPr>
      <w:r w:rsidRPr="00253260">
        <w:rPr>
          <w:color w:val="auto"/>
        </w:rPr>
        <w:t>Простейшие арифметические подсчеты показывают, что не</w:t>
      </w:r>
      <w:r>
        <w:t xml:space="preserve"> менее 150 дней в году ученик свободен от школьных занятий, оставшиеся дни года, еще треть его времени, не занята уроками. Но ребенок никогда не </w:t>
      </w:r>
      <w:proofErr w:type="gramStart"/>
      <w:r>
        <w:t>бывает</w:t>
      </w:r>
      <w:proofErr w:type="gramEnd"/>
      <w:r>
        <w:t xml:space="preserve">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образования. Никто не имеет права лишать ребенка возможности 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услуг на стороне. При этом, 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ступени к другой. Его результатом может стать хобби на всю жизнь, и даже определение его будущей профессии.</w:t>
      </w:r>
    </w:p>
    <w:p w:rsidR="00545739" w:rsidRDefault="008B2819" w:rsidP="00D81007">
      <w:pPr>
        <w:pStyle w:val="21"/>
        <w:shd w:val="clear" w:color="auto" w:fill="auto"/>
        <w:spacing w:line="240" w:lineRule="auto"/>
        <w:ind w:left="280" w:right="300" w:firstLine="540"/>
      </w:pPr>
      <w:r>
        <w:t>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w:t>
      </w: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BB154B" w:rsidRDefault="00BB154B" w:rsidP="00D81007">
      <w:pPr>
        <w:pStyle w:val="21"/>
        <w:shd w:val="clear" w:color="auto" w:fill="auto"/>
        <w:spacing w:line="240" w:lineRule="auto"/>
        <w:ind w:left="280" w:right="300" w:firstLine="540"/>
      </w:pPr>
    </w:p>
    <w:p w:rsidR="00DB5D41" w:rsidRDefault="00DB5D41" w:rsidP="00D81007">
      <w:pPr>
        <w:pStyle w:val="21"/>
        <w:shd w:val="clear" w:color="auto" w:fill="auto"/>
        <w:spacing w:line="240" w:lineRule="auto"/>
        <w:ind w:left="280" w:right="300" w:firstLine="540"/>
      </w:pPr>
    </w:p>
    <w:sectPr w:rsidR="00DB5D41" w:rsidSect="00D81007">
      <w:footerReference w:type="default" r:id="rId12"/>
      <w:pgSz w:w="11900" w:h="16840"/>
      <w:pgMar w:top="1134" w:right="850" w:bottom="1134" w:left="1701" w:header="0" w:footer="95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B7" w:rsidRDefault="00DC0DB7" w:rsidP="00545739">
      <w:r>
        <w:separator/>
      </w:r>
    </w:p>
  </w:endnote>
  <w:endnote w:type="continuationSeparator" w:id="0">
    <w:p w:rsidR="00DC0DB7" w:rsidRDefault="00DC0DB7" w:rsidP="0054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4A" w:rsidRDefault="0043264A">
    <w:pPr>
      <w:rPr>
        <w:sz w:val="2"/>
        <w:szCs w:val="2"/>
      </w:rPr>
    </w:pPr>
    <w:r>
      <w:rPr>
        <w:noProof/>
        <w:lang w:bidi="ar-SA"/>
      </w:rPr>
      <mc:AlternateContent>
        <mc:Choice Requires="wps">
          <w:drawing>
            <wp:anchor distT="0" distB="0" distL="63500" distR="63500" simplePos="0" relativeHeight="314574467" behindDoc="1" locked="0" layoutInCell="1" allowOverlap="1" wp14:anchorId="73641343" wp14:editId="6143DB36">
              <wp:simplePos x="0" y="0"/>
              <wp:positionH relativeFrom="page">
                <wp:posOffset>6881495</wp:posOffset>
              </wp:positionH>
              <wp:positionV relativeFrom="page">
                <wp:posOffset>10109835</wp:posOffset>
              </wp:positionV>
              <wp:extent cx="70485" cy="160655"/>
              <wp:effectExtent l="4445" t="3810" r="635"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64A" w:rsidRDefault="0043264A">
                          <w:pPr>
                            <w:pStyle w:val="13"/>
                            <w:shd w:val="clear" w:color="auto" w:fill="auto"/>
                            <w:spacing w:line="240" w:lineRule="auto"/>
                          </w:pPr>
                          <w:r>
                            <w:fldChar w:fldCharType="begin"/>
                          </w:r>
                          <w:r>
                            <w:instrText xml:space="preserve"> PAGE \* MERGEFORMAT </w:instrText>
                          </w:r>
                          <w:r>
                            <w:fldChar w:fldCharType="separate"/>
                          </w:r>
                          <w:r w:rsidR="00965FC0" w:rsidRPr="00965FC0">
                            <w:rPr>
                              <w:rStyle w:val="a4"/>
                              <w:noProof/>
                            </w:rPr>
                            <w:t>1</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1.85pt;margin-top:796.05pt;width:5.55pt;height:12.65pt;z-index:-188742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bPCpwIAAKU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gxEkHLXqgo0a3YkRLU52hVyk43ffgpkfYhi5bpqq/E+U3hbjYNITv6VpKMTSUVJCdb266F1cn&#10;HGVAdsNHUUEY8qiFBRpr2ZnSQTEQoEOXnk6dMamUsLn0gjjEqIQTP/KiMLQBSDrf7aXS76nokDEy&#10;LKHvFpsc7pQ2uZB0djGhuChY29ret/zZBjhOOxAZrpozk4Nt5Y/ES7bxNg6cYBFtncDLc2ddbAIn&#10;KvxlmL/LN5vc/2ni+kHasKqi3ISZZeUHf9a2o8AnQZyEpUTLKgNnUlJyv9u0Eh0IyLqw37EgF27u&#10;8zRsEYDLC0r+IvBuF4lTRPHSCYogdJKlFzuen9wmkRckQV48p3THOP13SmjIcBIuwklKv+Xm2e81&#10;N5J2TMPgaFmX4fjkRFIjwC2vbGs1Ye1kX5TCpH8uBbR7brSVq1HopFU97kZAMRreieoJhCsFKAvU&#10;CdMOjEbI7xgNMDkyzGG0YdR+4CB9M2RmQ87GbjYIL+FihjVGk7nR0zB67CXbN4A7P641PI+CWe2e&#10;czg+KpgFlsJxbplhc/lvvc7TdfULAAD//wMAUEsDBBQABgAIAAAAIQB9PHQP4AAAAA8BAAAPAAAA&#10;ZHJzL2Rvd25yZXYueG1sTI/NTsMwEITvlXgHa5G4tXZKadIQp0KVuHCjICRubryNI/wTxW6avD3b&#10;E9xmtJ9mZ6r95CwbcYhd8BKylQCGvgm6862Ez4/XZQEsJuW1ssGjhBkj7Ou7RaVKHa7+HcdjahmF&#10;+FgqCSalvuQ8NgadiqvQo6fbOQxOJbJDy/WgrhTuLF8LseVOdZ4+GNXjwWDzc7w4Cfn0FbCPeMDv&#10;89gMppsL+zZL+XA/vTwDSzilPxhu9ak61NTpFC5eR2bJi+IxJ5bU026dAbsxYrehPSdS2yzfAK8r&#10;/n9H/QsAAP//AwBQSwECLQAUAAYACAAAACEAtoM4kv4AAADhAQAAEwAAAAAAAAAAAAAAAAAAAAAA&#10;W0NvbnRlbnRfVHlwZXNdLnhtbFBLAQItABQABgAIAAAAIQA4/SH/1gAAAJQBAAALAAAAAAAAAAAA&#10;AAAAAC8BAABfcmVscy8ucmVsc1BLAQItABQABgAIAAAAIQCPqbPCpwIAAKUFAAAOAAAAAAAAAAAA&#10;AAAAAC4CAABkcnMvZTJvRG9jLnhtbFBLAQItABQABgAIAAAAIQB9PHQP4AAAAA8BAAAPAAAAAAAA&#10;AAAAAAAAAAEFAABkcnMvZG93bnJldi54bWxQSwUGAAAAAAQABADzAAAADgYAAAAA&#10;" filled="f" stroked="f">
              <v:textbox style="mso-fit-shape-to-text:t" inset="0,0,0,0">
                <w:txbxContent>
                  <w:p w:rsidR="0043264A" w:rsidRDefault="0043264A">
                    <w:pPr>
                      <w:pStyle w:val="13"/>
                      <w:shd w:val="clear" w:color="auto" w:fill="auto"/>
                      <w:spacing w:line="240" w:lineRule="auto"/>
                    </w:pPr>
                    <w:r>
                      <w:fldChar w:fldCharType="begin"/>
                    </w:r>
                    <w:r>
                      <w:instrText xml:space="preserve"> PAGE \* MERGEFORMAT </w:instrText>
                    </w:r>
                    <w:r>
                      <w:fldChar w:fldCharType="separate"/>
                    </w:r>
                    <w:r w:rsidR="00965FC0" w:rsidRPr="00965FC0">
                      <w:rPr>
                        <w:rStyle w:val="a4"/>
                        <w:noProof/>
                      </w:rPr>
                      <w:t>1</w:t>
                    </w:r>
                    <w:r>
                      <w:rPr>
                        <w:rStyle w:val="a4"/>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4A" w:rsidRDefault="0043264A">
    <w:pPr>
      <w:rPr>
        <w:sz w:val="2"/>
        <w:szCs w:val="2"/>
      </w:rPr>
    </w:pPr>
    <w:r>
      <w:rPr>
        <w:noProof/>
        <w:lang w:bidi="ar-SA"/>
      </w:rPr>
      <mc:AlternateContent>
        <mc:Choice Requires="wps">
          <w:drawing>
            <wp:anchor distT="0" distB="0" distL="63500" distR="63500" simplePos="0" relativeHeight="314576515" behindDoc="1" locked="0" layoutInCell="1" allowOverlap="1" wp14:anchorId="5673E478" wp14:editId="3710C382">
              <wp:simplePos x="0" y="0"/>
              <wp:positionH relativeFrom="page">
                <wp:posOffset>6881495</wp:posOffset>
              </wp:positionH>
              <wp:positionV relativeFrom="page">
                <wp:posOffset>10109835</wp:posOffset>
              </wp:positionV>
              <wp:extent cx="140335" cy="160655"/>
              <wp:effectExtent l="4445" t="3810" r="635" b="6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64A" w:rsidRDefault="0043264A">
                          <w:pPr>
                            <w:pStyle w:val="13"/>
                            <w:shd w:val="clear" w:color="auto" w:fill="auto"/>
                            <w:spacing w:line="240" w:lineRule="auto"/>
                          </w:pPr>
                          <w:r>
                            <w:fldChar w:fldCharType="begin"/>
                          </w:r>
                          <w:r>
                            <w:instrText xml:space="preserve"> PAGE \* MERGEFORMAT </w:instrText>
                          </w:r>
                          <w:r>
                            <w:fldChar w:fldCharType="separate"/>
                          </w:r>
                          <w:r w:rsidR="00965FC0" w:rsidRPr="00965FC0">
                            <w:rPr>
                              <w:rStyle w:val="a4"/>
                              <w:noProof/>
                            </w:rPr>
                            <w:t>9</w:t>
                          </w:r>
                          <w:r>
                            <w:rPr>
                              <w:rStyle w:val="a4"/>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541.85pt;margin-top:796.05pt;width:11.05pt;height:12.65pt;z-index:-1887399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MzrAIAAK4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AiJMOWnRPR43WYkR+Y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2pdhxWy0vBPVIwhY&#10;ChAYqBTGHhiNkD8wGmCEZJjDjMOo/cjhCZhpMxtyNnazQXgJFzOsMZrMjZ6m0kMv2b4B3PmRreCZ&#10;FMxK+DmH4+OCoWCZHAeYmTrn/9brecwufwEAAP//AwBQSwMEFAAGAAgAAAAhAIZ0FrvgAAAADwEA&#10;AA8AAABkcnMvZG93bnJldi54bWxMj81OwzAQhO9IvIO1SNyok0KbkMapUCUu3GgREjc33sZR/RPZ&#10;bpq8PdsT3Ga0n2Zn6u1kDRsxxN47AfkiA4au9ap3nYCvw/tTCSwm6ZQ03qGAGSNsm/u7WlbKX90n&#10;jvvUMQpxsZICdEpDxXlsNVoZF35AR7eTD1YmsqHjKsgrhVvDl1m25lb2jj5oOeBOY3veX6yAYvr2&#10;OETc4c9pbIPu59J8zEI8PkxvG2AJp/QHw60+VYeGOh39xanIDPmsfC6IJbV6XebAbkyerWjPkdQ6&#10;L16ANzX/v6P5BQAA//8DAFBLAQItABQABgAIAAAAIQC2gziS/gAAAOEBAAATAAAAAAAAAAAAAAAA&#10;AAAAAABbQ29udGVudF9UeXBlc10ueG1sUEsBAi0AFAAGAAgAAAAhADj9If/WAAAAlAEAAAsAAAAA&#10;AAAAAAAAAAAALwEAAF9yZWxzLy5yZWxzUEsBAi0AFAAGAAgAAAAhABzxwzOsAgAArgUAAA4AAAAA&#10;AAAAAAAAAAAALgIAAGRycy9lMm9Eb2MueG1sUEsBAi0AFAAGAAgAAAAhAIZ0FrvgAAAADwEAAA8A&#10;AAAAAAAAAAAAAAAABgUAAGRycy9kb3ducmV2LnhtbFBLBQYAAAAABAAEAPMAAAATBgAAAAA=&#10;" filled="f" stroked="f">
              <v:textbox style="mso-fit-shape-to-text:t" inset="0,0,0,0">
                <w:txbxContent>
                  <w:p w:rsidR="0043264A" w:rsidRDefault="0043264A">
                    <w:pPr>
                      <w:pStyle w:val="13"/>
                      <w:shd w:val="clear" w:color="auto" w:fill="auto"/>
                      <w:spacing w:line="240" w:lineRule="auto"/>
                    </w:pPr>
                    <w:r>
                      <w:fldChar w:fldCharType="begin"/>
                    </w:r>
                    <w:r>
                      <w:instrText xml:space="preserve"> PAGE \* MERGEFORMAT </w:instrText>
                    </w:r>
                    <w:r>
                      <w:fldChar w:fldCharType="separate"/>
                    </w:r>
                    <w:r w:rsidR="00965FC0" w:rsidRPr="00965FC0">
                      <w:rPr>
                        <w:rStyle w:val="a4"/>
                        <w:noProof/>
                      </w:rPr>
                      <w:t>9</w:t>
                    </w:r>
                    <w:r>
                      <w:rPr>
                        <w:rStyle w:val="a4"/>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4A" w:rsidRDefault="0043264A">
    <w:pPr>
      <w:pStyle w:val="a7"/>
      <w:jc w:val="right"/>
    </w:pPr>
  </w:p>
  <w:p w:rsidR="0043264A" w:rsidRDefault="0043264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B7" w:rsidRDefault="00DC0DB7"/>
  </w:footnote>
  <w:footnote w:type="continuationSeparator" w:id="0">
    <w:p w:rsidR="00DC0DB7" w:rsidRDefault="00DC0D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4A" w:rsidRDefault="0043264A" w:rsidP="005004CF">
    <w:pPr>
      <w:pStyle w:val="a5"/>
      <w:jc w:val="center"/>
      <w:rPr>
        <w:rFonts w:ascii="Times New Roman" w:hAnsi="Times New Roman" w:cs="Times New Roman"/>
        <w:b/>
        <w:sz w:val="28"/>
        <w:szCs w:val="28"/>
      </w:rPr>
    </w:pPr>
  </w:p>
  <w:p w:rsidR="0043264A" w:rsidRDefault="0043264A" w:rsidP="005004CF">
    <w:pPr>
      <w:pStyle w:val="a5"/>
      <w:jc w:val="center"/>
      <w:rPr>
        <w:rFonts w:ascii="Times New Roman" w:hAnsi="Times New Roman" w:cs="Times New Roman"/>
        <w:b/>
        <w:sz w:val="28"/>
        <w:szCs w:val="28"/>
      </w:rPr>
    </w:pPr>
  </w:p>
  <w:p w:rsidR="0043264A" w:rsidRDefault="0043264A" w:rsidP="005004CF">
    <w:pPr>
      <w:pStyle w:val="a5"/>
      <w:jc w:val="center"/>
      <w:rPr>
        <w:rFonts w:ascii="Times New Roman" w:hAnsi="Times New Roman" w:cs="Times New Roman"/>
        <w:b/>
        <w:sz w:val="28"/>
        <w:szCs w:val="28"/>
      </w:rPr>
    </w:pPr>
  </w:p>
  <w:p w:rsidR="0043264A" w:rsidRDefault="0043264A" w:rsidP="005004CF">
    <w:pPr>
      <w:pStyle w:val="a5"/>
      <w:jc w:val="cente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81"/>
    <w:multiLevelType w:val="multilevel"/>
    <w:tmpl w:val="83E0B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665E7"/>
    <w:multiLevelType w:val="hybridMultilevel"/>
    <w:tmpl w:val="B44E8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22807"/>
    <w:multiLevelType w:val="multilevel"/>
    <w:tmpl w:val="96D862F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1068D"/>
    <w:multiLevelType w:val="hybridMultilevel"/>
    <w:tmpl w:val="1C2896E0"/>
    <w:lvl w:ilvl="0" w:tplc="77AC915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62755"/>
    <w:multiLevelType w:val="multilevel"/>
    <w:tmpl w:val="2E468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B5F01"/>
    <w:multiLevelType w:val="multilevel"/>
    <w:tmpl w:val="3A08B8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E57AA"/>
    <w:multiLevelType w:val="hybridMultilevel"/>
    <w:tmpl w:val="0004DA7C"/>
    <w:lvl w:ilvl="0" w:tplc="2AB48D52">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0E4420"/>
    <w:multiLevelType w:val="multilevel"/>
    <w:tmpl w:val="816C9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0060"/>
    <w:multiLevelType w:val="hybridMultilevel"/>
    <w:tmpl w:val="5F6E9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5F2A16"/>
    <w:multiLevelType w:val="hybridMultilevel"/>
    <w:tmpl w:val="47ACE61E"/>
    <w:lvl w:ilvl="0" w:tplc="660C646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F0E21"/>
    <w:multiLevelType w:val="multilevel"/>
    <w:tmpl w:val="80E2F6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FB5C1D"/>
    <w:multiLevelType w:val="multilevel"/>
    <w:tmpl w:val="2EEE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D006D7"/>
    <w:multiLevelType w:val="hybridMultilevel"/>
    <w:tmpl w:val="C4569266"/>
    <w:lvl w:ilvl="0" w:tplc="9EC0ACC0">
      <w:numFmt w:val="bullet"/>
      <w:lvlText w:val=""/>
      <w:lvlJc w:val="left"/>
      <w:pPr>
        <w:ind w:left="960" w:hanging="360"/>
      </w:pPr>
      <w:rPr>
        <w:rFonts w:ascii="Symbol" w:eastAsia="Times New Roman"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nsid w:val="2821433A"/>
    <w:multiLevelType w:val="multilevel"/>
    <w:tmpl w:val="84B6D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E964E2"/>
    <w:multiLevelType w:val="multilevel"/>
    <w:tmpl w:val="884A0A0C"/>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37068D"/>
    <w:multiLevelType w:val="multilevel"/>
    <w:tmpl w:val="F5267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431704"/>
    <w:multiLevelType w:val="hybridMultilevel"/>
    <w:tmpl w:val="87D44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BD06F7"/>
    <w:multiLevelType w:val="hybridMultilevel"/>
    <w:tmpl w:val="16F0756E"/>
    <w:lvl w:ilvl="0" w:tplc="8E54AE80">
      <w:start w:val="1"/>
      <w:numFmt w:val="decimal"/>
      <w:lvlText w:val="%1."/>
      <w:lvlJc w:val="left"/>
      <w:pPr>
        <w:ind w:left="920" w:hanging="360"/>
      </w:pPr>
      <w:rPr>
        <w:rFonts w:hint="default"/>
        <w:b/>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8">
    <w:nsid w:val="409D7932"/>
    <w:multiLevelType w:val="multilevel"/>
    <w:tmpl w:val="884A0A0C"/>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602B11"/>
    <w:multiLevelType w:val="multilevel"/>
    <w:tmpl w:val="E690AD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BD4FA1"/>
    <w:multiLevelType w:val="multilevel"/>
    <w:tmpl w:val="477A78B8"/>
    <w:lvl w:ilvl="0">
      <w:start w:val="3"/>
      <w:numFmt w:val="upperRoman"/>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31306F"/>
    <w:multiLevelType w:val="multilevel"/>
    <w:tmpl w:val="ABFE9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295365"/>
    <w:multiLevelType w:val="hybridMultilevel"/>
    <w:tmpl w:val="96D623A0"/>
    <w:lvl w:ilvl="0" w:tplc="7236F690">
      <w:numFmt w:val="bullet"/>
      <w:lvlText w:val=""/>
      <w:lvlJc w:val="left"/>
      <w:pPr>
        <w:ind w:left="960" w:hanging="360"/>
      </w:pPr>
      <w:rPr>
        <w:rFonts w:ascii="Symbol" w:eastAsia="Times New Roman" w:hAnsi="Symbol"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3">
    <w:nsid w:val="57215F37"/>
    <w:multiLevelType w:val="multilevel"/>
    <w:tmpl w:val="7BF85DF4"/>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6855D5"/>
    <w:multiLevelType w:val="multilevel"/>
    <w:tmpl w:val="43E4F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942E74"/>
    <w:multiLevelType w:val="multilevel"/>
    <w:tmpl w:val="39C46AF0"/>
    <w:lvl w:ilvl="0">
      <w:start w:val="2"/>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AA6531"/>
    <w:multiLevelType w:val="hybridMultilevel"/>
    <w:tmpl w:val="AA4A4B88"/>
    <w:lvl w:ilvl="0" w:tplc="BC8CBEEA">
      <w:start w:val="1"/>
      <w:numFmt w:val="decimal"/>
      <w:lvlText w:val="%1."/>
      <w:lvlJc w:val="left"/>
      <w:pPr>
        <w:ind w:left="24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27">
    <w:nsid w:val="5CA03530"/>
    <w:multiLevelType w:val="multilevel"/>
    <w:tmpl w:val="48C2CD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A209D9"/>
    <w:multiLevelType w:val="multilevel"/>
    <w:tmpl w:val="051C61D6"/>
    <w:lvl w:ilvl="0">
      <w:start w:val="1"/>
      <w:numFmt w:val="upperRoman"/>
      <w:lvlText w:val="%1."/>
      <w:lvlJc w:val="left"/>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7D09E7"/>
    <w:multiLevelType w:val="multilevel"/>
    <w:tmpl w:val="16F0756E"/>
    <w:lvl w:ilvl="0">
      <w:start w:val="1"/>
      <w:numFmt w:val="decimal"/>
      <w:lvlText w:val="%1."/>
      <w:lvlJc w:val="left"/>
      <w:pPr>
        <w:ind w:left="920" w:hanging="360"/>
      </w:pPr>
      <w:rPr>
        <w:rFonts w:hint="default"/>
        <w:b/>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30">
    <w:nsid w:val="600A3DB0"/>
    <w:multiLevelType w:val="multilevel"/>
    <w:tmpl w:val="A962AE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21654F"/>
    <w:multiLevelType w:val="multilevel"/>
    <w:tmpl w:val="8EBAF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7D7871"/>
    <w:multiLevelType w:val="multilevel"/>
    <w:tmpl w:val="BCF48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2D31D8"/>
    <w:multiLevelType w:val="multilevel"/>
    <w:tmpl w:val="CE541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B749FE"/>
    <w:multiLevelType w:val="hybridMultilevel"/>
    <w:tmpl w:val="34F62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DA68AA"/>
    <w:multiLevelType w:val="multilevel"/>
    <w:tmpl w:val="0250F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9C184B"/>
    <w:multiLevelType w:val="multilevel"/>
    <w:tmpl w:val="656EA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8422D4"/>
    <w:multiLevelType w:val="multilevel"/>
    <w:tmpl w:val="CF1263DC"/>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AB489E"/>
    <w:multiLevelType w:val="multilevel"/>
    <w:tmpl w:val="3A180610"/>
    <w:lvl w:ilvl="0">
      <w:start w:val="6"/>
      <w:numFmt w:val="upperRoman"/>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0D4E88"/>
    <w:multiLevelType w:val="hybridMultilevel"/>
    <w:tmpl w:val="09F2DFEC"/>
    <w:lvl w:ilvl="0" w:tplc="21EE2D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4E17BE"/>
    <w:multiLevelType w:val="hybridMultilevel"/>
    <w:tmpl w:val="73946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88741A"/>
    <w:multiLevelType w:val="hybridMultilevel"/>
    <w:tmpl w:val="DAEAF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CD5CB2"/>
    <w:multiLevelType w:val="hybridMultilevel"/>
    <w:tmpl w:val="B638F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7"/>
  </w:num>
  <w:num w:numId="4">
    <w:abstractNumId w:val="13"/>
  </w:num>
  <w:num w:numId="5">
    <w:abstractNumId w:val="31"/>
  </w:num>
  <w:num w:numId="6">
    <w:abstractNumId w:val="33"/>
  </w:num>
  <w:num w:numId="7">
    <w:abstractNumId w:val="11"/>
  </w:num>
  <w:num w:numId="8">
    <w:abstractNumId w:val="28"/>
  </w:num>
  <w:num w:numId="9">
    <w:abstractNumId w:val="23"/>
  </w:num>
  <w:num w:numId="10">
    <w:abstractNumId w:val="10"/>
  </w:num>
  <w:num w:numId="11">
    <w:abstractNumId w:val="15"/>
  </w:num>
  <w:num w:numId="12">
    <w:abstractNumId w:val="2"/>
  </w:num>
  <w:num w:numId="13">
    <w:abstractNumId w:val="27"/>
  </w:num>
  <w:num w:numId="14">
    <w:abstractNumId w:val="18"/>
  </w:num>
  <w:num w:numId="15">
    <w:abstractNumId w:val="19"/>
  </w:num>
  <w:num w:numId="16">
    <w:abstractNumId w:val="20"/>
  </w:num>
  <w:num w:numId="17">
    <w:abstractNumId w:val="25"/>
  </w:num>
  <w:num w:numId="18">
    <w:abstractNumId w:val="37"/>
  </w:num>
  <w:num w:numId="19">
    <w:abstractNumId w:val="30"/>
  </w:num>
  <w:num w:numId="20">
    <w:abstractNumId w:val="4"/>
  </w:num>
  <w:num w:numId="21">
    <w:abstractNumId w:val="21"/>
  </w:num>
  <w:num w:numId="22">
    <w:abstractNumId w:val="32"/>
  </w:num>
  <w:num w:numId="23">
    <w:abstractNumId w:val="38"/>
  </w:num>
  <w:num w:numId="24">
    <w:abstractNumId w:val="36"/>
  </w:num>
  <w:num w:numId="25">
    <w:abstractNumId w:val="0"/>
  </w:num>
  <w:num w:numId="26">
    <w:abstractNumId w:val="35"/>
  </w:num>
  <w:num w:numId="27">
    <w:abstractNumId w:val="12"/>
  </w:num>
  <w:num w:numId="28">
    <w:abstractNumId w:val="22"/>
  </w:num>
  <w:num w:numId="29">
    <w:abstractNumId w:val="41"/>
  </w:num>
  <w:num w:numId="30">
    <w:abstractNumId w:val="3"/>
  </w:num>
  <w:num w:numId="31">
    <w:abstractNumId w:val="9"/>
  </w:num>
  <w:num w:numId="32">
    <w:abstractNumId w:val="8"/>
  </w:num>
  <w:num w:numId="33">
    <w:abstractNumId w:val="1"/>
  </w:num>
  <w:num w:numId="34">
    <w:abstractNumId w:val="16"/>
  </w:num>
  <w:num w:numId="35">
    <w:abstractNumId w:val="40"/>
  </w:num>
  <w:num w:numId="36">
    <w:abstractNumId w:val="34"/>
  </w:num>
  <w:num w:numId="37">
    <w:abstractNumId w:val="42"/>
  </w:num>
  <w:num w:numId="38">
    <w:abstractNumId w:val="14"/>
  </w:num>
  <w:num w:numId="39">
    <w:abstractNumId w:val="26"/>
  </w:num>
  <w:num w:numId="40">
    <w:abstractNumId w:val="17"/>
  </w:num>
  <w:num w:numId="41">
    <w:abstractNumId w:val="6"/>
  </w:num>
  <w:num w:numId="42">
    <w:abstractNumId w:val="29"/>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39"/>
    <w:rsid w:val="00005124"/>
    <w:rsid w:val="000052D4"/>
    <w:rsid w:val="00016E6F"/>
    <w:rsid w:val="000523C3"/>
    <w:rsid w:val="000569F6"/>
    <w:rsid w:val="00061BA8"/>
    <w:rsid w:val="00062D25"/>
    <w:rsid w:val="000650F7"/>
    <w:rsid w:val="00073306"/>
    <w:rsid w:val="0008701E"/>
    <w:rsid w:val="00091A7F"/>
    <w:rsid w:val="000B24B6"/>
    <w:rsid w:val="000C3ED4"/>
    <w:rsid w:val="000D48FB"/>
    <w:rsid w:val="00103817"/>
    <w:rsid w:val="00105356"/>
    <w:rsid w:val="00113BD0"/>
    <w:rsid w:val="001222D9"/>
    <w:rsid w:val="00123D8E"/>
    <w:rsid w:val="00131CFF"/>
    <w:rsid w:val="001334D1"/>
    <w:rsid w:val="00145596"/>
    <w:rsid w:val="001572B9"/>
    <w:rsid w:val="0016779B"/>
    <w:rsid w:val="0017241F"/>
    <w:rsid w:val="00182422"/>
    <w:rsid w:val="00183387"/>
    <w:rsid w:val="00186740"/>
    <w:rsid w:val="00194860"/>
    <w:rsid w:val="001959AB"/>
    <w:rsid w:val="001A08AC"/>
    <w:rsid w:val="001A7A4B"/>
    <w:rsid w:val="001B036B"/>
    <w:rsid w:val="001C7AAC"/>
    <w:rsid w:val="001D240B"/>
    <w:rsid w:val="001D28FA"/>
    <w:rsid w:val="001E2A69"/>
    <w:rsid w:val="001F3762"/>
    <w:rsid w:val="00202C1D"/>
    <w:rsid w:val="002261D9"/>
    <w:rsid w:val="00237970"/>
    <w:rsid w:val="00253260"/>
    <w:rsid w:val="00273A02"/>
    <w:rsid w:val="002914FD"/>
    <w:rsid w:val="002A329A"/>
    <w:rsid w:val="002A5D79"/>
    <w:rsid w:val="002C45AA"/>
    <w:rsid w:val="002E2D17"/>
    <w:rsid w:val="002E60D5"/>
    <w:rsid w:val="002F5B19"/>
    <w:rsid w:val="00301404"/>
    <w:rsid w:val="00310BFE"/>
    <w:rsid w:val="00326F31"/>
    <w:rsid w:val="00330F99"/>
    <w:rsid w:val="00342C50"/>
    <w:rsid w:val="00361D77"/>
    <w:rsid w:val="00374C48"/>
    <w:rsid w:val="00380E2E"/>
    <w:rsid w:val="00387447"/>
    <w:rsid w:val="003913DA"/>
    <w:rsid w:val="003A78BD"/>
    <w:rsid w:val="003B17E1"/>
    <w:rsid w:val="003C2C71"/>
    <w:rsid w:val="003C4CD6"/>
    <w:rsid w:val="003C66E5"/>
    <w:rsid w:val="003F138E"/>
    <w:rsid w:val="003F1769"/>
    <w:rsid w:val="003F5417"/>
    <w:rsid w:val="00400B10"/>
    <w:rsid w:val="004030A9"/>
    <w:rsid w:val="0043264A"/>
    <w:rsid w:val="004333A0"/>
    <w:rsid w:val="0043450C"/>
    <w:rsid w:val="0044747E"/>
    <w:rsid w:val="004501B4"/>
    <w:rsid w:val="00455F7F"/>
    <w:rsid w:val="0048027F"/>
    <w:rsid w:val="00490B81"/>
    <w:rsid w:val="00490E08"/>
    <w:rsid w:val="00494182"/>
    <w:rsid w:val="004A1C12"/>
    <w:rsid w:val="004A2EFE"/>
    <w:rsid w:val="004B0B65"/>
    <w:rsid w:val="004B5EA4"/>
    <w:rsid w:val="004C45C7"/>
    <w:rsid w:val="004D1DA4"/>
    <w:rsid w:val="005004CF"/>
    <w:rsid w:val="00543057"/>
    <w:rsid w:val="00545739"/>
    <w:rsid w:val="0054637B"/>
    <w:rsid w:val="005532C3"/>
    <w:rsid w:val="005631B7"/>
    <w:rsid w:val="00577693"/>
    <w:rsid w:val="005B3A07"/>
    <w:rsid w:val="005C481C"/>
    <w:rsid w:val="005E0B3B"/>
    <w:rsid w:val="005E2B96"/>
    <w:rsid w:val="005F19BD"/>
    <w:rsid w:val="00603A5C"/>
    <w:rsid w:val="00624F58"/>
    <w:rsid w:val="00627806"/>
    <w:rsid w:val="0063019B"/>
    <w:rsid w:val="0064643F"/>
    <w:rsid w:val="006916BD"/>
    <w:rsid w:val="00696975"/>
    <w:rsid w:val="006A536D"/>
    <w:rsid w:val="006C7938"/>
    <w:rsid w:val="006E2D19"/>
    <w:rsid w:val="006E7F94"/>
    <w:rsid w:val="006F73BF"/>
    <w:rsid w:val="0070710E"/>
    <w:rsid w:val="00716ACC"/>
    <w:rsid w:val="00717619"/>
    <w:rsid w:val="00722073"/>
    <w:rsid w:val="007263DA"/>
    <w:rsid w:val="007507C6"/>
    <w:rsid w:val="00756C86"/>
    <w:rsid w:val="00756D21"/>
    <w:rsid w:val="00760CDD"/>
    <w:rsid w:val="00770DCE"/>
    <w:rsid w:val="00773FCF"/>
    <w:rsid w:val="007755F0"/>
    <w:rsid w:val="007775D5"/>
    <w:rsid w:val="007822AC"/>
    <w:rsid w:val="0078630D"/>
    <w:rsid w:val="00793F85"/>
    <w:rsid w:val="00796253"/>
    <w:rsid w:val="007A2659"/>
    <w:rsid w:val="007C4AC2"/>
    <w:rsid w:val="007D0B5D"/>
    <w:rsid w:val="007E571A"/>
    <w:rsid w:val="007E77D1"/>
    <w:rsid w:val="00801D18"/>
    <w:rsid w:val="008070D1"/>
    <w:rsid w:val="008118A2"/>
    <w:rsid w:val="00827A4F"/>
    <w:rsid w:val="00845A8A"/>
    <w:rsid w:val="008504A4"/>
    <w:rsid w:val="0085274F"/>
    <w:rsid w:val="00855DC4"/>
    <w:rsid w:val="0088324A"/>
    <w:rsid w:val="00884833"/>
    <w:rsid w:val="00884DE7"/>
    <w:rsid w:val="008B2819"/>
    <w:rsid w:val="008B7EB6"/>
    <w:rsid w:val="008C0872"/>
    <w:rsid w:val="008C14C4"/>
    <w:rsid w:val="008C6415"/>
    <w:rsid w:val="008D634D"/>
    <w:rsid w:val="008E6BAF"/>
    <w:rsid w:val="008F027E"/>
    <w:rsid w:val="008F5500"/>
    <w:rsid w:val="008F7136"/>
    <w:rsid w:val="00901C18"/>
    <w:rsid w:val="00906A27"/>
    <w:rsid w:val="00907456"/>
    <w:rsid w:val="00920F8E"/>
    <w:rsid w:val="00926167"/>
    <w:rsid w:val="00930891"/>
    <w:rsid w:val="00932A88"/>
    <w:rsid w:val="009441EB"/>
    <w:rsid w:val="00944F7A"/>
    <w:rsid w:val="00953742"/>
    <w:rsid w:val="009614C4"/>
    <w:rsid w:val="00965FC0"/>
    <w:rsid w:val="00967E0E"/>
    <w:rsid w:val="0097204A"/>
    <w:rsid w:val="00992964"/>
    <w:rsid w:val="009E5637"/>
    <w:rsid w:val="009F280E"/>
    <w:rsid w:val="00A0044E"/>
    <w:rsid w:val="00A03426"/>
    <w:rsid w:val="00A06960"/>
    <w:rsid w:val="00A16984"/>
    <w:rsid w:val="00A23657"/>
    <w:rsid w:val="00A328F6"/>
    <w:rsid w:val="00A33E5C"/>
    <w:rsid w:val="00A35174"/>
    <w:rsid w:val="00A4217E"/>
    <w:rsid w:val="00A43B72"/>
    <w:rsid w:val="00A457B3"/>
    <w:rsid w:val="00A47521"/>
    <w:rsid w:val="00A47FC7"/>
    <w:rsid w:val="00A562AA"/>
    <w:rsid w:val="00A662C6"/>
    <w:rsid w:val="00A76616"/>
    <w:rsid w:val="00A8011C"/>
    <w:rsid w:val="00A955BD"/>
    <w:rsid w:val="00AA0EFA"/>
    <w:rsid w:val="00AA3EB2"/>
    <w:rsid w:val="00AB504D"/>
    <w:rsid w:val="00AB539D"/>
    <w:rsid w:val="00AD2C75"/>
    <w:rsid w:val="00AD3130"/>
    <w:rsid w:val="00AE3234"/>
    <w:rsid w:val="00AE797E"/>
    <w:rsid w:val="00B051C8"/>
    <w:rsid w:val="00B30A29"/>
    <w:rsid w:val="00B33608"/>
    <w:rsid w:val="00B43DA6"/>
    <w:rsid w:val="00B55E5D"/>
    <w:rsid w:val="00B57F0C"/>
    <w:rsid w:val="00B70A96"/>
    <w:rsid w:val="00B94569"/>
    <w:rsid w:val="00BA0C65"/>
    <w:rsid w:val="00BB154B"/>
    <w:rsid w:val="00BC358C"/>
    <w:rsid w:val="00BC39E3"/>
    <w:rsid w:val="00BD7C10"/>
    <w:rsid w:val="00BE626B"/>
    <w:rsid w:val="00C22328"/>
    <w:rsid w:val="00C229A5"/>
    <w:rsid w:val="00C37A23"/>
    <w:rsid w:val="00C503D8"/>
    <w:rsid w:val="00C60C63"/>
    <w:rsid w:val="00C75149"/>
    <w:rsid w:val="00C93372"/>
    <w:rsid w:val="00C97CDD"/>
    <w:rsid w:val="00CB1C1F"/>
    <w:rsid w:val="00CB5AC3"/>
    <w:rsid w:val="00CB66A4"/>
    <w:rsid w:val="00CE74FB"/>
    <w:rsid w:val="00D10D69"/>
    <w:rsid w:val="00D46317"/>
    <w:rsid w:val="00D6394E"/>
    <w:rsid w:val="00D67F4D"/>
    <w:rsid w:val="00D81007"/>
    <w:rsid w:val="00DA4190"/>
    <w:rsid w:val="00DB2B82"/>
    <w:rsid w:val="00DB5D41"/>
    <w:rsid w:val="00DB7BD1"/>
    <w:rsid w:val="00DC0DB7"/>
    <w:rsid w:val="00DC7E16"/>
    <w:rsid w:val="00DD51CA"/>
    <w:rsid w:val="00DE7783"/>
    <w:rsid w:val="00DF1F4C"/>
    <w:rsid w:val="00E33EFE"/>
    <w:rsid w:val="00E35CC0"/>
    <w:rsid w:val="00E3697F"/>
    <w:rsid w:val="00E37176"/>
    <w:rsid w:val="00E7284B"/>
    <w:rsid w:val="00E85258"/>
    <w:rsid w:val="00E85F95"/>
    <w:rsid w:val="00E9349C"/>
    <w:rsid w:val="00E957E4"/>
    <w:rsid w:val="00EA2ADD"/>
    <w:rsid w:val="00EA478D"/>
    <w:rsid w:val="00EA4B41"/>
    <w:rsid w:val="00EB4930"/>
    <w:rsid w:val="00EC2C26"/>
    <w:rsid w:val="00EC44D5"/>
    <w:rsid w:val="00EE0607"/>
    <w:rsid w:val="00EE6FFA"/>
    <w:rsid w:val="00EE7CB1"/>
    <w:rsid w:val="00F0252F"/>
    <w:rsid w:val="00F04FF5"/>
    <w:rsid w:val="00F32AEB"/>
    <w:rsid w:val="00F4122A"/>
    <w:rsid w:val="00F569AD"/>
    <w:rsid w:val="00F73151"/>
    <w:rsid w:val="00F832D6"/>
    <w:rsid w:val="00F87032"/>
    <w:rsid w:val="00FA4A4E"/>
    <w:rsid w:val="00FD3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5739"/>
    <w:rPr>
      <w:color w:val="000000"/>
    </w:rPr>
  </w:style>
  <w:style w:type="paragraph" w:styleId="1">
    <w:name w:val="heading 1"/>
    <w:basedOn w:val="a"/>
    <w:next w:val="a"/>
    <w:link w:val="10"/>
    <w:uiPriority w:val="9"/>
    <w:qFormat/>
    <w:rsid w:val="00932A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sid w:val="00545739"/>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545739"/>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basedOn w:val="a0"/>
    <w:link w:val="12"/>
    <w:rsid w:val="00545739"/>
    <w:rPr>
      <w:rFonts w:ascii="Times New Roman" w:eastAsia="Times New Roman" w:hAnsi="Times New Roman" w:cs="Times New Roman"/>
      <w:b/>
      <w:bCs/>
      <w:i w:val="0"/>
      <w:iCs w:val="0"/>
      <w:smallCaps w:val="0"/>
      <w:strike w:val="0"/>
      <w:sz w:val="52"/>
      <w:szCs w:val="52"/>
      <w:u w:val="none"/>
    </w:rPr>
  </w:style>
  <w:style w:type="character" w:customStyle="1" w:styleId="2Exact">
    <w:name w:val="Основной текст (2) Exact"/>
    <w:basedOn w:val="a0"/>
    <w:rsid w:val="00545739"/>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1"/>
    <w:rsid w:val="00545739"/>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13"/>
    <w:rsid w:val="00545739"/>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Полужирный"/>
    <w:basedOn w:val="a3"/>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1"/>
    <w:rsid w:val="00545739"/>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
    <w:basedOn w:val="a3"/>
    <w:rsid w:val="005457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0">
    <w:name w:val="Основной текст (4) + Не полужирный"/>
    <w:basedOn w:val="4"/>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Заголовок №2_"/>
    <w:basedOn w:val="a0"/>
    <w:link w:val="210"/>
    <w:rsid w:val="00545739"/>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
    <w:basedOn w:val="20"/>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3">
    <w:name w:val="Основной текст (2) + Полужирный;Курсив"/>
    <w:basedOn w:val="2"/>
    <w:rsid w:val="0054573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 Не полужирный"/>
    <w:basedOn w:val="20"/>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Заголовок №23"/>
    <w:basedOn w:val="20"/>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0">
    <w:name w:val="Основной текст (2) + Полужирный2"/>
    <w:basedOn w:val="2"/>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11">
    <w:name w:val="Основной текст (2) + Полужирный1"/>
    <w:basedOn w:val="2"/>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
    <w:rsid w:val="0054573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2">
    <w:name w:val="Основной текст (4)"/>
    <w:basedOn w:val="4"/>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21">
    <w:name w:val="Основной текст (2)2"/>
    <w:basedOn w:val="2"/>
    <w:rsid w:val="0054573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 + Полужирный;Курсив1"/>
    <w:basedOn w:val="2"/>
    <w:rsid w:val="0054573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22">
    <w:name w:val="Заголовок №22"/>
    <w:basedOn w:val="20"/>
    <w:rsid w:val="00545739"/>
    <w:rPr>
      <w:rFonts w:ascii="Times New Roman" w:eastAsia="Times New Roman" w:hAnsi="Times New Roman" w:cs="Times New Roman"/>
      <w:b/>
      <w:bCs/>
      <w:i w:val="0"/>
      <w:iCs w:val="0"/>
      <w:smallCaps w:val="0"/>
      <w:strike w:val="0"/>
      <w:color w:val="800000"/>
      <w:spacing w:val="0"/>
      <w:w w:val="100"/>
      <w:position w:val="0"/>
      <w:sz w:val="28"/>
      <w:szCs w:val="28"/>
      <w:u w:val="single"/>
      <w:lang w:val="ru-RU" w:eastAsia="ru-RU" w:bidi="ru-RU"/>
    </w:rPr>
  </w:style>
  <w:style w:type="character" w:customStyle="1" w:styleId="5">
    <w:name w:val="Основной текст (5)_"/>
    <w:basedOn w:val="a0"/>
    <w:link w:val="50"/>
    <w:rsid w:val="00545739"/>
    <w:rPr>
      <w:rFonts w:ascii="Trebuchet MS" w:eastAsia="Trebuchet MS" w:hAnsi="Trebuchet MS" w:cs="Trebuchet MS"/>
      <w:b w:val="0"/>
      <w:bCs w:val="0"/>
      <w:i w:val="0"/>
      <w:iCs w:val="0"/>
      <w:smallCaps w:val="0"/>
      <w:strike w:val="0"/>
      <w:sz w:val="21"/>
      <w:szCs w:val="21"/>
      <w:u w:val="none"/>
    </w:rPr>
  </w:style>
  <w:style w:type="character" w:customStyle="1" w:styleId="420">
    <w:name w:val="Основной текст (4)2"/>
    <w:basedOn w:val="4"/>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545739"/>
    <w:pPr>
      <w:shd w:val="clear" w:color="auto" w:fill="FFFFFF"/>
      <w:spacing w:after="1100" w:line="274" w:lineRule="exact"/>
      <w:jc w:val="center"/>
    </w:pPr>
    <w:rPr>
      <w:rFonts w:ascii="Times New Roman" w:eastAsia="Times New Roman" w:hAnsi="Times New Roman" w:cs="Times New Roman"/>
      <w:b/>
      <w:bCs/>
      <w:sz w:val="22"/>
      <w:szCs w:val="22"/>
    </w:rPr>
  </w:style>
  <w:style w:type="paragraph" w:customStyle="1" w:styleId="12">
    <w:name w:val="Заголовок №1"/>
    <w:basedOn w:val="a"/>
    <w:link w:val="11"/>
    <w:rsid w:val="00545739"/>
    <w:pPr>
      <w:shd w:val="clear" w:color="auto" w:fill="FFFFFF"/>
      <w:spacing w:before="2480" w:after="3000" w:line="595" w:lineRule="exact"/>
      <w:jc w:val="both"/>
      <w:outlineLvl w:val="0"/>
    </w:pPr>
    <w:rPr>
      <w:rFonts w:ascii="Times New Roman" w:eastAsia="Times New Roman" w:hAnsi="Times New Roman" w:cs="Times New Roman"/>
      <w:b/>
      <w:bCs/>
      <w:sz w:val="52"/>
      <w:szCs w:val="52"/>
    </w:rPr>
  </w:style>
  <w:style w:type="paragraph" w:customStyle="1" w:styleId="21">
    <w:name w:val="Основной текст (2)1"/>
    <w:basedOn w:val="a"/>
    <w:link w:val="2"/>
    <w:rsid w:val="00545739"/>
    <w:pPr>
      <w:shd w:val="clear" w:color="auto" w:fill="FFFFFF"/>
      <w:spacing w:line="480" w:lineRule="exact"/>
      <w:ind w:hanging="400"/>
      <w:jc w:val="both"/>
    </w:pPr>
    <w:rPr>
      <w:rFonts w:ascii="Times New Roman" w:eastAsia="Times New Roman" w:hAnsi="Times New Roman" w:cs="Times New Roman"/>
      <w:sz w:val="28"/>
      <w:szCs w:val="28"/>
    </w:rPr>
  </w:style>
  <w:style w:type="paragraph" w:customStyle="1" w:styleId="13">
    <w:name w:val="Колонтитул1"/>
    <w:basedOn w:val="a"/>
    <w:link w:val="a3"/>
    <w:rsid w:val="00545739"/>
    <w:pPr>
      <w:shd w:val="clear" w:color="auto" w:fill="FFFFFF"/>
      <w:spacing w:line="244" w:lineRule="exact"/>
    </w:pPr>
    <w:rPr>
      <w:rFonts w:ascii="Times New Roman" w:eastAsia="Times New Roman" w:hAnsi="Times New Roman" w:cs="Times New Roman"/>
      <w:sz w:val="22"/>
      <w:szCs w:val="22"/>
    </w:rPr>
  </w:style>
  <w:style w:type="paragraph" w:customStyle="1" w:styleId="41">
    <w:name w:val="Основной текст (4)1"/>
    <w:basedOn w:val="a"/>
    <w:link w:val="4"/>
    <w:rsid w:val="00545739"/>
    <w:pPr>
      <w:shd w:val="clear" w:color="auto" w:fill="FFFFFF"/>
      <w:spacing w:before="480" w:line="310" w:lineRule="exact"/>
      <w:jc w:val="both"/>
    </w:pPr>
    <w:rPr>
      <w:rFonts w:ascii="Times New Roman" w:eastAsia="Times New Roman" w:hAnsi="Times New Roman" w:cs="Times New Roman"/>
      <w:b/>
      <w:bCs/>
      <w:sz w:val="28"/>
      <w:szCs w:val="28"/>
    </w:rPr>
  </w:style>
  <w:style w:type="paragraph" w:customStyle="1" w:styleId="210">
    <w:name w:val="Заголовок №21"/>
    <w:basedOn w:val="a"/>
    <w:link w:val="20"/>
    <w:rsid w:val="00545739"/>
    <w:pPr>
      <w:shd w:val="clear" w:color="auto" w:fill="FFFFFF"/>
      <w:spacing w:line="480" w:lineRule="exact"/>
      <w:ind w:hanging="600"/>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545739"/>
    <w:pPr>
      <w:shd w:val="clear" w:color="auto" w:fill="FFFFFF"/>
      <w:spacing w:line="244" w:lineRule="exact"/>
      <w:jc w:val="right"/>
    </w:pPr>
    <w:rPr>
      <w:rFonts w:ascii="Trebuchet MS" w:eastAsia="Trebuchet MS" w:hAnsi="Trebuchet MS" w:cs="Trebuchet MS"/>
      <w:sz w:val="21"/>
      <w:szCs w:val="21"/>
    </w:rPr>
  </w:style>
  <w:style w:type="paragraph" w:styleId="a5">
    <w:name w:val="header"/>
    <w:basedOn w:val="a"/>
    <w:link w:val="a6"/>
    <w:uiPriority w:val="99"/>
    <w:unhideWhenUsed/>
    <w:rsid w:val="007822AC"/>
    <w:pPr>
      <w:tabs>
        <w:tab w:val="center" w:pos="4677"/>
        <w:tab w:val="right" w:pos="9355"/>
      </w:tabs>
    </w:pPr>
  </w:style>
  <w:style w:type="character" w:customStyle="1" w:styleId="a6">
    <w:name w:val="Верхний колонтитул Знак"/>
    <w:basedOn w:val="a0"/>
    <w:link w:val="a5"/>
    <w:uiPriority w:val="99"/>
    <w:rsid w:val="007822AC"/>
    <w:rPr>
      <w:color w:val="000000"/>
    </w:rPr>
  </w:style>
  <w:style w:type="paragraph" w:styleId="a7">
    <w:name w:val="footer"/>
    <w:basedOn w:val="a"/>
    <w:link w:val="a8"/>
    <w:uiPriority w:val="99"/>
    <w:unhideWhenUsed/>
    <w:rsid w:val="007822AC"/>
    <w:pPr>
      <w:tabs>
        <w:tab w:val="center" w:pos="4677"/>
        <w:tab w:val="right" w:pos="9355"/>
      </w:tabs>
    </w:pPr>
  </w:style>
  <w:style w:type="character" w:customStyle="1" w:styleId="a8">
    <w:name w:val="Нижний колонтитул Знак"/>
    <w:basedOn w:val="a0"/>
    <w:link w:val="a7"/>
    <w:uiPriority w:val="99"/>
    <w:rsid w:val="007822AC"/>
    <w:rPr>
      <w:color w:val="000000"/>
    </w:rPr>
  </w:style>
  <w:style w:type="paragraph" w:styleId="a9">
    <w:name w:val="No Spacing"/>
    <w:uiPriority w:val="1"/>
    <w:qFormat/>
    <w:rsid w:val="007822AC"/>
    <w:rPr>
      <w:color w:val="000000"/>
    </w:rPr>
  </w:style>
  <w:style w:type="paragraph" w:styleId="aa">
    <w:name w:val="Balloon Text"/>
    <w:basedOn w:val="a"/>
    <w:link w:val="ab"/>
    <w:uiPriority w:val="99"/>
    <w:semiHidden/>
    <w:unhideWhenUsed/>
    <w:rsid w:val="00DD51CA"/>
    <w:rPr>
      <w:rFonts w:ascii="Tahoma" w:hAnsi="Tahoma" w:cs="Tahoma"/>
      <w:sz w:val="16"/>
      <w:szCs w:val="16"/>
    </w:rPr>
  </w:style>
  <w:style w:type="character" w:customStyle="1" w:styleId="ab">
    <w:name w:val="Текст выноски Знак"/>
    <w:basedOn w:val="a0"/>
    <w:link w:val="aa"/>
    <w:uiPriority w:val="99"/>
    <w:semiHidden/>
    <w:rsid w:val="00DD51CA"/>
    <w:rPr>
      <w:rFonts w:ascii="Tahoma" w:hAnsi="Tahoma" w:cs="Tahoma"/>
      <w:color w:val="000000"/>
      <w:sz w:val="16"/>
      <w:szCs w:val="16"/>
    </w:rPr>
  </w:style>
  <w:style w:type="table" w:styleId="ac">
    <w:name w:val="Table Grid"/>
    <w:basedOn w:val="a1"/>
    <w:uiPriority w:val="59"/>
    <w:rsid w:val="00133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16E6F"/>
    <w:pPr>
      <w:ind w:left="720"/>
      <w:contextualSpacing/>
    </w:pPr>
  </w:style>
  <w:style w:type="paragraph" w:styleId="ae">
    <w:name w:val="Normal (Web)"/>
    <w:basedOn w:val="a"/>
    <w:uiPriority w:val="99"/>
    <w:semiHidden/>
    <w:unhideWhenUsed/>
    <w:rsid w:val="00801D18"/>
    <w:rPr>
      <w:rFonts w:ascii="Times New Roman" w:hAnsi="Times New Roman" w:cs="Times New Roman"/>
    </w:rPr>
  </w:style>
  <w:style w:type="table" w:customStyle="1" w:styleId="14">
    <w:name w:val="Сетка таблицы1"/>
    <w:basedOn w:val="a1"/>
    <w:next w:val="ac"/>
    <w:uiPriority w:val="59"/>
    <w:rsid w:val="00400B10"/>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Intense Reference"/>
    <w:basedOn w:val="a0"/>
    <w:uiPriority w:val="32"/>
    <w:qFormat/>
    <w:rsid w:val="00627806"/>
    <w:rPr>
      <w:b/>
      <w:bCs/>
      <w:smallCaps/>
      <w:color w:val="C0504D" w:themeColor="accent2"/>
      <w:spacing w:val="5"/>
      <w:u w:val="single"/>
    </w:rPr>
  </w:style>
  <w:style w:type="character" w:customStyle="1" w:styleId="10">
    <w:name w:val="Заголовок 1 Знак"/>
    <w:basedOn w:val="a0"/>
    <w:link w:val="1"/>
    <w:uiPriority w:val="9"/>
    <w:rsid w:val="00932A8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5739"/>
    <w:rPr>
      <w:color w:val="000000"/>
    </w:rPr>
  </w:style>
  <w:style w:type="paragraph" w:styleId="1">
    <w:name w:val="heading 1"/>
    <w:basedOn w:val="a"/>
    <w:next w:val="a"/>
    <w:link w:val="10"/>
    <w:uiPriority w:val="9"/>
    <w:qFormat/>
    <w:rsid w:val="00932A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rsid w:val="00545739"/>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545739"/>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_"/>
    <w:basedOn w:val="a0"/>
    <w:link w:val="12"/>
    <w:rsid w:val="00545739"/>
    <w:rPr>
      <w:rFonts w:ascii="Times New Roman" w:eastAsia="Times New Roman" w:hAnsi="Times New Roman" w:cs="Times New Roman"/>
      <w:b/>
      <w:bCs/>
      <w:i w:val="0"/>
      <w:iCs w:val="0"/>
      <w:smallCaps w:val="0"/>
      <w:strike w:val="0"/>
      <w:sz w:val="52"/>
      <w:szCs w:val="52"/>
      <w:u w:val="none"/>
    </w:rPr>
  </w:style>
  <w:style w:type="character" w:customStyle="1" w:styleId="2Exact">
    <w:name w:val="Основной текст (2) Exact"/>
    <w:basedOn w:val="a0"/>
    <w:rsid w:val="00545739"/>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1"/>
    <w:rsid w:val="00545739"/>
    <w:rPr>
      <w:rFonts w:ascii="Times New Roman" w:eastAsia="Times New Roman" w:hAnsi="Times New Roman" w:cs="Times New Roman"/>
      <w:b w:val="0"/>
      <w:bCs w:val="0"/>
      <w:i w:val="0"/>
      <w:iCs w:val="0"/>
      <w:smallCaps w:val="0"/>
      <w:strike w:val="0"/>
      <w:sz w:val="28"/>
      <w:szCs w:val="28"/>
      <w:u w:val="none"/>
    </w:rPr>
  </w:style>
  <w:style w:type="character" w:customStyle="1" w:styleId="a3">
    <w:name w:val="Колонтитул_"/>
    <w:basedOn w:val="a0"/>
    <w:link w:val="13"/>
    <w:rsid w:val="00545739"/>
    <w:rPr>
      <w:rFonts w:ascii="Times New Roman" w:eastAsia="Times New Roman" w:hAnsi="Times New Roman" w:cs="Times New Roman"/>
      <w:b w:val="0"/>
      <w:bCs w:val="0"/>
      <w:i w:val="0"/>
      <w:iCs w:val="0"/>
      <w:smallCaps w:val="0"/>
      <w:strike w:val="0"/>
      <w:sz w:val="22"/>
      <w:szCs w:val="22"/>
      <w:u w:val="none"/>
    </w:rPr>
  </w:style>
  <w:style w:type="character" w:customStyle="1" w:styleId="14pt">
    <w:name w:val="Колонтитул + 14 pt;Полужирный"/>
    <w:basedOn w:val="a3"/>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1"/>
    <w:rsid w:val="00545739"/>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
    <w:basedOn w:val="a3"/>
    <w:rsid w:val="005457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0">
    <w:name w:val="Основной текст (4) + Не полужирный"/>
    <w:basedOn w:val="4"/>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Заголовок №2_"/>
    <w:basedOn w:val="a0"/>
    <w:link w:val="210"/>
    <w:rsid w:val="00545739"/>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
    <w:basedOn w:val="20"/>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3">
    <w:name w:val="Основной текст (2) + Полужирный;Курсив"/>
    <w:basedOn w:val="2"/>
    <w:rsid w:val="0054573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4">
    <w:name w:val="Основной текст (2) + Полужирный"/>
    <w:basedOn w:val="2"/>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Заголовок №2 + Не полужирный"/>
    <w:basedOn w:val="20"/>
    <w:rsid w:val="005457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0">
    <w:name w:val="Заголовок №23"/>
    <w:basedOn w:val="20"/>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0">
    <w:name w:val="Основной текст (2) + Полужирный2"/>
    <w:basedOn w:val="2"/>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11">
    <w:name w:val="Основной текст (2) + Полужирный1"/>
    <w:basedOn w:val="2"/>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w:basedOn w:val="2"/>
    <w:rsid w:val="0054573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42">
    <w:name w:val="Основной текст (4)"/>
    <w:basedOn w:val="4"/>
    <w:rsid w:val="00545739"/>
    <w:rPr>
      <w:rFonts w:ascii="Times New Roman" w:eastAsia="Times New Roman" w:hAnsi="Times New Roman" w:cs="Times New Roman"/>
      <w:b/>
      <w:bCs/>
      <w:i w:val="0"/>
      <w:iCs w:val="0"/>
      <w:smallCaps w:val="0"/>
      <w:strike w:val="0"/>
      <w:color w:val="800000"/>
      <w:spacing w:val="0"/>
      <w:w w:val="100"/>
      <w:position w:val="0"/>
      <w:sz w:val="28"/>
      <w:szCs w:val="28"/>
      <w:u w:val="none"/>
      <w:lang w:val="ru-RU" w:eastAsia="ru-RU" w:bidi="ru-RU"/>
    </w:rPr>
  </w:style>
  <w:style w:type="character" w:customStyle="1" w:styleId="221">
    <w:name w:val="Основной текст (2)2"/>
    <w:basedOn w:val="2"/>
    <w:rsid w:val="0054573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
    <w:name w:val="Основной текст (2) + Полужирный;Курсив1"/>
    <w:basedOn w:val="2"/>
    <w:rsid w:val="0054573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22">
    <w:name w:val="Заголовок №22"/>
    <w:basedOn w:val="20"/>
    <w:rsid w:val="00545739"/>
    <w:rPr>
      <w:rFonts w:ascii="Times New Roman" w:eastAsia="Times New Roman" w:hAnsi="Times New Roman" w:cs="Times New Roman"/>
      <w:b/>
      <w:bCs/>
      <w:i w:val="0"/>
      <w:iCs w:val="0"/>
      <w:smallCaps w:val="0"/>
      <w:strike w:val="0"/>
      <w:color w:val="800000"/>
      <w:spacing w:val="0"/>
      <w:w w:val="100"/>
      <w:position w:val="0"/>
      <w:sz w:val="28"/>
      <w:szCs w:val="28"/>
      <w:u w:val="single"/>
      <w:lang w:val="ru-RU" w:eastAsia="ru-RU" w:bidi="ru-RU"/>
    </w:rPr>
  </w:style>
  <w:style w:type="character" w:customStyle="1" w:styleId="5">
    <w:name w:val="Основной текст (5)_"/>
    <w:basedOn w:val="a0"/>
    <w:link w:val="50"/>
    <w:rsid w:val="00545739"/>
    <w:rPr>
      <w:rFonts w:ascii="Trebuchet MS" w:eastAsia="Trebuchet MS" w:hAnsi="Trebuchet MS" w:cs="Trebuchet MS"/>
      <w:b w:val="0"/>
      <w:bCs w:val="0"/>
      <w:i w:val="0"/>
      <w:iCs w:val="0"/>
      <w:smallCaps w:val="0"/>
      <w:strike w:val="0"/>
      <w:sz w:val="21"/>
      <w:szCs w:val="21"/>
      <w:u w:val="none"/>
    </w:rPr>
  </w:style>
  <w:style w:type="character" w:customStyle="1" w:styleId="420">
    <w:name w:val="Основной текст (4)2"/>
    <w:basedOn w:val="4"/>
    <w:rsid w:val="0054573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545739"/>
    <w:pPr>
      <w:shd w:val="clear" w:color="auto" w:fill="FFFFFF"/>
      <w:spacing w:after="1100" w:line="274" w:lineRule="exact"/>
      <w:jc w:val="center"/>
    </w:pPr>
    <w:rPr>
      <w:rFonts w:ascii="Times New Roman" w:eastAsia="Times New Roman" w:hAnsi="Times New Roman" w:cs="Times New Roman"/>
      <w:b/>
      <w:bCs/>
      <w:sz w:val="22"/>
      <w:szCs w:val="22"/>
    </w:rPr>
  </w:style>
  <w:style w:type="paragraph" w:customStyle="1" w:styleId="12">
    <w:name w:val="Заголовок №1"/>
    <w:basedOn w:val="a"/>
    <w:link w:val="11"/>
    <w:rsid w:val="00545739"/>
    <w:pPr>
      <w:shd w:val="clear" w:color="auto" w:fill="FFFFFF"/>
      <w:spacing w:before="2480" w:after="3000" w:line="595" w:lineRule="exact"/>
      <w:jc w:val="both"/>
      <w:outlineLvl w:val="0"/>
    </w:pPr>
    <w:rPr>
      <w:rFonts w:ascii="Times New Roman" w:eastAsia="Times New Roman" w:hAnsi="Times New Roman" w:cs="Times New Roman"/>
      <w:b/>
      <w:bCs/>
      <w:sz w:val="52"/>
      <w:szCs w:val="52"/>
    </w:rPr>
  </w:style>
  <w:style w:type="paragraph" w:customStyle="1" w:styleId="21">
    <w:name w:val="Основной текст (2)1"/>
    <w:basedOn w:val="a"/>
    <w:link w:val="2"/>
    <w:rsid w:val="00545739"/>
    <w:pPr>
      <w:shd w:val="clear" w:color="auto" w:fill="FFFFFF"/>
      <w:spacing w:line="480" w:lineRule="exact"/>
      <w:ind w:hanging="400"/>
      <w:jc w:val="both"/>
    </w:pPr>
    <w:rPr>
      <w:rFonts w:ascii="Times New Roman" w:eastAsia="Times New Roman" w:hAnsi="Times New Roman" w:cs="Times New Roman"/>
      <w:sz w:val="28"/>
      <w:szCs w:val="28"/>
    </w:rPr>
  </w:style>
  <w:style w:type="paragraph" w:customStyle="1" w:styleId="13">
    <w:name w:val="Колонтитул1"/>
    <w:basedOn w:val="a"/>
    <w:link w:val="a3"/>
    <w:rsid w:val="00545739"/>
    <w:pPr>
      <w:shd w:val="clear" w:color="auto" w:fill="FFFFFF"/>
      <w:spacing w:line="244" w:lineRule="exact"/>
    </w:pPr>
    <w:rPr>
      <w:rFonts w:ascii="Times New Roman" w:eastAsia="Times New Roman" w:hAnsi="Times New Roman" w:cs="Times New Roman"/>
      <w:sz w:val="22"/>
      <w:szCs w:val="22"/>
    </w:rPr>
  </w:style>
  <w:style w:type="paragraph" w:customStyle="1" w:styleId="41">
    <w:name w:val="Основной текст (4)1"/>
    <w:basedOn w:val="a"/>
    <w:link w:val="4"/>
    <w:rsid w:val="00545739"/>
    <w:pPr>
      <w:shd w:val="clear" w:color="auto" w:fill="FFFFFF"/>
      <w:spacing w:before="480" w:line="310" w:lineRule="exact"/>
      <w:jc w:val="both"/>
    </w:pPr>
    <w:rPr>
      <w:rFonts w:ascii="Times New Roman" w:eastAsia="Times New Roman" w:hAnsi="Times New Roman" w:cs="Times New Roman"/>
      <w:b/>
      <w:bCs/>
      <w:sz w:val="28"/>
      <w:szCs w:val="28"/>
    </w:rPr>
  </w:style>
  <w:style w:type="paragraph" w:customStyle="1" w:styleId="210">
    <w:name w:val="Заголовок №21"/>
    <w:basedOn w:val="a"/>
    <w:link w:val="20"/>
    <w:rsid w:val="00545739"/>
    <w:pPr>
      <w:shd w:val="clear" w:color="auto" w:fill="FFFFFF"/>
      <w:spacing w:line="480" w:lineRule="exact"/>
      <w:ind w:hanging="600"/>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rsid w:val="00545739"/>
    <w:pPr>
      <w:shd w:val="clear" w:color="auto" w:fill="FFFFFF"/>
      <w:spacing w:line="244" w:lineRule="exact"/>
      <w:jc w:val="right"/>
    </w:pPr>
    <w:rPr>
      <w:rFonts w:ascii="Trebuchet MS" w:eastAsia="Trebuchet MS" w:hAnsi="Trebuchet MS" w:cs="Trebuchet MS"/>
      <w:sz w:val="21"/>
      <w:szCs w:val="21"/>
    </w:rPr>
  </w:style>
  <w:style w:type="paragraph" w:styleId="a5">
    <w:name w:val="header"/>
    <w:basedOn w:val="a"/>
    <w:link w:val="a6"/>
    <w:uiPriority w:val="99"/>
    <w:unhideWhenUsed/>
    <w:rsid w:val="007822AC"/>
    <w:pPr>
      <w:tabs>
        <w:tab w:val="center" w:pos="4677"/>
        <w:tab w:val="right" w:pos="9355"/>
      </w:tabs>
    </w:pPr>
  </w:style>
  <w:style w:type="character" w:customStyle="1" w:styleId="a6">
    <w:name w:val="Верхний колонтитул Знак"/>
    <w:basedOn w:val="a0"/>
    <w:link w:val="a5"/>
    <w:uiPriority w:val="99"/>
    <w:rsid w:val="007822AC"/>
    <w:rPr>
      <w:color w:val="000000"/>
    </w:rPr>
  </w:style>
  <w:style w:type="paragraph" w:styleId="a7">
    <w:name w:val="footer"/>
    <w:basedOn w:val="a"/>
    <w:link w:val="a8"/>
    <w:uiPriority w:val="99"/>
    <w:unhideWhenUsed/>
    <w:rsid w:val="007822AC"/>
    <w:pPr>
      <w:tabs>
        <w:tab w:val="center" w:pos="4677"/>
        <w:tab w:val="right" w:pos="9355"/>
      </w:tabs>
    </w:pPr>
  </w:style>
  <w:style w:type="character" w:customStyle="1" w:styleId="a8">
    <w:name w:val="Нижний колонтитул Знак"/>
    <w:basedOn w:val="a0"/>
    <w:link w:val="a7"/>
    <w:uiPriority w:val="99"/>
    <w:rsid w:val="007822AC"/>
    <w:rPr>
      <w:color w:val="000000"/>
    </w:rPr>
  </w:style>
  <w:style w:type="paragraph" w:styleId="a9">
    <w:name w:val="No Spacing"/>
    <w:uiPriority w:val="1"/>
    <w:qFormat/>
    <w:rsid w:val="007822AC"/>
    <w:rPr>
      <w:color w:val="000000"/>
    </w:rPr>
  </w:style>
  <w:style w:type="paragraph" w:styleId="aa">
    <w:name w:val="Balloon Text"/>
    <w:basedOn w:val="a"/>
    <w:link w:val="ab"/>
    <w:uiPriority w:val="99"/>
    <w:semiHidden/>
    <w:unhideWhenUsed/>
    <w:rsid w:val="00DD51CA"/>
    <w:rPr>
      <w:rFonts w:ascii="Tahoma" w:hAnsi="Tahoma" w:cs="Tahoma"/>
      <w:sz w:val="16"/>
      <w:szCs w:val="16"/>
    </w:rPr>
  </w:style>
  <w:style w:type="character" w:customStyle="1" w:styleId="ab">
    <w:name w:val="Текст выноски Знак"/>
    <w:basedOn w:val="a0"/>
    <w:link w:val="aa"/>
    <w:uiPriority w:val="99"/>
    <w:semiHidden/>
    <w:rsid w:val="00DD51CA"/>
    <w:rPr>
      <w:rFonts w:ascii="Tahoma" w:hAnsi="Tahoma" w:cs="Tahoma"/>
      <w:color w:val="000000"/>
      <w:sz w:val="16"/>
      <w:szCs w:val="16"/>
    </w:rPr>
  </w:style>
  <w:style w:type="table" w:styleId="ac">
    <w:name w:val="Table Grid"/>
    <w:basedOn w:val="a1"/>
    <w:uiPriority w:val="59"/>
    <w:rsid w:val="00133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16E6F"/>
    <w:pPr>
      <w:ind w:left="720"/>
      <w:contextualSpacing/>
    </w:pPr>
  </w:style>
  <w:style w:type="paragraph" w:styleId="ae">
    <w:name w:val="Normal (Web)"/>
    <w:basedOn w:val="a"/>
    <w:uiPriority w:val="99"/>
    <w:semiHidden/>
    <w:unhideWhenUsed/>
    <w:rsid w:val="00801D18"/>
    <w:rPr>
      <w:rFonts w:ascii="Times New Roman" w:hAnsi="Times New Roman" w:cs="Times New Roman"/>
    </w:rPr>
  </w:style>
  <w:style w:type="table" w:customStyle="1" w:styleId="14">
    <w:name w:val="Сетка таблицы1"/>
    <w:basedOn w:val="a1"/>
    <w:next w:val="ac"/>
    <w:uiPriority w:val="59"/>
    <w:rsid w:val="00400B10"/>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Intense Reference"/>
    <w:basedOn w:val="a0"/>
    <w:uiPriority w:val="32"/>
    <w:qFormat/>
    <w:rsid w:val="00627806"/>
    <w:rPr>
      <w:b/>
      <w:bCs/>
      <w:smallCaps/>
      <w:color w:val="C0504D" w:themeColor="accent2"/>
      <w:spacing w:val="5"/>
      <w:u w:val="single"/>
    </w:rPr>
  </w:style>
  <w:style w:type="character" w:customStyle="1" w:styleId="10">
    <w:name w:val="Заголовок 1 Знак"/>
    <w:basedOn w:val="a0"/>
    <w:link w:val="1"/>
    <w:uiPriority w:val="9"/>
    <w:rsid w:val="00932A8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39EC1-5F20-40ED-A6CD-C628567B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6953</Words>
  <Characters>39635</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SisAdmin</dc:creator>
  <cp:keywords/>
  <dc:description/>
  <cp:lastModifiedBy>user</cp:lastModifiedBy>
  <cp:revision>19</cp:revision>
  <cp:lastPrinted>2020-09-23T12:17:00Z</cp:lastPrinted>
  <dcterms:created xsi:type="dcterms:W3CDTF">2019-08-30T02:55:00Z</dcterms:created>
  <dcterms:modified xsi:type="dcterms:W3CDTF">2020-09-23T12:40:00Z</dcterms:modified>
</cp:coreProperties>
</file>